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924F5" w:rsidRPr="00584115" w14:paraId="01A858F1" w14:textId="77777777" w:rsidTr="0090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764BF006" w14:textId="50DA3651" w:rsidR="00B924F5" w:rsidRPr="0090374E" w:rsidRDefault="00B924F5" w:rsidP="008E3754">
            <w:pPr>
              <w:pStyle w:val="a3"/>
              <w:jc w:val="center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 w:rsidRPr="0090374E"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>Группа препаратов</w:t>
            </w:r>
          </w:p>
        </w:tc>
        <w:tc>
          <w:tcPr>
            <w:tcW w:w="4956" w:type="dxa"/>
          </w:tcPr>
          <w:p w14:paraId="6A2E2F7C" w14:textId="77777777" w:rsidR="00B924F5" w:rsidRPr="0090374E" w:rsidRDefault="00B924F5" w:rsidP="008E375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 w:rsidRPr="0090374E"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>Лекарственные препараты</w:t>
            </w:r>
          </w:p>
          <w:p w14:paraId="5A441A0D" w14:textId="7FFB63BC" w:rsidR="00DB4036" w:rsidRPr="0090374E" w:rsidRDefault="00DB4036" w:rsidP="008E375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</w:tc>
      </w:tr>
      <w:tr w:rsidR="0090374E" w:rsidRPr="00584115" w14:paraId="297E59BC" w14:textId="77777777" w:rsidTr="0014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14:paraId="042EA8A6" w14:textId="77777777" w:rsidR="0090374E" w:rsidRDefault="0090374E" w:rsidP="008E3754">
            <w:pPr>
              <w:pStyle w:val="a3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90374E">
              <w:rPr>
                <w:rFonts w:cstheme="minorHAnsi"/>
                <w:sz w:val="32"/>
                <w:szCs w:val="32"/>
              </w:rPr>
              <w:t>Лечение заболеваний ЖКТ</w:t>
            </w:r>
          </w:p>
          <w:p w14:paraId="7F102592" w14:textId="08501B29" w:rsidR="0090374E" w:rsidRPr="00DB4036" w:rsidRDefault="0090374E" w:rsidP="008E3754">
            <w:pPr>
              <w:pStyle w:val="a3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924F5" w:rsidRPr="00584115" w14:paraId="28F5474A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50B5A96D" w14:textId="5DFEE7D0" w:rsidR="00B924F5" w:rsidRPr="00DB4036" w:rsidRDefault="008E3754" w:rsidP="00DB4036">
            <w:pPr>
              <w:pStyle w:val="a3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DB4036">
              <w:rPr>
                <w:rFonts w:cstheme="minorHAnsi"/>
                <w:i/>
                <w:iCs/>
                <w:sz w:val="28"/>
                <w:szCs w:val="28"/>
              </w:rPr>
              <w:t>Б</w:t>
            </w:r>
            <w:r w:rsidR="00B924F5" w:rsidRPr="00DB4036">
              <w:rPr>
                <w:rFonts w:cstheme="minorHAnsi"/>
                <w:i/>
                <w:iCs/>
                <w:sz w:val="28"/>
                <w:szCs w:val="28"/>
              </w:rPr>
              <w:t xml:space="preserve">локаторы H2- </w:t>
            </w:r>
            <w:proofErr w:type="spellStart"/>
            <w:r w:rsidR="00B924F5" w:rsidRPr="00DB4036">
              <w:rPr>
                <w:rFonts w:cstheme="minorHAnsi"/>
                <w:i/>
                <w:iCs/>
                <w:sz w:val="28"/>
                <w:szCs w:val="28"/>
              </w:rPr>
              <w:t>гистаминовых</w:t>
            </w:r>
            <w:proofErr w:type="spellEnd"/>
            <w:r w:rsidR="00B924F5" w:rsidRPr="00DB4036">
              <w:rPr>
                <w:rFonts w:cstheme="minorHAnsi"/>
                <w:i/>
                <w:iCs/>
                <w:sz w:val="28"/>
                <w:szCs w:val="28"/>
              </w:rPr>
              <w:t xml:space="preserve"> рецепторов</w:t>
            </w:r>
          </w:p>
          <w:p w14:paraId="129A64EB" w14:textId="77777777" w:rsidR="00584115" w:rsidRDefault="00584115" w:rsidP="00DB4036">
            <w:pPr>
              <w:pStyle w:val="a3"/>
              <w:jc w:val="center"/>
              <w:rPr>
                <w:rFonts w:cstheme="minorHAnsi"/>
              </w:rPr>
            </w:pPr>
          </w:p>
          <w:p w14:paraId="30C92729" w14:textId="77777777" w:rsidR="008E3754" w:rsidRDefault="008E3754" w:rsidP="00B924F5">
            <w:pPr>
              <w:pStyle w:val="a3"/>
              <w:rPr>
                <w:rFonts w:cstheme="minorHAnsi"/>
              </w:rPr>
            </w:pPr>
            <w:proofErr w:type="spellStart"/>
            <w:r w:rsidRPr="00DB4036">
              <w:rPr>
                <w:rFonts w:cstheme="minorHAnsi"/>
                <w:b w:val="0"/>
                <w:bCs w:val="0"/>
              </w:rPr>
              <w:t>Снижeниe</w:t>
            </w:r>
            <w:proofErr w:type="spellEnd"/>
            <w:r w:rsidRPr="00DB4036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DB4036">
              <w:rPr>
                <w:rFonts w:cstheme="minorHAnsi"/>
                <w:b w:val="0"/>
                <w:bCs w:val="0"/>
              </w:rPr>
              <w:t>ceкpeции</w:t>
            </w:r>
            <w:proofErr w:type="spellEnd"/>
            <w:r w:rsidRPr="00DB4036">
              <w:rPr>
                <w:rFonts w:cstheme="minorHAnsi"/>
                <w:b w:val="0"/>
                <w:bCs w:val="0"/>
              </w:rPr>
              <w:t xml:space="preserve"> и </w:t>
            </w:r>
            <w:proofErr w:type="spellStart"/>
            <w:r w:rsidRPr="00DB4036">
              <w:rPr>
                <w:rFonts w:cstheme="minorHAnsi"/>
                <w:b w:val="0"/>
                <w:bCs w:val="0"/>
              </w:rPr>
              <w:t>выдeлeни</w:t>
            </w:r>
            <w:r w:rsidR="00524A39" w:rsidRPr="00DB4036">
              <w:rPr>
                <w:rFonts w:cstheme="minorHAnsi"/>
                <w:b w:val="0"/>
                <w:bCs w:val="0"/>
              </w:rPr>
              <w:t>е</w:t>
            </w:r>
            <w:proofErr w:type="spellEnd"/>
            <w:r w:rsidRPr="00DB4036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DB4036">
              <w:rPr>
                <w:rFonts w:cstheme="minorHAnsi"/>
                <w:b w:val="0"/>
                <w:bCs w:val="0"/>
              </w:rPr>
              <w:t>coлянoй</w:t>
            </w:r>
            <w:proofErr w:type="spellEnd"/>
            <w:r w:rsidRPr="00DB4036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DB4036">
              <w:rPr>
                <w:rFonts w:cstheme="minorHAnsi"/>
                <w:b w:val="0"/>
                <w:bCs w:val="0"/>
              </w:rPr>
              <w:t>киcлoты</w:t>
            </w:r>
            <w:proofErr w:type="spellEnd"/>
            <w:r w:rsidRPr="00DB4036">
              <w:rPr>
                <w:rFonts w:cstheme="minorHAnsi"/>
                <w:b w:val="0"/>
                <w:bCs w:val="0"/>
              </w:rPr>
              <w:t xml:space="preserve"> в </w:t>
            </w:r>
            <w:proofErr w:type="spellStart"/>
            <w:r w:rsidRPr="00DB4036">
              <w:rPr>
                <w:rFonts w:cstheme="minorHAnsi"/>
                <w:b w:val="0"/>
                <w:bCs w:val="0"/>
              </w:rPr>
              <w:t>жeлудoчный</w:t>
            </w:r>
            <w:proofErr w:type="spellEnd"/>
            <w:r w:rsidRPr="00DB4036"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DB4036">
              <w:rPr>
                <w:rFonts w:cstheme="minorHAnsi"/>
                <w:b w:val="0"/>
                <w:bCs w:val="0"/>
              </w:rPr>
              <w:t>пpocвeт</w:t>
            </w:r>
            <w:proofErr w:type="spellEnd"/>
            <w:r w:rsidRPr="00DB4036">
              <w:rPr>
                <w:rFonts w:cstheme="minorHAnsi"/>
                <w:b w:val="0"/>
                <w:bCs w:val="0"/>
              </w:rPr>
              <w:t>.</w:t>
            </w:r>
          </w:p>
          <w:p w14:paraId="3268BE76" w14:textId="7D729B9F" w:rsidR="00DB4036" w:rsidRPr="00DB4036" w:rsidRDefault="00DB4036" w:rsidP="00B924F5">
            <w:pPr>
              <w:pStyle w:val="a3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56" w:type="dxa"/>
          </w:tcPr>
          <w:p w14:paraId="02C0F5DB" w14:textId="77777777" w:rsidR="00B924F5" w:rsidRPr="00584115" w:rsidRDefault="00B924F5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84115">
              <w:rPr>
                <w:rFonts w:cstheme="minorHAnsi"/>
                <w:b/>
                <w:bCs/>
                <w:sz w:val="28"/>
                <w:szCs w:val="28"/>
              </w:rPr>
              <w:t>Фамотидин (</w:t>
            </w: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Квамател</w:t>
            </w:r>
            <w:proofErr w:type="spellEnd"/>
            <w:r w:rsidRPr="00584115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75F9573" w14:textId="419C947F" w:rsidR="00B924F5" w:rsidRPr="00584115" w:rsidRDefault="00B924F5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Ранитидин</w:t>
            </w:r>
            <w:proofErr w:type="spellEnd"/>
          </w:p>
        </w:tc>
      </w:tr>
      <w:tr w:rsidR="00B924F5" w:rsidRPr="00584115" w14:paraId="76D3A6BE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101FBD53" w14:textId="77777777" w:rsidR="008B0416" w:rsidRDefault="008E3754" w:rsidP="00DB4036">
            <w:pPr>
              <w:pStyle w:val="a3"/>
              <w:jc w:val="center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 w:rsidRPr="00DB4036">
              <w:rPr>
                <w:rFonts w:cstheme="minorHAnsi"/>
                <w:i/>
                <w:iCs/>
                <w:sz w:val="28"/>
                <w:szCs w:val="28"/>
              </w:rPr>
              <w:t>И</w:t>
            </w:r>
            <w:r w:rsidR="00B924F5" w:rsidRPr="00DB4036">
              <w:rPr>
                <w:rFonts w:cstheme="minorHAnsi"/>
                <w:i/>
                <w:iCs/>
                <w:sz w:val="28"/>
                <w:szCs w:val="28"/>
              </w:rPr>
              <w:t>нгибиторы протонного насоса</w:t>
            </w:r>
            <w:r w:rsidR="008B0416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78320292" w14:textId="5589A624" w:rsidR="00584115" w:rsidRPr="008B0416" w:rsidRDefault="008B0416" w:rsidP="00DB4036">
            <w:pPr>
              <w:pStyle w:val="a3"/>
              <w:jc w:val="center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proofErr w:type="gramStart"/>
            <w:r w:rsidRPr="008B0416"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>ИПП(</w:t>
            </w:r>
            <w:proofErr w:type="gramEnd"/>
            <w:r w:rsidRPr="008B0416"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>ингибиторы протонной помпы)</w:t>
            </w:r>
          </w:p>
          <w:p w14:paraId="7AD47F84" w14:textId="04BB9555" w:rsidR="008B0416" w:rsidRPr="008B0416" w:rsidRDefault="008B0416" w:rsidP="00DB4036">
            <w:pPr>
              <w:pStyle w:val="a3"/>
              <w:jc w:val="center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 w:rsidRPr="008B0416"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 xml:space="preserve">(блокаторы Н+-, К+-зависимой </w:t>
            </w:r>
            <w:proofErr w:type="spellStart"/>
            <w:r w:rsidRPr="008B0416"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>АТФазы</w:t>
            </w:r>
            <w:proofErr w:type="spellEnd"/>
            <w:r w:rsidRPr="008B0416"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>)</w:t>
            </w:r>
          </w:p>
          <w:p w14:paraId="4CC054E2" w14:textId="5173CE13" w:rsidR="008E3754" w:rsidRPr="00DB4036" w:rsidRDefault="008B0416" w:rsidP="00B924F5">
            <w:pPr>
              <w:pStyle w:val="a3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B4036">
              <w:rPr>
                <w:rFonts w:cstheme="minorHAnsi"/>
                <w:b w:val="0"/>
                <w:bCs w:val="0"/>
              </w:rPr>
              <w:t>Регулирующ</w:t>
            </w:r>
            <w:r>
              <w:rPr>
                <w:rFonts w:cstheme="minorHAnsi"/>
                <w:b w:val="0"/>
                <w:bCs w:val="0"/>
              </w:rPr>
              <w:t>ие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поступление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протонов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водорода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для </w:t>
            </w:r>
            <w:r w:rsidRPr="00DB4036">
              <w:rPr>
                <w:rFonts w:cstheme="minorHAnsi"/>
                <w:b w:val="0"/>
                <w:bCs w:val="0"/>
              </w:rPr>
              <w:t>синтеза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соляной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кислоты</w:t>
            </w:r>
            <w:r w:rsidR="008E3754" w:rsidRPr="00DB4036">
              <w:rPr>
                <w:rFonts w:cstheme="minorHAnsi"/>
                <w:b w:val="0"/>
                <w:bCs w:val="0"/>
              </w:rPr>
              <w:t>.</w:t>
            </w:r>
          </w:p>
          <w:p w14:paraId="45CC5B09" w14:textId="77777777" w:rsidR="008E3754" w:rsidRPr="00DB4036" w:rsidRDefault="008E3754" w:rsidP="00B924F5">
            <w:pPr>
              <w:pStyle w:val="a3"/>
              <w:rPr>
                <w:rFonts w:cstheme="minorHAnsi"/>
                <w:b w:val="0"/>
                <w:bCs w:val="0"/>
              </w:rPr>
            </w:pPr>
            <w:r w:rsidRPr="00DB4036">
              <w:rPr>
                <w:rFonts w:cstheme="minorHAnsi"/>
                <w:b w:val="0"/>
                <w:bCs w:val="0"/>
              </w:rPr>
              <w:t>У</w:t>
            </w:r>
            <w:r w:rsidR="00B924F5" w:rsidRPr="00DB4036">
              <w:rPr>
                <w:rFonts w:cstheme="minorHAnsi"/>
                <w:b w:val="0"/>
                <w:bCs w:val="0"/>
              </w:rPr>
              <w:t>гнетаю</w:t>
            </w:r>
            <w:r w:rsidRPr="00DB4036">
              <w:rPr>
                <w:rFonts w:cstheme="minorHAnsi"/>
                <w:b w:val="0"/>
                <w:bCs w:val="0"/>
              </w:rPr>
              <w:t xml:space="preserve">т </w:t>
            </w:r>
            <w:r w:rsidR="00B924F5" w:rsidRPr="00DB4036">
              <w:rPr>
                <w:rFonts w:cstheme="minorHAnsi"/>
                <w:b w:val="0"/>
                <w:bCs w:val="0"/>
              </w:rPr>
              <w:t xml:space="preserve">кислотообразующую функцию желудка. </w:t>
            </w:r>
          </w:p>
          <w:p w14:paraId="69E9EB65" w14:textId="77777777" w:rsidR="008E3754" w:rsidRPr="00DB4036" w:rsidRDefault="008E3754" w:rsidP="00B924F5">
            <w:pPr>
              <w:pStyle w:val="a3"/>
              <w:rPr>
                <w:rFonts w:cstheme="minorHAnsi"/>
                <w:b w:val="0"/>
                <w:bCs w:val="0"/>
              </w:rPr>
            </w:pPr>
            <w:r w:rsidRPr="00DB4036">
              <w:rPr>
                <w:rFonts w:cstheme="minorHAnsi"/>
                <w:b w:val="0"/>
                <w:bCs w:val="0"/>
              </w:rPr>
              <w:t>К</w:t>
            </w:r>
            <w:r w:rsidR="00B924F5" w:rsidRPr="00DB4036">
              <w:rPr>
                <w:rFonts w:cstheme="minorHAnsi"/>
                <w:b w:val="0"/>
                <w:bCs w:val="0"/>
              </w:rPr>
              <w:t>упир</w:t>
            </w:r>
            <w:r w:rsidRPr="00DB4036">
              <w:rPr>
                <w:rFonts w:cstheme="minorHAnsi"/>
                <w:b w:val="0"/>
                <w:bCs w:val="0"/>
              </w:rPr>
              <w:t>уют</w:t>
            </w:r>
            <w:r w:rsidR="00B924F5" w:rsidRPr="00DB4036">
              <w:rPr>
                <w:rFonts w:cstheme="minorHAnsi"/>
                <w:b w:val="0"/>
                <w:bCs w:val="0"/>
              </w:rPr>
              <w:t xml:space="preserve"> болево</w:t>
            </w:r>
            <w:r w:rsidRPr="00DB4036">
              <w:rPr>
                <w:rFonts w:cstheme="minorHAnsi"/>
                <w:b w:val="0"/>
                <w:bCs w:val="0"/>
              </w:rPr>
              <w:t>й</w:t>
            </w:r>
            <w:r w:rsidR="00B924F5" w:rsidRPr="00DB4036">
              <w:rPr>
                <w:rFonts w:cstheme="minorHAnsi"/>
                <w:b w:val="0"/>
                <w:bCs w:val="0"/>
              </w:rPr>
              <w:t xml:space="preserve"> синдром и диспепсически</w:t>
            </w:r>
            <w:r w:rsidRPr="00DB4036">
              <w:rPr>
                <w:rFonts w:cstheme="minorHAnsi"/>
                <w:b w:val="0"/>
                <w:bCs w:val="0"/>
              </w:rPr>
              <w:t>е</w:t>
            </w:r>
            <w:r w:rsidR="00B924F5" w:rsidRPr="00DB4036">
              <w:rPr>
                <w:rFonts w:cstheme="minorHAnsi"/>
                <w:b w:val="0"/>
                <w:bCs w:val="0"/>
              </w:rPr>
              <w:t xml:space="preserve"> расстройств</w:t>
            </w:r>
            <w:r w:rsidRPr="00DB4036">
              <w:rPr>
                <w:rFonts w:cstheme="minorHAnsi"/>
                <w:b w:val="0"/>
                <w:bCs w:val="0"/>
              </w:rPr>
              <w:t>а</w:t>
            </w:r>
            <w:r w:rsidR="00B924F5" w:rsidRPr="00DB4036">
              <w:rPr>
                <w:rFonts w:cstheme="minorHAnsi"/>
                <w:b w:val="0"/>
                <w:bCs w:val="0"/>
              </w:rPr>
              <w:t xml:space="preserve">, </w:t>
            </w:r>
          </w:p>
          <w:p w14:paraId="2A5E4465" w14:textId="77777777" w:rsidR="00B924F5" w:rsidRDefault="008E3754" w:rsidP="00B924F5">
            <w:pPr>
              <w:pStyle w:val="a3"/>
              <w:rPr>
                <w:rFonts w:cstheme="minorHAnsi"/>
                <w:b w:val="0"/>
                <w:bCs w:val="0"/>
              </w:rPr>
            </w:pPr>
            <w:r w:rsidRPr="00DB4036">
              <w:rPr>
                <w:rFonts w:cstheme="minorHAnsi"/>
                <w:b w:val="0"/>
                <w:bCs w:val="0"/>
              </w:rPr>
              <w:t>Р</w:t>
            </w:r>
            <w:r w:rsidR="00B924F5" w:rsidRPr="00DB4036">
              <w:rPr>
                <w:rFonts w:cstheme="minorHAnsi"/>
                <w:b w:val="0"/>
                <w:bCs w:val="0"/>
              </w:rPr>
              <w:t>убцевани</w:t>
            </w:r>
            <w:r w:rsidRPr="00DB4036">
              <w:rPr>
                <w:rFonts w:cstheme="minorHAnsi"/>
                <w:b w:val="0"/>
                <w:bCs w:val="0"/>
              </w:rPr>
              <w:t>е</w:t>
            </w:r>
            <w:r w:rsidR="00B924F5" w:rsidRPr="00DB4036">
              <w:rPr>
                <w:rFonts w:cstheme="minorHAnsi"/>
                <w:b w:val="0"/>
                <w:bCs w:val="0"/>
              </w:rPr>
              <w:t xml:space="preserve"> язвенного дефекта</w:t>
            </w:r>
            <w:r w:rsidR="00B924F5" w:rsidRPr="00584115">
              <w:rPr>
                <w:rFonts w:cstheme="minorHAnsi"/>
              </w:rPr>
              <w:t xml:space="preserve"> </w:t>
            </w:r>
          </w:p>
          <w:p w14:paraId="64BCB055" w14:textId="48DB9134" w:rsidR="00DB4036" w:rsidRPr="00584115" w:rsidRDefault="00DB4036" w:rsidP="00B924F5">
            <w:pPr>
              <w:pStyle w:val="a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6" w:type="dxa"/>
          </w:tcPr>
          <w:p w14:paraId="52F284F8" w14:textId="30186832" w:rsidR="00B924F5" w:rsidRPr="00584115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Омепразол</w:t>
            </w:r>
            <w:proofErr w:type="spellEnd"/>
            <w:r w:rsidRPr="00584115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Омез</w:t>
            </w:r>
            <w:proofErr w:type="spellEnd"/>
            <w:r w:rsidRPr="00584115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1060A0DD" w14:textId="3362051B" w:rsidR="00B924F5" w:rsidRPr="00584115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Нексиум</w:t>
            </w:r>
            <w:proofErr w:type="spellEnd"/>
          </w:p>
          <w:p w14:paraId="35C58D8A" w14:textId="3CE3F5FC" w:rsidR="00B924F5" w:rsidRPr="00584115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Париет</w:t>
            </w:r>
            <w:proofErr w:type="spellEnd"/>
          </w:p>
        </w:tc>
      </w:tr>
      <w:tr w:rsidR="00B924F5" w:rsidRPr="00584115" w14:paraId="4DF7E17F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6AD13927" w14:textId="2CC8FAC1" w:rsidR="00B924F5" w:rsidRPr="00DB4036" w:rsidRDefault="008E3754" w:rsidP="00DB4036">
            <w:pPr>
              <w:pStyle w:val="a3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DB4036">
              <w:rPr>
                <w:rFonts w:cstheme="minorHAnsi"/>
                <w:i/>
                <w:iCs/>
                <w:sz w:val="28"/>
                <w:szCs w:val="28"/>
              </w:rPr>
              <w:t>П</w:t>
            </w:r>
            <w:r w:rsidR="00B924F5" w:rsidRPr="00B924F5">
              <w:rPr>
                <w:rFonts w:cstheme="minorHAnsi"/>
                <w:i/>
                <w:iCs/>
                <w:sz w:val="28"/>
                <w:szCs w:val="28"/>
              </w:rPr>
              <w:t>рокинетики</w:t>
            </w:r>
            <w:proofErr w:type="spellEnd"/>
          </w:p>
          <w:p w14:paraId="14856C2A" w14:textId="77777777" w:rsidR="00584115" w:rsidRPr="00DB4036" w:rsidRDefault="00584115" w:rsidP="00B924F5">
            <w:pPr>
              <w:pStyle w:val="a3"/>
              <w:rPr>
                <w:rFonts w:cstheme="minorHAnsi"/>
              </w:rPr>
            </w:pPr>
          </w:p>
          <w:p w14:paraId="38B2A5F1" w14:textId="1B68068E" w:rsidR="00584115" w:rsidRPr="00DB4036" w:rsidRDefault="00DB4036" w:rsidP="00B924F5">
            <w:pPr>
              <w:pStyle w:val="a3"/>
              <w:rPr>
                <w:rFonts w:cstheme="minorHAnsi"/>
                <w:b w:val="0"/>
                <w:bCs w:val="0"/>
              </w:rPr>
            </w:pPr>
            <w:r w:rsidRPr="00DB4036">
              <w:rPr>
                <w:rFonts w:cstheme="minorHAnsi"/>
                <w:b w:val="0"/>
                <w:bCs w:val="0"/>
              </w:rPr>
              <w:t>Стимулируют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моторику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желудка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и </w:t>
            </w:r>
            <w:r w:rsidRPr="00DB4036">
              <w:rPr>
                <w:rFonts w:cstheme="minorHAnsi"/>
                <w:b w:val="0"/>
                <w:bCs w:val="0"/>
              </w:rPr>
              <w:t>кишечника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, </w:t>
            </w:r>
            <w:proofErr w:type="spellStart"/>
            <w:r w:rsidR="008E3754" w:rsidRPr="00DB4036">
              <w:rPr>
                <w:rFonts w:cstheme="minorHAnsi"/>
                <w:b w:val="0"/>
                <w:bCs w:val="0"/>
              </w:rPr>
              <w:t>пpи</w:t>
            </w:r>
            <w:proofErr w:type="spellEnd"/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функциональных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запорах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и </w:t>
            </w:r>
            <w:r w:rsidRPr="00DB4036">
              <w:rPr>
                <w:rFonts w:cstheme="minorHAnsi"/>
                <w:b w:val="0"/>
                <w:bCs w:val="0"/>
              </w:rPr>
              <w:t>расстройствах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, </w:t>
            </w:r>
            <w:r w:rsidRPr="00DB4036">
              <w:rPr>
                <w:rFonts w:cstheme="minorHAnsi"/>
                <w:b w:val="0"/>
                <w:bCs w:val="0"/>
              </w:rPr>
              <w:t>кишечной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непроходимости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, </w:t>
            </w:r>
            <w:r w:rsidRPr="00DB4036">
              <w:rPr>
                <w:rFonts w:cstheme="minorHAnsi"/>
                <w:b w:val="0"/>
                <w:bCs w:val="0"/>
              </w:rPr>
              <w:t>метеоризме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и </w:t>
            </w:r>
            <w:r w:rsidRPr="00DB4036">
              <w:rPr>
                <w:rFonts w:cstheme="minorHAnsi"/>
                <w:b w:val="0"/>
                <w:bCs w:val="0"/>
              </w:rPr>
              <w:t>связанных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c ними </w:t>
            </w:r>
            <w:r w:rsidRPr="00DB4036">
              <w:rPr>
                <w:rFonts w:cstheme="minorHAnsi"/>
                <w:b w:val="0"/>
                <w:bCs w:val="0"/>
              </w:rPr>
              <w:t>болях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. </w:t>
            </w:r>
          </w:p>
          <w:p w14:paraId="7D65E3A8" w14:textId="1BDDB49A" w:rsidR="00B924F5" w:rsidRDefault="008E3754" w:rsidP="00B924F5">
            <w:pPr>
              <w:pStyle w:val="a3"/>
              <w:rPr>
                <w:rFonts w:cstheme="minorHAnsi"/>
              </w:rPr>
            </w:pPr>
            <w:proofErr w:type="spellStart"/>
            <w:r w:rsidRPr="00DB4036">
              <w:rPr>
                <w:rFonts w:cstheme="minorHAnsi"/>
                <w:b w:val="0"/>
                <w:bCs w:val="0"/>
              </w:rPr>
              <w:t>Heкoтopыe</w:t>
            </w:r>
            <w:proofErr w:type="spellEnd"/>
            <w:r w:rsidRPr="00DB4036">
              <w:rPr>
                <w:rFonts w:cstheme="minorHAnsi"/>
                <w:b w:val="0"/>
                <w:bCs w:val="0"/>
              </w:rPr>
              <w:t xml:space="preserve"> </w:t>
            </w:r>
            <w:r w:rsidR="008B0416" w:rsidRPr="00DB4036">
              <w:rPr>
                <w:rFonts w:cstheme="minorHAnsi"/>
                <w:b w:val="0"/>
                <w:bCs w:val="0"/>
              </w:rPr>
              <w:t>оказывают</w:t>
            </w:r>
            <w:r w:rsidRPr="00DB4036">
              <w:rPr>
                <w:rFonts w:cstheme="minorHAnsi"/>
                <w:b w:val="0"/>
                <w:bCs w:val="0"/>
              </w:rPr>
              <w:t xml:space="preserve"> </w:t>
            </w:r>
            <w:r w:rsidR="008B0416" w:rsidRPr="00DB4036">
              <w:rPr>
                <w:rFonts w:cstheme="minorHAnsi"/>
                <w:b w:val="0"/>
                <w:bCs w:val="0"/>
              </w:rPr>
              <w:t>противорвотное</w:t>
            </w:r>
            <w:r w:rsidRPr="00DB4036">
              <w:rPr>
                <w:rFonts w:cstheme="minorHAnsi"/>
                <w:b w:val="0"/>
                <w:bCs w:val="0"/>
              </w:rPr>
              <w:t xml:space="preserve"> </w:t>
            </w:r>
            <w:r w:rsidR="008B0416" w:rsidRPr="00DB4036">
              <w:rPr>
                <w:rFonts w:cstheme="minorHAnsi"/>
                <w:b w:val="0"/>
                <w:bCs w:val="0"/>
              </w:rPr>
              <w:t>действие</w:t>
            </w:r>
            <w:r w:rsidRPr="00DB4036">
              <w:rPr>
                <w:rFonts w:cstheme="minorHAnsi"/>
                <w:b w:val="0"/>
                <w:bCs w:val="0"/>
              </w:rPr>
              <w:t>.</w:t>
            </w:r>
          </w:p>
          <w:p w14:paraId="30B0CF65" w14:textId="4981389E" w:rsidR="00DB4036" w:rsidRPr="00584115" w:rsidRDefault="00DB4036" w:rsidP="00B924F5">
            <w:pPr>
              <w:pStyle w:val="a3"/>
              <w:rPr>
                <w:rFonts w:cstheme="minorHAnsi"/>
              </w:rPr>
            </w:pPr>
          </w:p>
        </w:tc>
        <w:tc>
          <w:tcPr>
            <w:tcW w:w="4956" w:type="dxa"/>
          </w:tcPr>
          <w:p w14:paraId="5EAE75D4" w14:textId="77777777" w:rsidR="00B924F5" w:rsidRPr="00584115" w:rsidRDefault="00B924F5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24F5">
              <w:rPr>
                <w:rFonts w:cstheme="minorHAnsi"/>
                <w:b/>
                <w:bCs/>
                <w:sz w:val="28"/>
                <w:szCs w:val="28"/>
              </w:rPr>
              <w:t>Метоклопрамид</w:t>
            </w:r>
            <w:r w:rsidRPr="00584115">
              <w:rPr>
                <w:rFonts w:cstheme="minorHAnsi"/>
                <w:b/>
                <w:bCs/>
                <w:sz w:val="28"/>
                <w:szCs w:val="28"/>
              </w:rPr>
              <w:t xml:space="preserve"> (Церукал)</w:t>
            </w:r>
          </w:p>
          <w:p w14:paraId="0A111FA6" w14:textId="6698747E" w:rsidR="00B924F5" w:rsidRPr="00584115" w:rsidRDefault="008B0416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Д</w:t>
            </w:r>
            <w:r w:rsidRPr="008B0416">
              <w:rPr>
                <w:rFonts w:cstheme="minorHAnsi"/>
                <w:b/>
                <w:bCs/>
                <w:sz w:val="28"/>
                <w:szCs w:val="28"/>
              </w:rPr>
              <w:t>омперидон</w:t>
            </w:r>
            <w:proofErr w:type="spellEnd"/>
            <w:r w:rsidRPr="008B041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proofErr w:type="spellStart"/>
            <w:r w:rsidR="00B924F5" w:rsidRPr="00584115">
              <w:rPr>
                <w:rFonts w:cstheme="minorHAnsi"/>
                <w:b/>
                <w:bCs/>
                <w:sz w:val="28"/>
                <w:szCs w:val="28"/>
              </w:rPr>
              <w:t>Мотилиум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B924F5" w:rsidRPr="00584115" w14:paraId="3A497A81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595B8C24" w14:textId="381AB571" w:rsidR="008E3754" w:rsidRPr="00DB4036" w:rsidRDefault="00B924F5" w:rsidP="00DB4036">
            <w:pPr>
              <w:pStyle w:val="a3"/>
              <w:jc w:val="center"/>
              <w:rPr>
                <w:rFonts w:cstheme="minorHAnsi"/>
                <w:i/>
                <w:iCs/>
              </w:rPr>
            </w:pPr>
            <w:r w:rsidRPr="00DB4036">
              <w:rPr>
                <w:rFonts w:cstheme="minorHAnsi"/>
                <w:i/>
                <w:iCs/>
                <w:sz w:val="28"/>
                <w:szCs w:val="28"/>
              </w:rPr>
              <w:t>Антациды</w:t>
            </w:r>
          </w:p>
          <w:p w14:paraId="50A07134" w14:textId="77777777" w:rsidR="00584115" w:rsidRPr="00DB4036" w:rsidRDefault="00584115" w:rsidP="00DB4036">
            <w:pPr>
              <w:pStyle w:val="a3"/>
              <w:jc w:val="center"/>
              <w:rPr>
                <w:rFonts w:cstheme="minorHAnsi"/>
                <w:i/>
                <w:iCs/>
              </w:rPr>
            </w:pPr>
          </w:p>
          <w:p w14:paraId="10D46D9F" w14:textId="57BD483A" w:rsidR="00B924F5" w:rsidRPr="00DB4036" w:rsidRDefault="008B0416" w:rsidP="00B924F5">
            <w:pPr>
              <w:pStyle w:val="a3"/>
              <w:rPr>
                <w:rFonts w:cstheme="minorHAnsi"/>
                <w:b w:val="0"/>
                <w:bCs w:val="0"/>
              </w:rPr>
            </w:pPr>
            <w:r w:rsidRPr="00DB4036">
              <w:rPr>
                <w:rFonts w:cstheme="minorHAnsi"/>
                <w:b w:val="0"/>
                <w:bCs w:val="0"/>
              </w:rPr>
              <w:t>Действуют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путём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нейтрализации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избыточной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кислоты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желудочного</w:t>
            </w:r>
            <w:r w:rsidR="008E3754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сока</w:t>
            </w:r>
            <w:r w:rsidR="008E3754" w:rsidRPr="00DB4036">
              <w:rPr>
                <w:rFonts w:cstheme="minorHAnsi"/>
                <w:b w:val="0"/>
                <w:bCs w:val="0"/>
              </w:rPr>
              <w:t>.</w:t>
            </w:r>
          </w:p>
          <w:p w14:paraId="509D9C47" w14:textId="77777777" w:rsidR="00B924F5" w:rsidRDefault="00524A39" w:rsidP="00B924F5">
            <w:pPr>
              <w:pStyle w:val="a3"/>
              <w:rPr>
                <w:rFonts w:cstheme="minorHAnsi"/>
              </w:rPr>
            </w:pPr>
            <w:r w:rsidRPr="00DB4036">
              <w:rPr>
                <w:rFonts w:cstheme="minorHAnsi"/>
                <w:b w:val="0"/>
                <w:bCs w:val="0"/>
              </w:rPr>
              <w:t>О</w:t>
            </w:r>
            <w:r w:rsidR="00B924F5" w:rsidRPr="00DB4036">
              <w:rPr>
                <w:rFonts w:cstheme="minorHAnsi"/>
                <w:b w:val="0"/>
                <w:bCs w:val="0"/>
              </w:rPr>
              <w:t xml:space="preserve">бладают </w:t>
            </w:r>
            <w:proofErr w:type="spellStart"/>
            <w:r w:rsidR="00B924F5" w:rsidRPr="00DB4036">
              <w:rPr>
                <w:rFonts w:cstheme="minorHAnsi"/>
                <w:b w:val="0"/>
                <w:bCs w:val="0"/>
              </w:rPr>
              <w:t>цитопротекторным</w:t>
            </w:r>
            <w:proofErr w:type="spellEnd"/>
            <w:r w:rsidR="00B924F5" w:rsidRPr="00DB4036">
              <w:rPr>
                <w:rFonts w:cstheme="minorHAnsi"/>
                <w:b w:val="0"/>
                <w:bCs w:val="0"/>
              </w:rPr>
              <w:t xml:space="preserve"> действием, улучшают </w:t>
            </w:r>
            <w:proofErr w:type="spellStart"/>
            <w:r w:rsidR="00B924F5" w:rsidRPr="00DB4036">
              <w:rPr>
                <w:rFonts w:cstheme="minorHAnsi"/>
                <w:b w:val="0"/>
                <w:bCs w:val="0"/>
              </w:rPr>
              <w:t>репаративные</w:t>
            </w:r>
            <w:proofErr w:type="spellEnd"/>
            <w:r w:rsidR="00B924F5" w:rsidRPr="00DB4036">
              <w:rPr>
                <w:rFonts w:cstheme="minorHAnsi"/>
                <w:b w:val="0"/>
                <w:bCs w:val="0"/>
              </w:rPr>
              <w:t xml:space="preserve"> процессы.</w:t>
            </w:r>
          </w:p>
          <w:p w14:paraId="399295D6" w14:textId="617495A4" w:rsidR="00DB4036" w:rsidRPr="00584115" w:rsidRDefault="00DB4036" w:rsidP="00B924F5">
            <w:pPr>
              <w:pStyle w:val="a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6" w:type="dxa"/>
          </w:tcPr>
          <w:p w14:paraId="78902D35" w14:textId="3ABE3E52" w:rsidR="00584115" w:rsidRPr="00584115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Альмагель</w:t>
            </w:r>
            <w:proofErr w:type="spellEnd"/>
          </w:p>
          <w:p w14:paraId="10564A7A" w14:textId="376353BC" w:rsidR="00B924F5" w:rsidRPr="00584115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84115">
              <w:rPr>
                <w:rFonts w:cstheme="minorHAnsi"/>
                <w:b/>
                <w:bCs/>
                <w:sz w:val="28"/>
                <w:szCs w:val="28"/>
              </w:rPr>
              <w:t>Маалокс</w:t>
            </w:r>
          </w:p>
          <w:p w14:paraId="5E3E8AF5" w14:textId="65F982B6" w:rsidR="00B924F5" w:rsidRPr="00584115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84115">
              <w:rPr>
                <w:rFonts w:cstheme="minorHAnsi"/>
                <w:b/>
                <w:bCs/>
                <w:sz w:val="28"/>
                <w:szCs w:val="28"/>
              </w:rPr>
              <w:t>Гастал</w:t>
            </w:r>
          </w:p>
          <w:p w14:paraId="478AFE45" w14:textId="52D6B44D" w:rsidR="00B924F5" w:rsidRPr="00584115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84115">
              <w:rPr>
                <w:rFonts w:cstheme="minorHAnsi"/>
              </w:rPr>
              <w:t>через 1-2 ч после еды 3-4 раза в сутки и перед сном.</w:t>
            </w:r>
          </w:p>
        </w:tc>
      </w:tr>
      <w:tr w:rsidR="00B924F5" w:rsidRPr="00584115" w14:paraId="5E08D7DD" w14:textId="77777777" w:rsidTr="0090374E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4C5C0226" w14:textId="7B69F621" w:rsidR="00B924F5" w:rsidRPr="00DB4036" w:rsidRDefault="00584115" w:rsidP="00DB4036">
            <w:pPr>
              <w:pStyle w:val="a3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DB4036">
              <w:rPr>
                <w:rFonts w:cstheme="minorHAnsi"/>
                <w:i/>
                <w:iCs/>
                <w:sz w:val="28"/>
                <w:szCs w:val="28"/>
              </w:rPr>
              <w:t>Г</w:t>
            </w:r>
            <w:r w:rsidR="00B924F5" w:rsidRPr="00B924F5">
              <w:rPr>
                <w:rFonts w:cstheme="minorHAnsi"/>
                <w:i/>
                <w:iCs/>
                <w:sz w:val="28"/>
                <w:szCs w:val="28"/>
              </w:rPr>
              <w:t>астропротект</w:t>
            </w:r>
            <w:r w:rsidRPr="00DB4036">
              <w:rPr>
                <w:rFonts w:cstheme="minorHAnsi"/>
                <w:i/>
                <w:iCs/>
                <w:sz w:val="28"/>
                <w:szCs w:val="28"/>
              </w:rPr>
              <w:t>оры</w:t>
            </w:r>
            <w:proofErr w:type="spellEnd"/>
          </w:p>
          <w:p w14:paraId="432A7295" w14:textId="77777777" w:rsidR="00584115" w:rsidRPr="00DB4036" w:rsidRDefault="00584115" w:rsidP="00B924F5">
            <w:pPr>
              <w:pStyle w:val="a3"/>
              <w:rPr>
                <w:rFonts w:cstheme="minorHAnsi"/>
              </w:rPr>
            </w:pPr>
          </w:p>
          <w:p w14:paraId="2B44658F" w14:textId="7EFC5E09" w:rsidR="00B924F5" w:rsidRDefault="00B924F5" w:rsidP="00DB4036">
            <w:pPr>
              <w:pStyle w:val="a3"/>
              <w:rPr>
                <w:rFonts w:cstheme="minorHAnsi"/>
              </w:rPr>
            </w:pPr>
            <w:r w:rsidRPr="00DB4036">
              <w:rPr>
                <w:rFonts w:cstheme="minorHAnsi"/>
                <w:b w:val="0"/>
                <w:bCs w:val="0"/>
              </w:rPr>
              <w:t>Препараты</w:t>
            </w:r>
            <w:r w:rsidR="00524A39" w:rsidRPr="00DB4036">
              <w:rPr>
                <w:rFonts w:cstheme="minorHAnsi"/>
                <w:b w:val="0"/>
                <w:bCs w:val="0"/>
              </w:rPr>
              <w:t>,</w:t>
            </w:r>
            <w:r w:rsidRPr="00DB4036">
              <w:rPr>
                <w:rFonts w:cstheme="minorHAnsi"/>
                <w:b w:val="0"/>
                <w:bCs w:val="0"/>
              </w:rPr>
              <w:t xml:space="preserve"> защищающие слизистую (</w:t>
            </w:r>
            <w:r w:rsidR="008B0416" w:rsidRPr="00DB4036">
              <w:rPr>
                <w:rFonts w:cstheme="minorHAnsi"/>
                <w:b w:val="0"/>
                <w:bCs w:val="0"/>
              </w:rPr>
              <w:t>обволакивающие</w:t>
            </w:r>
            <w:r w:rsidRPr="00DB4036">
              <w:rPr>
                <w:rFonts w:cstheme="minorHAnsi"/>
                <w:b w:val="0"/>
                <w:bCs w:val="0"/>
              </w:rPr>
              <w:t xml:space="preserve">) адсорбирующее, </w:t>
            </w:r>
            <w:proofErr w:type="spellStart"/>
            <w:r w:rsidRPr="00DB4036">
              <w:rPr>
                <w:rFonts w:cstheme="minorHAnsi"/>
                <w:b w:val="0"/>
                <w:bCs w:val="0"/>
              </w:rPr>
              <w:t>антацидное</w:t>
            </w:r>
            <w:proofErr w:type="spellEnd"/>
            <w:r w:rsidR="00524A39" w:rsidRPr="00DB4036">
              <w:rPr>
                <w:rFonts w:cstheme="minorHAnsi"/>
                <w:b w:val="0"/>
                <w:bCs w:val="0"/>
              </w:rPr>
              <w:t xml:space="preserve"> действие</w:t>
            </w:r>
          </w:p>
          <w:p w14:paraId="2FED6DBF" w14:textId="2FF0283C" w:rsidR="00DB4036" w:rsidRPr="00584115" w:rsidRDefault="00DB4036" w:rsidP="00DB4036">
            <w:pPr>
              <w:pStyle w:val="a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56" w:type="dxa"/>
          </w:tcPr>
          <w:p w14:paraId="2478245F" w14:textId="77777777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Вентер</w:t>
            </w:r>
            <w:proofErr w:type="spellEnd"/>
          </w:p>
          <w:p w14:paraId="42980BC8" w14:textId="479965C5" w:rsidR="00B924F5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84115">
              <w:rPr>
                <w:rFonts w:cstheme="minorHAnsi"/>
                <w:b/>
                <w:bCs/>
                <w:sz w:val="28"/>
                <w:szCs w:val="28"/>
              </w:rPr>
              <w:t>Де-</w:t>
            </w: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нол</w:t>
            </w:r>
            <w:proofErr w:type="spellEnd"/>
            <w:r w:rsidR="00524A3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24A39" w:rsidRPr="00524A39">
              <w:rPr>
                <w:rFonts w:cstheme="minorHAnsi"/>
              </w:rPr>
              <w:t>угнета</w:t>
            </w:r>
            <w:r w:rsidR="00524A39">
              <w:rPr>
                <w:rFonts w:cstheme="minorHAnsi"/>
              </w:rPr>
              <w:t>ет</w:t>
            </w:r>
            <w:r w:rsidR="00524A39" w:rsidRPr="00524A39">
              <w:rPr>
                <w:rFonts w:cstheme="minorHAnsi"/>
              </w:rPr>
              <w:t xml:space="preserve"> жизнедеятельность Н. </w:t>
            </w:r>
            <w:proofErr w:type="spellStart"/>
            <w:r w:rsidR="00524A39" w:rsidRPr="00524A39">
              <w:rPr>
                <w:rFonts w:cstheme="minorHAnsi"/>
              </w:rPr>
              <w:t>pylor</w:t>
            </w:r>
            <w:proofErr w:type="spellEnd"/>
          </w:p>
        </w:tc>
      </w:tr>
      <w:tr w:rsidR="008E3754" w:rsidRPr="00584115" w14:paraId="5C7D9E7A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71A82057" w14:textId="77777777" w:rsidR="008E3754" w:rsidRPr="00DB4036" w:rsidRDefault="008E3754" w:rsidP="00DB4036">
            <w:pPr>
              <w:pStyle w:val="a3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DB4036">
              <w:rPr>
                <w:rFonts w:cstheme="minorHAnsi"/>
                <w:i/>
                <w:iCs/>
                <w:sz w:val="28"/>
                <w:szCs w:val="28"/>
              </w:rPr>
              <w:t>Спазмолитики</w:t>
            </w:r>
          </w:p>
          <w:p w14:paraId="332DFB2B" w14:textId="77777777" w:rsidR="00DB4036" w:rsidRDefault="00DB4036" w:rsidP="00B924F5">
            <w:pPr>
              <w:pStyle w:val="a3"/>
              <w:rPr>
                <w:rFonts w:cstheme="minorHAnsi"/>
              </w:rPr>
            </w:pPr>
          </w:p>
          <w:p w14:paraId="47B7FB5E" w14:textId="2B99D884" w:rsidR="00584115" w:rsidRPr="00DB4036" w:rsidRDefault="008B0416" w:rsidP="00B924F5">
            <w:pPr>
              <w:pStyle w:val="a3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B4036">
              <w:rPr>
                <w:rFonts w:cstheme="minorHAnsi"/>
                <w:b w:val="0"/>
                <w:bCs w:val="0"/>
              </w:rPr>
              <w:t>Устраняющие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спазмы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гладкой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мускулатуры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кишечника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 и </w:t>
            </w:r>
            <w:r w:rsidRPr="00DB4036">
              <w:rPr>
                <w:rFonts w:cstheme="minorHAnsi"/>
                <w:b w:val="0"/>
                <w:bCs w:val="0"/>
              </w:rPr>
              <w:t>желудка</w:t>
            </w:r>
          </w:p>
        </w:tc>
        <w:tc>
          <w:tcPr>
            <w:tcW w:w="4956" w:type="dxa"/>
          </w:tcPr>
          <w:p w14:paraId="4C13AFF6" w14:textId="77777777" w:rsidR="008E3754" w:rsidRPr="00584115" w:rsidRDefault="008E3754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Дротаверин</w:t>
            </w:r>
            <w:proofErr w:type="spellEnd"/>
            <w:r w:rsidRPr="00584115">
              <w:rPr>
                <w:rFonts w:cstheme="minorHAnsi"/>
                <w:b/>
                <w:bCs/>
                <w:sz w:val="28"/>
                <w:szCs w:val="28"/>
              </w:rPr>
              <w:t xml:space="preserve"> (Но-шпа)</w:t>
            </w:r>
          </w:p>
          <w:p w14:paraId="55BDF8C4" w14:textId="77777777" w:rsidR="008E3754" w:rsidRPr="00584115" w:rsidRDefault="008E3754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84115">
              <w:rPr>
                <w:rFonts w:cstheme="minorHAnsi"/>
                <w:b/>
                <w:bCs/>
                <w:sz w:val="28"/>
                <w:szCs w:val="28"/>
              </w:rPr>
              <w:t>Папаверин</w:t>
            </w:r>
          </w:p>
          <w:p w14:paraId="09E30DF6" w14:textId="77777777" w:rsidR="00584115" w:rsidRPr="00584115" w:rsidRDefault="0058411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Дюcпaтaлин</w:t>
            </w:r>
            <w:proofErr w:type="spellEnd"/>
          </w:p>
          <w:p w14:paraId="783320C8" w14:textId="50237CC7" w:rsidR="00584115" w:rsidRPr="00584115" w:rsidRDefault="0058411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Tpимeдaт</w:t>
            </w:r>
            <w:proofErr w:type="spellEnd"/>
          </w:p>
        </w:tc>
      </w:tr>
      <w:tr w:rsidR="002769DB" w:rsidRPr="00584115" w14:paraId="43C63D92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59A166FF" w14:textId="77777777" w:rsidR="00584115" w:rsidRPr="00DB4036" w:rsidRDefault="002769DB" w:rsidP="00DB4036">
            <w:pPr>
              <w:pStyle w:val="a3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DB4036">
              <w:rPr>
                <w:rFonts w:cstheme="minorHAnsi"/>
                <w:i/>
                <w:iCs/>
                <w:sz w:val="28"/>
                <w:szCs w:val="28"/>
              </w:rPr>
              <w:t>Неселективные м-</w:t>
            </w:r>
            <w:proofErr w:type="spellStart"/>
            <w:r w:rsidRPr="00DB4036">
              <w:rPr>
                <w:rFonts w:cstheme="minorHAnsi"/>
                <w:i/>
                <w:iCs/>
                <w:sz w:val="28"/>
                <w:szCs w:val="28"/>
              </w:rPr>
              <w:t>холиноблокаторы</w:t>
            </w:r>
            <w:proofErr w:type="spellEnd"/>
          </w:p>
          <w:p w14:paraId="4693E935" w14:textId="77777777" w:rsidR="00584115" w:rsidRDefault="00584115" w:rsidP="002769DB">
            <w:pPr>
              <w:pStyle w:val="a3"/>
              <w:rPr>
                <w:rFonts w:cstheme="minorHAnsi"/>
                <w:i/>
                <w:iCs/>
              </w:rPr>
            </w:pPr>
          </w:p>
          <w:p w14:paraId="7973979D" w14:textId="060979B7" w:rsidR="002769DB" w:rsidRPr="00DB4036" w:rsidRDefault="00584115" w:rsidP="002769DB">
            <w:pPr>
              <w:pStyle w:val="a3"/>
              <w:rPr>
                <w:rFonts w:cstheme="minorHAnsi"/>
                <w:b w:val="0"/>
                <w:bCs w:val="0"/>
              </w:rPr>
            </w:pPr>
            <w:r w:rsidRPr="00DB4036">
              <w:rPr>
                <w:rFonts w:cstheme="minorHAnsi"/>
                <w:b w:val="0"/>
                <w:bCs w:val="0"/>
              </w:rPr>
              <w:t>О</w:t>
            </w:r>
            <w:r w:rsidR="002769DB" w:rsidRPr="00DB4036">
              <w:rPr>
                <w:rFonts w:cstheme="minorHAnsi"/>
                <w:b w:val="0"/>
                <w:bCs w:val="0"/>
              </w:rPr>
              <w:t xml:space="preserve">бладают незначительным </w:t>
            </w:r>
            <w:proofErr w:type="spellStart"/>
            <w:r w:rsidR="002769DB" w:rsidRPr="00DB4036">
              <w:rPr>
                <w:rFonts w:cstheme="minorHAnsi"/>
                <w:b w:val="0"/>
                <w:bCs w:val="0"/>
              </w:rPr>
              <w:t>антисекреторным</w:t>
            </w:r>
            <w:proofErr w:type="spellEnd"/>
            <w:r w:rsidR="002769DB" w:rsidRPr="00DB4036">
              <w:rPr>
                <w:rFonts w:cstheme="minorHAnsi"/>
                <w:b w:val="0"/>
                <w:bCs w:val="0"/>
              </w:rPr>
              <w:t xml:space="preserve"> эффектом, нередко возникают побочные реакции (сухость во рту, тахикардия, запор, нарушение мочеиспускания, повышение внутриглазного давления и др.), их применяют крайне редко. </w:t>
            </w:r>
          </w:p>
          <w:p w14:paraId="0E5AA87E" w14:textId="63FF1E7D" w:rsidR="002769DB" w:rsidRPr="00DB4036" w:rsidRDefault="002769DB" w:rsidP="00DB4036">
            <w:pPr>
              <w:pStyle w:val="a3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DB4036">
              <w:rPr>
                <w:rFonts w:cstheme="minorHAnsi"/>
                <w:i/>
                <w:iCs/>
                <w:sz w:val="28"/>
                <w:szCs w:val="28"/>
              </w:rPr>
              <w:t>Предпочтительнее селективные М-</w:t>
            </w:r>
            <w:proofErr w:type="spellStart"/>
            <w:r w:rsidRPr="00DB4036">
              <w:rPr>
                <w:rFonts w:cstheme="minorHAnsi"/>
                <w:i/>
                <w:iCs/>
                <w:sz w:val="28"/>
                <w:szCs w:val="28"/>
              </w:rPr>
              <w:t>холинолитиком</w:t>
            </w:r>
            <w:proofErr w:type="spellEnd"/>
          </w:p>
          <w:p w14:paraId="7EB2DA2F" w14:textId="77777777" w:rsidR="00584115" w:rsidRDefault="00584115" w:rsidP="002769DB">
            <w:pPr>
              <w:pStyle w:val="a3"/>
              <w:rPr>
                <w:rFonts w:cstheme="minorHAnsi"/>
                <w:i/>
                <w:iCs/>
              </w:rPr>
            </w:pPr>
          </w:p>
          <w:p w14:paraId="5D3CD884" w14:textId="77777777" w:rsidR="002769DB" w:rsidRDefault="00584115" w:rsidP="00B924F5">
            <w:pPr>
              <w:pStyle w:val="a3"/>
              <w:rPr>
                <w:rFonts w:cstheme="minorHAnsi"/>
              </w:rPr>
            </w:pPr>
            <w:r w:rsidRPr="00DB4036">
              <w:rPr>
                <w:rFonts w:cstheme="minorHAnsi"/>
                <w:b w:val="0"/>
                <w:bCs w:val="0"/>
              </w:rPr>
              <w:t>О</w:t>
            </w:r>
            <w:r w:rsidR="002769DB" w:rsidRPr="00DB4036">
              <w:rPr>
                <w:rFonts w:cstheme="minorHAnsi"/>
                <w:b w:val="0"/>
                <w:bCs w:val="0"/>
              </w:rPr>
              <w:t>казывают хороший обезболивающий эффект, нормализуют моторику и секрецию желудка.</w:t>
            </w:r>
          </w:p>
          <w:p w14:paraId="4E0993F1" w14:textId="0F236DED" w:rsidR="00DB4036" w:rsidRPr="00DB4036" w:rsidRDefault="00DB4036" w:rsidP="00B924F5">
            <w:pPr>
              <w:pStyle w:val="a3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956" w:type="dxa"/>
          </w:tcPr>
          <w:p w14:paraId="4B5AAD85" w14:textId="3A6DE0C0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84115">
              <w:rPr>
                <w:rFonts w:cstheme="minorHAnsi"/>
                <w:b/>
                <w:bCs/>
                <w:sz w:val="28"/>
                <w:szCs w:val="28"/>
              </w:rPr>
              <w:lastRenderedPageBreak/>
              <w:t>Атропин,</w:t>
            </w:r>
          </w:p>
          <w:p w14:paraId="1CD6A663" w14:textId="017C99E2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lastRenderedPageBreak/>
              <w:t>Платифиллин</w:t>
            </w:r>
            <w:proofErr w:type="spellEnd"/>
          </w:p>
          <w:p w14:paraId="05B26BE0" w14:textId="77777777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8DA3D4" w14:textId="77777777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643A1800" w14:textId="77777777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55D2A639" w14:textId="77777777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611026C0" w14:textId="77777777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1DBD0295" w14:textId="34179075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Бускопан</w:t>
            </w:r>
            <w:proofErr w:type="spellEnd"/>
          </w:p>
          <w:p w14:paraId="607D58D8" w14:textId="4DE131AD" w:rsidR="002769DB" w:rsidRPr="00584115" w:rsidRDefault="002769DB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2769DB" w:rsidRPr="00584115" w14:paraId="7F347F8D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5CF78158" w14:textId="4D418789" w:rsidR="002769DB" w:rsidRPr="00DB4036" w:rsidRDefault="00584115" w:rsidP="00DB4036">
            <w:pPr>
              <w:pStyle w:val="a3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DB4036">
              <w:rPr>
                <w:rFonts w:cstheme="minorHAnsi"/>
                <w:i/>
                <w:iCs/>
                <w:sz w:val="28"/>
                <w:szCs w:val="28"/>
              </w:rPr>
              <w:lastRenderedPageBreak/>
              <w:t>Ф</w:t>
            </w:r>
            <w:r w:rsidR="002769DB" w:rsidRPr="00DB4036">
              <w:rPr>
                <w:rFonts w:cstheme="minorHAnsi"/>
                <w:i/>
                <w:iCs/>
                <w:sz w:val="28"/>
                <w:szCs w:val="28"/>
              </w:rPr>
              <w:t>ерментные препараты</w:t>
            </w:r>
          </w:p>
          <w:p w14:paraId="17C22EB6" w14:textId="77777777" w:rsidR="00584115" w:rsidRPr="00DB4036" w:rsidRDefault="00584115" w:rsidP="002769DB">
            <w:pPr>
              <w:pStyle w:val="a3"/>
              <w:rPr>
                <w:rFonts w:cstheme="minorHAnsi"/>
              </w:rPr>
            </w:pPr>
          </w:p>
          <w:p w14:paraId="4A92D718" w14:textId="0872F102" w:rsidR="00584115" w:rsidRPr="00DB4036" w:rsidRDefault="008B0416" w:rsidP="002769DB">
            <w:pPr>
              <w:pStyle w:val="a3"/>
              <w:rPr>
                <w:rFonts w:cstheme="minorHAnsi"/>
                <w:b w:val="0"/>
                <w:bCs w:val="0"/>
              </w:rPr>
            </w:pPr>
            <w:r w:rsidRPr="00DB4036">
              <w:rPr>
                <w:rFonts w:cstheme="minorHAnsi"/>
                <w:b w:val="0"/>
                <w:bCs w:val="0"/>
              </w:rPr>
              <w:t>Заменяют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естественные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ферменты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 ЖKT для </w:t>
            </w:r>
            <w:r w:rsidRPr="00DB4036">
              <w:rPr>
                <w:rFonts w:cstheme="minorHAnsi"/>
                <w:b w:val="0"/>
                <w:bCs w:val="0"/>
              </w:rPr>
              <w:t>расщепления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 </w:t>
            </w:r>
            <w:r w:rsidRPr="00DB4036">
              <w:rPr>
                <w:rFonts w:cstheme="minorHAnsi"/>
                <w:b w:val="0"/>
                <w:bCs w:val="0"/>
              </w:rPr>
              <w:t>пептидов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, </w:t>
            </w:r>
            <w:r w:rsidRPr="00DB4036">
              <w:rPr>
                <w:rFonts w:cstheme="minorHAnsi"/>
                <w:b w:val="0"/>
                <w:bCs w:val="0"/>
              </w:rPr>
              <w:t>липидов</w:t>
            </w:r>
            <w:r w:rsidR="00584115" w:rsidRPr="00DB4036">
              <w:rPr>
                <w:rFonts w:cstheme="minorHAnsi"/>
                <w:b w:val="0"/>
                <w:bCs w:val="0"/>
              </w:rPr>
              <w:t xml:space="preserve">, </w:t>
            </w:r>
            <w:r w:rsidRPr="00DB4036">
              <w:rPr>
                <w:rFonts w:cstheme="minorHAnsi"/>
                <w:b w:val="0"/>
                <w:bCs w:val="0"/>
              </w:rPr>
              <w:t>углеводов</w:t>
            </w:r>
          </w:p>
          <w:p w14:paraId="542ED4AA" w14:textId="6914D20D" w:rsidR="002769DB" w:rsidRPr="00584115" w:rsidRDefault="00584115" w:rsidP="002769DB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  <w:r w:rsidRPr="00DB4036">
              <w:rPr>
                <w:rFonts w:cstheme="minorHAnsi"/>
                <w:b w:val="0"/>
                <w:bCs w:val="0"/>
              </w:rPr>
              <w:t>П</w:t>
            </w:r>
            <w:r w:rsidR="002769DB" w:rsidRPr="00DB4036">
              <w:rPr>
                <w:rFonts w:cstheme="minorHAnsi"/>
                <w:b w:val="0"/>
                <w:bCs w:val="0"/>
              </w:rPr>
              <w:t>репараты, способствующие пищеварению</w:t>
            </w:r>
            <w:r w:rsidRPr="00DB4036"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4956" w:type="dxa"/>
          </w:tcPr>
          <w:p w14:paraId="1A0E9D47" w14:textId="77777777" w:rsidR="002769DB" w:rsidRPr="00584115" w:rsidRDefault="002769DB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84115">
              <w:rPr>
                <w:rFonts w:cstheme="minorHAnsi"/>
                <w:b/>
                <w:bCs/>
                <w:sz w:val="28"/>
                <w:szCs w:val="28"/>
              </w:rPr>
              <w:t>Фестал,</w:t>
            </w:r>
          </w:p>
          <w:p w14:paraId="4E8FE9B3" w14:textId="77777777" w:rsidR="002769DB" w:rsidRPr="00584115" w:rsidRDefault="002769DB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Мезим</w:t>
            </w:r>
            <w:proofErr w:type="spellEnd"/>
          </w:p>
          <w:p w14:paraId="02F97E89" w14:textId="77777777" w:rsidR="002769DB" w:rsidRPr="00584115" w:rsidRDefault="002769DB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84115">
              <w:rPr>
                <w:rFonts w:cstheme="minorHAnsi"/>
                <w:b/>
                <w:bCs/>
                <w:sz w:val="28"/>
                <w:szCs w:val="28"/>
              </w:rPr>
              <w:t>Панкреатин</w:t>
            </w:r>
          </w:p>
          <w:p w14:paraId="1992ABE2" w14:textId="77777777" w:rsidR="00584115" w:rsidRDefault="0058411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84115">
              <w:rPr>
                <w:rFonts w:cstheme="minorHAnsi"/>
                <w:b/>
                <w:bCs/>
                <w:sz w:val="28"/>
                <w:szCs w:val="28"/>
              </w:rPr>
              <w:t>Креон</w:t>
            </w:r>
            <w:proofErr w:type="spellEnd"/>
          </w:p>
          <w:p w14:paraId="23A15487" w14:textId="7EDA58EE" w:rsidR="00DB4036" w:rsidRPr="00584115" w:rsidRDefault="00DB4036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B924F5" w:rsidRPr="00584115" w14:paraId="48082C51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2FE11503" w14:textId="77777777" w:rsidR="00524A39" w:rsidRPr="00DB4036" w:rsidRDefault="00584115" w:rsidP="00B924F5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  <w:r w:rsidRPr="00DB4036">
              <w:rPr>
                <w:rFonts w:cstheme="minorHAnsi"/>
                <w:i/>
                <w:iCs/>
                <w:sz w:val="28"/>
                <w:szCs w:val="28"/>
              </w:rPr>
              <w:t>С</w:t>
            </w:r>
            <w:r w:rsidR="00B924F5" w:rsidRPr="00B924F5">
              <w:rPr>
                <w:rFonts w:cstheme="minorHAnsi"/>
                <w:i/>
                <w:iCs/>
                <w:sz w:val="28"/>
                <w:szCs w:val="28"/>
              </w:rPr>
              <w:t>тандартная тр</w:t>
            </w:r>
            <w:r w:rsidR="00524A39" w:rsidRPr="00DB4036">
              <w:rPr>
                <w:rFonts w:cstheme="minorHAnsi"/>
                <w:i/>
                <w:iCs/>
                <w:sz w:val="28"/>
                <w:szCs w:val="28"/>
              </w:rPr>
              <w:t xml:space="preserve">ехкомпонентная </w:t>
            </w:r>
            <w:r w:rsidR="00B924F5" w:rsidRPr="00B924F5">
              <w:rPr>
                <w:rFonts w:cstheme="minorHAnsi"/>
                <w:i/>
                <w:iCs/>
                <w:sz w:val="28"/>
                <w:szCs w:val="28"/>
              </w:rPr>
              <w:t xml:space="preserve">схема </w:t>
            </w:r>
            <w:proofErr w:type="spellStart"/>
            <w:r w:rsidR="00B924F5" w:rsidRPr="00B924F5">
              <w:rPr>
                <w:rFonts w:cstheme="minorHAnsi"/>
                <w:i/>
                <w:iCs/>
                <w:sz w:val="28"/>
                <w:szCs w:val="28"/>
              </w:rPr>
              <w:t>эрадикационной</w:t>
            </w:r>
            <w:proofErr w:type="spellEnd"/>
            <w:r w:rsidR="00B924F5" w:rsidRPr="00B924F5">
              <w:rPr>
                <w:rFonts w:cstheme="minorHAnsi"/>
                <w:i/>
                <w:iCs/>
                <w:sz w:val="28"/>
                <w:szCs w:val="28"/>
              </w:rPr>
              <w:t xml:space="preserve"> терапии</w:t>
            </w:r>
            <w:r w:rsidRPr="00DB4036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144E1BD2" w14:textId="214A0651" w:rsidR="00B924F5" w:rsidRPr="00584115" w:rsidRDefault="00524A39" w:rsidP="00B924F5">
            <w:pPr>
              <w:pStyle w:val="a3"/>
              <w:rPr>
                <w:rFonts w:cstheme="minorHAnsi"/>
                <w:sz w:val="28"/>
                <w:szCs w:val="28"/>
              </w:rPr>
            </w:pPr>
            <w:r w:rsidRPr="00524A39">
              <w:rPr>
                <w:rFonts w:cstheme="minorHAnsi"/>
                <w:i/>
                <w:iCs/>
                <w:sz w:val="28"/>
                <w:szCs w:val="28"/>
              </w:rPr>
              <w:t xml:space="preserve">H. </w:t>
            </w:r>
            <w:proofErr w:type="spellStart"/>
            <w:r w:rsidRPr="00524A39">
              <w:rPr>
                <w:rFonts w:cstheme="minorHAnsi"/>
                <w:i/>
                <w:iCs/>
                <w:sz w:val="28"/>
                <w:szCs w:val="28"/>
              </w:rPr>
              <w:t>pylori</w:t>
            </w:r>
            <w:proofErr w:type="spellEnd"/>
          </w:p>
        </w:tc>
        <w:tc>
          <w:tcPr>
            <w:tcW w:w="4956" w:type="dxa"/>
          </w:tcPr>
          <w:p w14:paraId="7B7D6BCD" w14:textId="66EFEC4F" w:rsidR="00524A39" w:rsidRDefault="00B924F5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4A39">
              <w:rPr>
                <w:rFonts w:cstheme="minorHAnsi"/>
                <w:b/>
                <w:bCs/>
                <w:sz w:val="28"/>
                <w:szCs w:val="28"/>
              </w:rPr>
              <w:t>ИПП (</w:t>
            </w:r>
            <w:proofErr w:type="spellStart"/>
            <w:r w:rsidRPr="00524A39">
              <w:rPr>
                <w:rFonts w:cstheme="minorHAnsi"/>
                <w:b/>
                <w:bCs/>
                <w:sz w:val="28"/>
                <w:szCs w:val="28"/>
              </w:rPr>
              <w:t>омепразол</w:t>
            </w:r>
            <w:proofErr w:type="spellEnd"/>
            <w:r w:rsidRPr="00524A39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56BCFD07" w14:textId="2453EE48" w:rsidR="00524A39" w:rsidRDefault="00B924F5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4A39">
              <w:rPr>
                <w:rFonts w:cstheme="minorHAnsi"/>
                <w:b/>
                <w:bCs/>
                <w:sz w:val="28"/>
                <w:szCs w:val="28"/>
              </w:rPr>
              <w:t xml:space="preserve">+ </w:t>
            </w:r>
            <w:proofErr w:type="spellStart"/>
            <w:r w:rsidRPr="00524A39">
              <w:rPr>
                <w:rFonts w:cstheme="minorHAnsi"/>
                <w:b/>
                <w:bCs/>
                <w:sz w:val="28"/>
                <w:szCs w:val="28"/>
              </w:rPr>
              <w:t>кларитромицин</w:t>
            </w:r>
            <w:proofErr w:type="spellEnd"/>
          </w:p>
          <w:p w14:paraId="56BE66A4" w14:textId="77777777" w:rsidR="00B924F5" w:rsidRDefault="00B924F5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4A39">
              <w:rPr>
                <w:rFonts w:cstheme="minorHAnsi"/>
                <w:b/>
                <w:bCs/>
                <w:sz w:val="28"/>
                <w:szCs w:val="28"/>
              </w:rPr>
              <w:t xml:space="preserve">+  амоксициллин, (или </w:t>
            </w:r>
            <w:proofErr w:type="spellStart"/>
            <w:r w:rsidRPr="00524A39">
              <w:rPr>
                <w:rFonts w:cstheme="minorHAnsi"/>
                <w:b/>
                <w:bCs/>
                <w:sz w:val="28"/>
                <w:szCs w:val="28"/>
              </w:rPr>
              <w:t>метронидазол</w:t>
            </w:r>
            <w:proofErr w:type="spellEnd"/>
            <w:r w:rsidRPr="00524A39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138DF54C" w14:textId="2AD8B5AD" w:rsidR="00DB4036" w:rsidRPr="00524A39" w:rsidRDefault="00DB4036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924F5" w:rsidRPr="00584115" w14:paraId="6DC57AD9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4FD0F4CB" w14:textId="63B1359E" w:rsidR="00524A39" w:rsidRPr="00DB4036" w:rsidRDefault="00B924F5" w:rsidP="00524A39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DB4036">
              <w:rPr>
                <w:rFonts w:cstheme="minorHAnsi"/>
                <w:i/>
                <w:iCs/>
                <w:sz w:val="28"/>
                <w:szCs w:val="28"/>
              </w:rPr>
              <w:t>Квадро</w:t>
            </w:r>
            <w:r w:rsidR="00524A39" w:rsidRPr="00DB4036">
              <w:rPr>
                <w:rFonts w:cstheme="minorHAnsi"/>
                <w:i/>
                <w:iCs/>
                <w:sz w:val="28"/>
                <w:szCs w:val="28"/>
              </w:rPr>
              <w:t>терапия</w:t>
            </w:r>
            <w:proofErr w:type="spellEnd"/>
            <w:r w:rsidRPr="00DB4036">
              <w:rPr>
                <w:rFonts w:cstheme="minorHAnsi"/>
                <w:i/>
                <w:iCs/>
                <w:sz w:val="28"/>
                <w:szCs w:val="28"/>
              </w:rPr>
              <w:t xml:space="preserve"> схема</w:t>
            </w:r>
            <w:r w:rsidR="00524A39" w:rsidRPr="00DB4036">
              <w:rPr>
                <w:i/>
                <w:iCs/>
              </w:rPr>
              <w:t xml:space="preserve"> </w:t>
            </w:r>
            <w:proofErr w:type="spellStart"/>
            <w:r w:rsidR="00524A39" w:rsidRPr="00DB4036">
              <w:rPr>
                <w:rFonts w:cstheme="minorHAnsi"/>
                <w:i/>
                <w:iCs/>
                <w:sz w:val="28"/>
                <w:szCs w:val="28"/>
              </w:rPr>
              <w:t>эрадикационной</w:t>
            </w:r>
            <w:proofErr w:type="spellEnd"/>
            <w:r w:rsidR="00524A39" w:rsidRPr="00DB4036">
              <w:rPr>
                <w:rFonts w:cstheme="minorHAnsi"/>
                <w:i/>
                <w:iCs/>
                <w:sz w:val="28"/>
                <w:szCs w:val="28"/>
              </w:rPr>
              <w:t xml:space="preserve"> терапии </w:t>
            </w:r>
          </w:p>
          <w:p w14:paraId="7C98F2BE" w14:textId="1E4BF98C" w:rsidR="00B924F5" w:rsidRPr="00524A39" w:rsidRDefault="00524A39" w:rsidP="00524A39">
            <w:pPr>
              <w:pStyle w:val="a3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24A39">
              <w:rPr>
                <w:rFonts w:cstheme="minorHAnsi"/>
                <w:i/>
                <w:iCs/>
                <w:sz w:val="28"/>
                <w:szCs w:val="28"/>
              </w:rPr>
              <w:t xml:space="preserve">H. </w:t>
            </w:r>
            <w:proofErr w:type="spellStart"/>
            <w:r w:rsidRPr="00524A39">
              <w:rPr>
                <w:rFonts w:cstheme="minorHAnsi"/>
                <w:i/>
                <w:iCs/>
                <w:sz w:val="28"/>
                <w:szCs w:val="28"/>
              </w:rPr>
              <w:t>pylori</w:t>
            </w:r>
            <w:proofErr w:type="spellEnd"/>
          </w:p>
        </w:tc>
        <w:tc>
          <w:tcPr>
            <w:tcW w:w="4956" w:type="dxa"/>
          </w:tcPr>
          <w:p w14:paraId="2967A72C" w14:textId="42E91367" w:rsidR="00524A39" w:rsidRPr="00524A39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24F5">
              <w:rPr>
                <w:rFonts w:cstheme="minorHAnsi"/>
                <w:b/>
                <w:bCs/>
                <w:sz w:val="28"/>
                <w:szCs w:val="28"/>
              </w:rPr>
              <w:t>ИПП</w:t>
            </w:r>
          </w:p>
          <w:p w14:paraId="7179ACD2" w14:textId="029A28B1" w:rsidR="00524A39" w:rsidRPr="00524A39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24F5">
              <w:rPr>
                <w:rFonts w:cstheme="minorHAnsi"/>
                <w:b/>
                <w:bCs/>
                <w:sz w:val="28"/>
                <w:szCs w:val="28"/>
              </w:rPr>
              <w:t>+ Де-</w:t>
            </w:r>
            <w:proofErr w:type="spellStart"/>
            <w:r w:rsidRPr="00B924F5">
              <w:rPr>
                <w:rFonts w:cstheme="minorHAnsi"/>
                <w:b/>
                <w:bCs/>
                <w:sz w:val="28"/>
                <w:szCs w:val="28"/>
              </w:rPr>
              <w:t>нол</w:t>
            </w:r>
            <w:proofErr w:type="spellEnd"/>
          </w:p>
          <w:p w14:paraId="506B27D5" w14:textId="6F17D2B5" w:rsidR="00524A39" w:rsidRPr="00524A39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24F5">
              <w:rPr>
                <w:rFonts w:cstheme="minorHAnsi"/>
                <w:b/>
                <w:bCs/>
                <w:sz w:val="28"/>
                <w:szCs w:val="28"/>
              </w:rPr>
              <w:t>+ Тетрациклин</w:t>
            </w:r>
          </w:p>
          <w:p w14:paraId="4E341182" w14:textId="63E7D88B" w:rsidR="00B924F5" w:rsidRPr="00B924F5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B924F5">
              <w:rPr>
                <w:rFonts w:cstheme="minorHAnsi"/>
                <w:b/>
                <w:bCs/>
                <w:sz w:val="28"/>
                <w:szCs w:val="28"/>
              </w:rPr>
              <w:t xml:space="preserve">+ </w:t>
            </w:r>
            <w:proofErr w:type="spellStart"/>
            <w:r w:rsidRPr="00B924F5">
              <w:rPr>
                <w:rFonts w:cstheme="minorHAnsi"/>
                <w:b/>
                <w:bCs/>
                <w:sz w:val="28"/>
                <w:szCs w:val="28"/>
              </w:rPr>
              <w:t>метронидазол</w:t>
            </w:r>
            <w:proofErr w:type="spellEnd"/>
          </w:p>
          <w:p w14:paraId="12A562A1" w14:textId="77777777" w:rsidR="00B924F5" w:rsidRPr="00524A39" w:rsidRDefault="00B924F5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124D8" w:rsidRPr="00584115" w14:paraId="2CAD52CE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3AFCE99A" w14:textId="47BD5FA4" w:rsidR="00A124D8" w:rsidRPr="00DB4036" w:rsidRDefault="00A124D8" w:rsidP="00524A39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  <w:r w:rsidRPr="00A124D8">
              <w:rPr>
                <w:rFonts w:cstheme="minorHAnsi"/>
                <w:i/>
                <w:iCs/>
                <w:sz w:val="28"/>
                <w:szCs w:val="28"/>
              </w:rPr>
              <w:t>Гепатопротекторы</w:t>
            </w:r>
          </w:p>
        </w:tc>
        <w:tc>
          <w:tcPr>
            <w:tcW w:w="4956" w:type="dxa"/>
          </w:tcPr>
          <w:p w14:paraId="3EA15874" w14:textId="77777777" w:rsidR="00A124D8" w:rsidRDefault="00A124D8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Гептрал</w:t>
            </w:r>
            <w:proofErr w:type="spellEnd"/>
          </w:p>
          <w:p w14:paraId="0CDD65F3" w14:textId="77777777" w:rsidR="00A124D8" w:rsidRDefault="00A124D8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Эссенциале</w:t>
            </w:r>
            <w:proofErr w:type="spellEnd"/>
          </w:p>
          <w:p w14:paraId="69AB3CBD" w14:textId="77777777" w:rsidR="00A124D8" w:rsidRDefault="00A124D8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Фосфоглив</w:t>
            </w:r>
            <w:proofErr w:type="spellEnd"/>
          </w:p>
          <w:p w14:paraId="139A975C" w14:textId="49735C5D" w:rsidR="00570B31" w:rsidRPr="00B924F5" w:rsidRDefault="00570B31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124D8" w:rsidRPr="00584115" w14:paraId="6F8D775E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7C88554D" w14:textId="7E21CA21" w:rsidR="00A124D8" w:rsidRPr="00DB4036" w:rsidRDefault="00A124D8" w:rsidP="00524A39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Пробиотики</w:t>
            </w:r>
          </w:p>
        </w:tc>
        <w:tc>
          <w:tcPr>
            <w:tcW w:w="4956" w:type="dxa"/>
          </w:tcPr>
          <w:p w14:paraId="6D7C715C" w14:textId="77777777" w:rsidR="00A124D8" w:rsidRDefault="00A124D8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Б</w:t>
            </w:r>
            <w:r w:rsidRPr="00A124D8">
              <w:rPr>
                <w:rFonts w:cstheme="minorHAnsi"/>
                <w:b/>
                <w:bCs/>
                <w:sz w:val="28"/>
                <w:szCs w:val="28"/>
              </w:rPr>
              <w:t>ифидумбактерин</w:t>
            </w:r>
            <w:proofErr w:type="spellEnd"/>
          </w:p>
          <w:p w14:paraId="51AD8D9D" w14:textId="77777777" w:rsidR="00A124D8" w:rsidRDefault="00A124D8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Л</w:t>
            </w:r>
            <w:r w:rsidRPr="00A124D8">
              <w:rPr>
                <w:rFonts w:cstheme="minorHAnsi"/>
                <w:b/>
                <w:bCs/>
                <w:sz w:val="28"/>
                <w:szCs w:val="28"/>
              </w:rPr>
              <w:t>актобактерии</w:t>
            </w:r>
          </w:p>
          <w:p w14:paraId="69F9EDEB" w14:textId="77777777" w:rsidR="00A124D8" w:rsidRDefault="00A124D8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Б</w:t>
            </w:r>
            <w:r w:rsidRPr="00A124D8">
              <w:rPr>
                <w:rFonts w:cstheme="minorHAnsi"/>
                <w:b/>
                <w:bCs/>
                <w:sz w:val="28"/>
                <w:szCs w:val="28"/>
              </w:rPr>
              <w:t>ификол</w:t>
            </w:r>
            <w:proofErr w:type="spellEnd"/>
          </w:p>
          <w:p w14:paraId="2D364968" w14:textId="77777777" w:rsidR="00A124D8" w:rsidRDefault="00A124D8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124D8">
              <w:rPr>
                <w:rFonts w:cstheme="minorHAnsi"/>
                <w:b/>
                <w:bCs/>
                <w:sz w:val="28"/>
                <w:szCs w:val="28"/>
              </w:rPr>
              <w:t>Линекс</w:t>
            </w:r>
            <w:proofErr w:type="spellEnd"/>
            <w:r w:rsidRPr="00A124D8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</w:p>
          <w:p w14:paraId="15FA96AE" w14:textId="77777777" w:rsidR="00A124D8" w:rsidRDefault="00A124D8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Аципол</w:t>
            </w:r>
            <w:proofErr w:type="spellEnd"/>
          </w:p>
          <w:p w14:paraId="153D6662" w14:textId="1C41738D" w:rsidR="00570B31" w:rsidRPr="00B924F5" w:rsidRDefault="00570B31" w:rsidP="00DB40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124D8" w:rsidRPr="00584115" w14:paraId="3A16E911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3CD421C4" w14:textId="1AA75A36" w:rsidR="00A124D8" w:rsidRPr="00DB4036" w:rsidRDefault="00A124D8" w:rsidP="00524A39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Пребиотики</w:t>
            </w:r>
            <w:proofErr w:type="spellEnd"/>
          </w:p>
        </w:tc>
        <w:tc>
          <w:tcPr>
            <w:tcW w:w="4956" w:type="dxa"/>
          </w:tcPr>
          <w:p w14:paraId="2593343D" w14:textId="5A0E13E4" w:rsidR="00A124D8" w:rsidRDefault="00A124D8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Х</w:t>
            </w:r>
            <w:r w:rsidRPr="00A124D8">
              <w:rPr>
                <w:rFonts w:cstheme="minorHAnsi"/>
                <w:b/>
                <w:bCs/>
                <w:sz w:val="28"/>
                <w:szCs w:val="28"/>
              </w:rPr>
              <w:t>илак</w:t>
            </w:r>
            <w:proofErr w:type="spellEnd"/>
            <w:r w:rsidRPr="00A124D8">
              <w:rPr>
                <w:rFonts w:cstheme="minorHAnsi"/>
                <w:b/>
                <w:bCs/>
                <w:sz w:val="28"/>
                <w:szCs w:val="28"/>
              </w:rPr>
              <w:t xml:space="preserve"> форте - при поносах </w:t>
            </w:r>
          </w:p>
          <w:p w14:paraId="1BFEE26F" w14:textId="77777777" w:rsidR="00A124D8" w:rsidRDefault="00A124D8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Л</w:t>
            </w:r>
            <w:r w:rsidRPr="00A124D8">
              <w:rPr>
                <w:rFonts w:cstheme="minorHAnsi"/>
                <w:b/>
                <w:bCs/>
                <w:sz w:val="28"/>
                <w:szCs w:val="28"/>
              </w:rPr>
              <w:t>актулоза - при запорах</w:t>
            </w:r>
          </w:p>
          <w:p w14:paraId="31202ACE" w14:textId="525B84B5" w:rsidR="00570B31" w:rsidRPr="00B924F5" w:rsidRDefault="00570B31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A124D8" w:rsidRPr="00584115" w14:paraId="5D6FA826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48211152" w14:textId="77777777" w:rsidR="001D509F" w:rsidRDefault="001D509F" w:rsidP="001D509F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1D509F">
              <w:rPr>
                <w:rFonts w:cstheme="minorHAnsi"/>
                <w:i/>
                <w:iCs/>
                <w:sz w:val="28"/>
                <w:szCs w:val="28"/>
              </w:rPr>
              <w:t>Холеритики</w:t>
            </w:r>
            <w:proofErr w:type="spellEnd"/>
          </w:p>
          <w:p w14:paraId="05C92228" w14:textId="37A2635C" w:rsidR="001D509F" w:rsidRPr="001D509F" w:rsidRDefault="001D509F" w:rsidP="001D509F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>п</w:t>
            </w:r>
            <w:r w:rsidRPr="001D509F"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>репараты, стимулирующие желчеобразовательную функцию печени.</w:t>
            </w:r>
          </w:p>
          <w:p w14:paraId="1E00A955" w14:textId="44DCE67A" w:rsidR="00A124D8" w:rsidRPr="00DB4036" w:rsidRDefault="00A124D8" w:rsidP="001D509F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54DC71F4" w14:textId="17A803DE" w:rsidR="001D509F" w:rsidRDefault="001D509F" w:rsidP="001D509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А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>ллохол</w:t>
            </w:r>
            <w:proofErr w:type="spellEnd"/>
            <w:r w:rsidRPr="001D509F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Ф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 xml:space="preserve">естал,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Х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 xml:space="preserve">олензим,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К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>укурузные рыльца</w:t>
            </w:r>
          </w:p>
          <w:p w14:paraId="4A4B5BA0" w14:textId="77777777" w:rsidR="001D509F" w:rsidRDefault="001D509F" w:rsidP="001D509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Б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>ессмертник</w:t>
            </w:r>
          </w:p>
          <w:p w14:paraId="1A6CDD3A" w14:textId="27CAC800" w:rsidR="00A124D8" w:rsidRPr="00B924F5" w:rsidRDefault="001D509F" w:rsidP="001D509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Х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 xml:space="preserve">олосас,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Х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>олагол</w:t>
            </w:r>
            <w:proofErr w:type="spellEnd"/>
          </w:p>
        </w:tc>
      </w:tr>
      <w:tr w:rsidR="00A124D8" w:rsidRPr="00584115" w14:paraId="05979E5B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3995EF8A" w14:textId="77777777" w:rsidR="001D509F" w:rsidRDefault="001D509F" w:rsidP="00524A39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1D509F">
              <w:rPr>
                <w:rFonts w:cstheme="minorHAnsi"/>
                <w:i/>
                <w:iCs/>
                <w:sz w:val="28"/>
                <w:szCs w:val="28"/>
              </w:rPr>
              <w:lastRenderedPageBreak/>
              <w:t>Холекинетик</w:t>
            </w:r>
            <w:proofErr w:type="spellEnd"/>
          </w:p>
          <w:p w14:paraId="1D3F2958" w14:textId="77777777" w:rsidR="00A124D8" w:rsidRDefault="001D509F" w:rsidP="00524A39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 w:rsidRPr="001D509F"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  <w:t>препараты, стимулирующие желчевыделение посредством повышения тонуса желчного пузыря и снижения тонуса желчных путей</w:t>
            </w:r>
            <w:r w:rsidRPr="001D509F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15DE70BD" w14:textId="694528E8" w:rsidR="0088507C" w:rsidRPr="00DB4036" w:rsidRDefault="0088507C" w:rsidP="00524A39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61619A71" w14:textId="77777777" w:rsidR="001D509F" w:rsidRDefault="001D509F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К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>силит</w:t>
            </w:r>
          </w:p>
          <w:p w14:paraId="135E72A8" w14:textId="77777777" w:rsidR="001D509F" w:rsidRDefault="001D509F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С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>орбит</w:t>
            </w:r>
          </w:p>
          <w:p w14:paraId="2D687298" w14:textId="77777777" w:rsidR="001D509F" w:rsidRDefault="001D509F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М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>агния сульфат</w:t>
            </w:r>
          </w:p>
          <w:p w14:paraId="1D95219B" w14:textId="77777777" w:rsidR="00A124D8" w:rsidRDefault="001D509F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Р</w:t>
            </w:r>
            <w:r w:rsidRPr="001D509F">
              <w:rPr>
                <w:rFonts w:cstheme="minorHAnsi"/>
                <w:b/>
                <w:bCs/>
                <w:sz w:val="28"/>
                <w:szCs w:val="28"/>
              </w:rPr>
              <w:t>астительные масла</w:t>
            </w:r>
          </w:p>
          <w:p w14:paraId="1197BF6E" w14:textId="0D0896FD" w:rsidR="0090374E" w:rsidRPr="00B924F5" w:rsidRDefault="0090374E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0374E" w:rsidRPr="00584115" w14:paraId="79F4B4E3" w14:textId="77777777" w:rsidTr="00757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14:paraId="7CB812DE" w14:textId="77777777" w:rsidR="0090374E" w:rsidRDefault="0090374E" w:rsidP="00DB4036">
            <w:pPr>
              <w:pStyle w:val="a3"/>
              <w:jc w:val="center"/>
              <w:rPr>
                <w:rFonts w:cstheme="minorHAnsi"/>
                <w:b w:val="0"/>
                <w:bCs w:val="0"/>
                <w:i/>
                <w:iCs/>
                <w:sz w:val="32"/>
                <w:szCs w:val="32"/>
              </w:rPr>
            </w:pPr>
            <w:r w:rsidRPr="0090374E">
              <w:rPr>
                <w:rFonts w:cstheme="minorHAnsi"/>
                <w:i/>
                <w:iCs/>
                <w:sz w:val="32"/>
                <w:szCs w:val="32"/>
              </w:rPr>
              <w:t>Противовоспалительные препараты</w:t>
            </w:r>
          </w:p>
          <w:p w14:paraId="511A5326" w14:textId="6D8404C6" w:rsidR="0090374E" w:rsidRDefault="0090374E" w:rsidP="00DB4036">
            <w:pPr>
              <w:pStyle w:val="a3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A124D8" w:rsidRPr="00584115" w14:paraId="49DC54D1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66E98E80" w14:textId="39EAB35C" w:rsidR="00096EF8" w:rsidRDefault="00096EF8" w:rsidP="00096EF8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 w:rsidRPr="00096EF8">
              <w:rPr>
                <w:rFonts w:cstheme="minorHAnsi"/>
                <w:i/>
                <w:iCs/>
                <w:sz w:val="28"/>
                <w:szCs w:val="28"/>
              </w:rPr>
              <w:t>Н</w:t>
            </w:r>
            <w:r w:rsidR="0088507C">
              <w:rPr>
                <w:rFonts w:cstheme="minorHAnsi"/>
                <w:i/>
                <w:iCs/>
                <w:sz w:val="28"/>
                <w:szCs w:val="28"/>
              </w:rPr>
              <w:t xml:space="preserve">естероидные </w:t>
            </w:r>
            <w:r w:rsidR="00F670A3">
              <w:rPr>
                <w:rFonts w:cstheme="minorHAnsi"/>
                <w:i/>
                <w:iCs/>
                <w:sz w:val="28"/>
                <w:szCs w:val="28"/>
              </w:rPr>
              <w:t>противовоспалительные препараты</w:t>
            </w:r>
            <w:r w:rsidR="0088507C">
              <w:rPr>
                <w:rFonts w:cstheme="minorHAnsi"/>
                <w:i/>
                <w:iCs/>
                <w:sz w:val="28"/>
                <w:szCs w:val="28"/>
              </w:rPr>
              <w:t xml:space="preserve"> (</w:t>
            </w:r>
            <w:r w:rsidR="00F670A3">
              <w:rPr>
                <w:rFonts w:cstheme="minorHAnsi"/>
                <w:i/>
                <w:iCs/>
                <w:sz w:val="28"/>
                <w:szCs w:val="28"/>
              </w:rPr>
              <w:t>Н</w:t>
            </w:r>
            <w:r w:rsidR="00F670A3" w:rsidRPr="00096EF8">
              <w:rPr>
                <w:rFonts w:cstheme="minorHAnsi"/>
                <w:i/>
                <w:iCs/>
                <w:sz w:val="28"/>
                <w:szCs w:val="28"/>
              </w:rPr>
              <w:t>ПВС)</w:t>
            </w:r>
          </w:p>
          <w:p w14:paraId="2D772E60" w14:textId="77777777" w:rsidR="0088507C" w:rsidRDefault="0088507C" w:rsidP="00096EF8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  <w:p w14:paraId="2CEECA5F" w14:textId="77777777" w:rsidR="00096EF8" w:rsidRPr="00096EF8" w:rsidRDefault="00096EF8" w:rsidP="00096EF8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79E19F50" w14:textId="77777777" w:rsidR="007B747D" w:rsidRDefault="007B747D" w:rsidP="00096EF8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  <w:p w14:paraId="0E2223CD" w14:textId="77777777" w:rsidR="007B747D" w:rsidRDefault="007B747D" w:rsidP="00096EF8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  <w:p w14:paraId="290CB1AC" w14:textId="5FA9BF70" w:rsidR="00096EF8" w:rsidRPr="00096EF8" w:rsidRDefault="00096EF8" w:rsidP="00096EF8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  <w:r w:rsidRPr="00096EF8">
              <w:rPr>
                <w:rFonts w:cstheme="minorHAnsi"/>
                <w:i/>
                <w:iCs/>
                <w:sz w:val="28"/>
                <w:szCs w:val="28"/>
              </w:rPr>
              <w:t xml:space="preserve">Неселективные ингибиторы ЦОГ-1 и ЦОГ-2: </w:t>
            </w:r>
          </w:p>
          <w:p w14:paraId="6BE8A373" w14:textId="77777777" w:rsidR="00A124D8" w:rsidRDefault="00A124D8" w:rsidP="00524A39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  <w:p w14:paraId="07370CCC" w14:textId="77777777" w:rsidR="0088507C" w:rsidRDefault="0088507C" w:rsidP="00524A39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  <w:p w14:paraId="26F47743" w14:textId="77777777" w:rsidR="0088507C" w:rsidRDefault="0088507C" w:rsidP="00524A39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  <w:p w14:paraId="314B6D6E" w14:textId="77777777" w:rsidR="0088507C" w:rsidRDefault="0088507C" w:rsidP="00524A39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  <w:p w14:paraId="76C1CD6E" w14:textId="1A93C7E3" w:rsidR="0088507C" w:rsidRDefault="0088507C" w:rsidP="0088507C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 w:rsidRPr="0088507C">
              <w:rPr>
                <w:rFonts w:cstheme="minorHAnsi"/>
                <w:i/>
                <w:iCs/>
                <w:sz w:val="28"/>
                <w:szCs w:val="28"/>
              </w:rPr>
              <w:t xml:space="preserve">Преимущественно селективные ингибиторы ЦОГ-2: </w:t>
            </w:r>
          </w:p>
          <w:p w14:paraId="5B406807" w14:textId="0B901392" w:rsidR="0088507C" w:rsidRPr="00DB4036" w:rsidRDefault="0088507C" w:rsidP="00F670A3">
            <w:pPr>
              <w:pStyle w:val="a3"/>
              <w:ind w:left="720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302E41DF" w14:textId="77777777" w:rsidR="007B747D" w:rsidRPr="007B747D" w:rsidRDefault="007B747D" w:rsidP="007B747D">
            <w:pPr>
              <w:pStyle w:val="a3"/>
              <w:numPr>
                <w:ilvl w:val="0"/>
                <w:numId w:val="4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7B747D">
              <w:rPr>
                <w:rFonts w:cstheme="minorHAnsi"/>
                <w:i/>
                <w:iCs/>
                <w:sz w:val="24"/>
                <w:szCs w:val="24"/>
              </w:rPr>
              <w:t>Противовоспалительный эффект;</w:t>
            </w:r>
          </w:p>
          <w:p w14:paraId="79A1DC27" w14:textId="77777777" w:rsidR="007B747D" w:rsidRPr="007B747D" w:rsidRDefault="007B747D" w:rsidP="007B747D">
            <w:pPr>
              <w:pStyle w:val="a3"/>
              <w:numPr>
                <w:ilvl w:val="0"/>
                <w:numId w:val="4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7B747D">
              <w:rPr>
                <w:rFonts w:cstheme="minorHAnsi"/>
                <w:i/>
                <w:iCs/>
                <w:sz w:val="24"/>
                <w:szCs w:val="24"/>
              </w:rPr>
              <w:t>Обезболивающий (анальгетический)</w:t>
            </w:r>
          </w:p>
          <w:p w14:paraId="5187C3B2" w14:textId="77777777" w:rsidR="007B747D" w:rsidRPr="007B747D" w:rsidRDefault="007B747D" w:rsidP="007B747D">
            <w:pPr>
              <w:pStyle w:val="a3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7B747D">
              <w:rPr>
                <w:rFonts w:cstheme="minorHAnsi"/>
                <w:i/>
                <w:iCs/>
                <w:sz w:val="24"/>
                <w:szCs w:val="24"/>
              </w:rPr>
              <w:t>эффект;</w:t>
            </w:r>
          </w:p>
          <w:p w14:paraId="606B637F" w14:textId="77777777" w:rsidR="007B747D" w:rsidRPr="007B747D" w:rsidRDefault="007B747D" w:rsidP="007B747D">
            <w:pPr>
              <w:pStyle w:val="a3"/>
              <w:numPr>
                <w:ilvl w:val="0"/>
                <w:numId w:val="4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7B747D">
              <w:rPr>
                <w:rFonts w:cstheme="minorHAnsi"/>
                <w:i/>
                <w:iCs/>
                <w:sz w:val="24"/>
                <w:szCs w:val="24"/>
              </w:rPr>
              <w:t>Жаропонижающий (</w:t>
            </w:r>
            <w:proofErr w:type="spellStart"/>
            <w:r w:rsidRPr="007B747D">
              <w:rPr>
                <w:rFonts w:cstheme="minorHAnsi"/>
                <w:i/>
                <w:iCs/>
                <w:sz w:val="24"/>
                <w:szCs w:val="24"/>
              </w:rPr>
              <w:t>антипиретический</w:t>
            </w:r>
            <w:proofErr w:type="spellEnd"/>
            <w:r w:rsidRPr="007B747D">
              <w:rPr>
                <w:rFonts w:cstheme="minorHAnsi"/>
                <w:i/>
                <w:iCs/>
                <w:sz w:val="24"/>
                <w:szCs w:val="24"/>
              </w:rPr>
              <w:t>) эффект;</w:t>
            </w:r>
          </w:p>
          <w:p w14:paraId="12D4E531" w14:textId="77777777" w:rsidR="007B747D" w:rsidRPr="0088507C" w:rsidRDefault="007B747D" w:rsidP="007B747D">
            <w:pPr>
              <w:pStyle w:val="a3"/>
              <w:numPr>
                <w:ilvl w:val="0"/>
                <w:numId w:val="4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7B747D">
              <w:rPr>
                <w:rFonts w:cstheme="minorHAnsi"/>
                <w:i/>
                <w:iCs/>
                <w:sz w:val="24"/>
                <w:szCs w:val="24"/>
              </w:rPr>
              <w:t>Антиангрегантный</w:t>
            </w:r>
            <w:proofErr w:type="spellEnd"/>
          </w:p>
          <w:p w14:paraId="7397439A" w14:textId="6DE0893A" w:rsidR="00096EF8" w:rsidRPr="00096EF8" w:rsidRDefault="00096EF8" w:rsidP="00096EF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А</w:t>
            </w:r>
            <w:r w:rsidRPr="00096EF8">
              <w:rPr>
                <w:rFonts w:cstheme="minorHAnsi"/>
                <w:b/>
                <w:bCs/>
                <w:sz w:val="28"/>
                <w:szCs w:val="28"/>
              </w:rPr>
              <w:t>цетилсалициловая кислота;</w:t>
            </w:r>
          </w:p>
          <w:p w14:paraId="1D296F68" w14:textId="7474E43B" w:rsidR="00096EF8" w:rsidRDefault="00096EF8" w:rsidP="00096EF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096EF8">
              <w:rPr>
                <w:rFonts w:cstheme="minorHAnsi"/>
                <w:b/>
                <w:bCs/>
                <w:sz w:val="28"/>
                <w:szCs w:val="28"/>
              </w:rPr>
              <w:t>Б</w:t>
            </w:r>
            <w:r w:rsidRPr="00096EF8">
              <w:rPr>
                <w:rFonts w:cstheme="minorHAnsi"/>
                <w:b/>
                <w:bCs/>
                <w:sz w:val="28"/>
                <w:szCs w:val="28"/>
              </w:rPr>
              <w:t>утадион</w:t>
            </w:r>
          </w:p>
          <w:p w14:paraId="3DBC5E6A" w14:textId="7A2472C5" w:rsidR="00096EF8" w:rsidRPr="00096EF8" w:rsidRDefault="00096EF8" w:rsidP="00096EF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М</w:t>
            </w:r>
            <w:r w:rsidRPr="00096EF8">
              <w:rPr>
                <w:rFonts w:cstheme="minorHAnsi"/>
                <w:b/>
                <w:bCs/>
                <w:sz w:val="28"/>
                <w:szCs w:val="28"/>
              </w:rPr>
              <w:t>етамизол</w:t>
            </w:r>
            <w:proofErr w:type="spellEnd"/>
            <w:r w:rsidRPr="00096EF8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А</w:t>
            </w:r>
            <w:r w:rsidRPr="00096EF8">
              <w:rPr>
                <w:rFonts w:cstheme="minorHAnsi"/>
                <w:b/>
                <w:bCs/>
                <w:sz w:val="28"/>
                <w:szCs w:val="28"/>
              </w:rPr>
              <w:t>нальгин)</w:t>
            </w:r>
          </w:p>
          <w:p w14:paraId="7E7ED814" w14:textId="7378D895" w:rsidR="00096EF8" w:rsidRPr="00096EF8" w:rsidRDefault="00096EF8" w:rsidP="00096EF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Д</w:t>
            </w:r>
            <w:r w:rsidRPr="00096EF8">
              <w:rPr>
                <w:rFonts w:cstheme="minorHAnsi"/>
                <w:b/>
                <w:bCs/>
                <w:sz w:val="28"/>
                <w:szCs w:val="28"/>
              </w:rPr>
              <w:t>иклофенак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Ортофен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Вольтарен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633473B8" w14:textId="1798C8AB" w:rsidR="00096EF8" w:rsidRPr="00096EF8" w:rsidRDefault="00096EF8" w:rsidP="00096EF8">
            <w:pPr>
              <w:pStyle w:val="a3"/>
              <w:ind w:left="1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И</w:t>
            </w:r>
            <w:r w:rsidRPr="00096EF8">
              <w:rPr>
                <w:rFonts w:cstheme="minorHAnsi"/>
                <w:b/>
                <w:bCs/>
                <w:sz w:val="28"/>
                <w:szCs w:val="28"/>
              </w:rPr>
              <w:t>ндометацин</w:t>
            </w:r>
          </w:p>
          <w:p w14:paraId="4E407707" w14:textId="77777777" w:rsidR="00096EF8" w:rsidRDefault="00096EF8" w:rsidP="00096EF8">
            <w:pPr>
              <w:pStyle w:val="a3"/>
              <w:ind w:left="1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И</w:t>
            </w:r>
            <w:r w:rsidRPr="00096EF8">
              <w:rPr>
                <w:rFonts w:cstheme="minorHAnsi"/>
                <w:b/>
                <w:bCs/>
                <w:sz w:val="28"/>
                <w:szCs w:val="28"/>
              </w:rPr>
              <w:t>бупрофен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Нурофен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6E484ECE" w14:textId="1D44A31C" w:rsidR="00096EF8" w:rsidRPr="00096EF8" w:rsidRDefault="00096EF8" w:rsidP="00DA20A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К</w:t>
            </w:r>
            <w:r w:rsidRPr="00096EF8">
              <w:rPr>
                <w:rFonts w:cstheme="minorHAnsi"/>
                <w:b/>
                <w:bCs/>
                <w:sz w:val="28"/>
                <w:szCs w:val="28"/>
              </w:rPr>
              <w:t>етопрофен 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К</w:t>
            </w:r>
            <w:r w:rsidRPr="00096EF8">
              <w:rPr>
                <w:rFonts w:cstheme="minorHAnsi"/>
                <w:b/>
                <w:bCs/>
                <w:sz w:val="28"/>
                <w:szCs w:val="28"/>
              </w:rPr>
              <w:t>етонал</w:t>
            </w:r>
            <w:proofErr w:type="spellEnd"/>
            <w:r w:rsidR="00DA20A6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DA20A6">
              <w:rPr>
                <w:rFonts w:cstheme="minorHAnsi"/>
                <w:b/>
                <w:bCs/>
                <w:sz w:val="28"/>
                <w:szCs w:val="28"/>
              </w:rPr>
              <w:t>Артрум</w:t>
            </w:r>
            <w:proofErr w:type="spellEnd"/>
            <w:r w:rsidRPr="00096EF8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6704236E" w14:textId="081E6E7C" w:rsidR="00096EF8" w:rsidRPr="00096EF8" w:rsidRDefault="00096EF8" w:rsidP="00096EF8">
            <w:pPr>
              <w:pStyle w:val="a3"/>
              <w:ind w:left="1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90EAA3A" w14:textId="2976BBAF" w:rsidR="0088507C" w:rsidRDefault="0088507C" w:rsidP="0088507C">
            <w:pPr>
              <w:pStyle w:val="a3"/>
              <w:ind w:left="1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Ц</w:t>
            </w:r>
            <w:r w:rsidRPr="0088507C">
              <w:rPr>
                <w:rFonts w:cstheme="minorHAnsi"/>
                <w:b/>
                <w:bCs/>
                <w:sz w:val="28"/>
                <w:szCs w:val="28"/>
              </w:rPr>
              <w:t>елекоксиб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Целебрекс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4018C7AB" w14:textId="6E4B7DC8" w:rsidR="0088507C" w:rsidRPr="0088507C" w:rsidRDefault="0088507C" w:rsidP="0088507C">
            <w:pPr>
              <w:pStyle w:val="a3"/>
              <w:ind w:left="1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М</w:t>
            </w:r>
            <w:r w:rsidRPr="0088507C">
              <w:rPr>
                <w:rFonts w:cstheme="minorHAnsi"/>
                <w:b/>
                <w:bCs/>
                <w:sz w:val="28"/>
                <w:szCs w:val="28"/>
              </w:rPr>
              <w:t>елоксикам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Мовалис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  <w:r w:rsidRPr="0088507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Л</w:t>
            </w:r>
            <w:r w:rsidRPr="0088507C">
              <w:rPr>
                <w:rFonts w:cstheme="minorHAnsi"/>
                <w:b/>
                <w:bCs/>
                <w:sz w:val="28"/>
                <w:szCs w:val="28"/>
              </w:rPr>
              <w:t>орноксикам</w:t>
            </w:r>
            <w:proofErr w:type="spellEnd"/>
            <w:r w:rsidRPr="0088507C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К</w:t>
            </w:r>
            <w:r w:rsidRPr="0088507C">
              <w:rPr>
                <w:rFonts w:cstheme="minorHAnsi"/>
                <w:b/>
                <w:bCs/>
                <w:sz w:val="28"/>
                <w:szCs w:val="28"/>
              </w:rPr>
              <w:t>сефокам</w:t>
            </w:r>
            <w:proofErr w:type="spellEnd"/>
            <w:r w:rsidRPr="0088507C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11B0D260" w14:textId="6A70FD32" w:rsidR="0088507C" w:rsidRPr="0088507C" w:rsidRDefault="0088507C" w:rsidP="0088507C">
            <w:pPr>
              <w:pStyle w:val="a3"/>
              <w:ind w:left="1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Н</w:t>
            </w:r>
            <w:r w:rsidRPr="0088507C">
              <w:rPr>
                <w:rFonts w:cstheme="minorHAnsi"/>
                <w:b/>
                <w:bCs/>
                <w:sz w:val="28"/>
                <w:szCs w:val="28"/>
              </w:rPr>
              <w:t>имесулид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Найз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  <w:r w:rsidRPr="0088507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0E3AFCE" w14:textId="77777777" w:rsidR="00A124D8" w:rsidRPr="00B924F5" w:rsidRDefault="00A124D8" w:rsidP="00DB40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8507C" w:rsidRPr="00584115" w14:paraId="4213208D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04C7B904" w14:textId="77777777" w:rsidR="00DA20A6" w:rsidRDefault="00DA20A6" w:rsidP="00DA20A6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Г</w:t>
            </w:r>
            <w:r w:rsidRPr="00DA20A6">
              <w:rPr>
                <w:rFonts w:cstheme="minorHAnsi"/>
                <w:i/>
                <w:iCs/>
                <w:sz w:val="28"/>
                <w:szCs w:val="28"/>
              </w:rPr>
              <w:t>люкокортикоид</w:t>
            </w:r>
            <w:r>
              <w:rPr>
                <w:rFonts w:cstheme="minorHAnsi"/>
                <w:i/>
                <w:iCs/>
                <w:sz w:val="28"/>
                <w:szCs w:val="28"/>
              </w:rPr>
              <w:t>ы</w:t>
            </w:r>
            <w:r w:rsidRPr="00DA20A6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4AD52A11" w14:textId="24379E7C" w:rsidR="00DA20A6" w:rsidRPr="00DA20A6" w:rsidRDefault="00DA20A6" w:rsidP="00DA20A6">
            <w:pPr>
              <w:pStyle w:val="a3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DA20A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оказывают противовоспалительное, антиаллергическое, иммунодепрессивное, десенсибилизирующее и противошоковое действие. </w:t>
            </w:r>
          </w:p>
          <w:p w14:paraId="2B8FAAED" w14:textId="77777777" w:rsidR="0088507C" w:rsidRPr="00096EF8" w:rsidRDefault="0088507C" w:rsidP="00096EF8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514E9517" w14:textId="5E867A73" w:rsidR="00DA20A6" w:rsidRPr="00DA20A6" w:rsidRDefault="00DA20A6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Г</w:t>
            </w:r>
            <w:r w:rsidRPr="00DA20A6">
              <w:rPr>
                <w:rFonts w:cstheme="minorHAnsi"/>
                <w:b/>
                <w:bCs/>
                <w:sz w:val="28"/>
                <w:szCs w:val="28"/>
              </w:rPr>
              <w:t xml:space="preserve">идрокортизон </w:t>
            </w:r>
          </w:p>
          <w:p w14:paraId="6AC6621D" w14:textId="53850660" w:rsidR="00DA20A6" w:rsidRDefault="00DA20A6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М</w:t>
            </w:r>
            <w:r w:rsidRPr="00DA20A6">
              <w:rPr>
                <w:rFonts w:cstheme="minorHAnsi"/>
                <w:b/>
                <w:bCs/>
                <w:sz w:val="28"/>
                <w:szCs w:val="28"/>
              </w:rPr>
              <w:t>етилпреднизолон</w:t>
            </w:r>
            <w:proofErr w:type="spellEnd"/>
            <w:r w:rsidRPr="00DA20A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Метипред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438B6F88" w14:textId="7A535552" w:rsidR="00DA20A6" w:rsidRDefault="00DA20A6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П</w:t>
            </w:r>
            <w:r w:rsidRPr="00DA20A6">
              <w:rPr>
                <w:rFonts w:cstheme="minorHAnsi"/>
                <w:b/>
                <w:bCs/>
                <w:sz w:val="28"/>
                <w:szCs w:val="28"/>
              </w:rPr>
              <w:t>реднизо</w:t>
            </w:r>
            <w:r>
              <w:rPr>
                <w:rFonts w:cstheme="minorHAnsi"/>
                <w:b/>
                <w:bCs/>
                <w:sz w:val="28"/>
                <w:szCs w:val="28"/>
              </w:rPr>
              <w:t>лон</w:t>
            </w:r>
            <w:r w:rsidRPr="00DA20A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3DCF3EC" w14:textId="43745152" w:rsidR="00DA20A6" w:rsidRDefault="00DA20A6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Д</w:t>
            </w:r>
            <w:r w:rsidRPr="00DA20A6">
              <w:rPr>
                <w:rFonts w:cstheme="minorHAnsi"/>
                <w:b/>
                <w:bCs/>
                <w:sz w:val="28"/>
                <w:szCs w:val="28"/>
              </w:rPr>
              <w:t xml:space="preserve">ексаметазон </w:t>
            </w:r>
          </w:p>
          <w:p w14:paraId="7435BF3B" w14:textId="77777777" w:rsidR="0088507C" w:rsidRDefault="00DA20A6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Б</w:t>
            </w:r>
            <w:r w:rsidRPr="00DA20A6">
              <w:rPr>
                <w:rFonts w:cstheme="minorHAnsi"/>
                <w:b/>
                <w:bCs/>
                <w:sz w:val="28"/>
                <w:szCs w:val="28"/>
              </w:rPr>
              <w:t>етаметазон</w:t>
            </w:r>
            <w:proofErr w:type="spellEnd"/>
          </w:p>
          <w:p w14:paraId="179529DB" w14:textId="77777777" w:rsidR="00DA20A6" w:rsidRDefault="00DA20A6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Будесонид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Пульмикорт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DA20A6">
              <w:rPr>
                <w:rFonts w:cstheme="minorHAnsi"/>
                <w:sz w:val="24"/>
                <w:szCs w:val="24"/>
              </w:rPr>
              <w:t>ингаляционно</w:t>
            </w:r>
            <w:proofErr w:type="spellEnd"/>
          </w:p>
          <w:p w14:paraId="795B2E8C" w14:textId="2D7CF0E6" w:rsidR="00F670A3" w:rsidRDefault="00F670A3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670A3">
              <w:rPr>
                <w:rFonts w:cstheme="minorHAnsi"/>
                <w:b/>
                <w:bCs/>
                <w:sz w:val="28"/>
                <w:szCs w:val="28"/>
              </w:rPr>
              <w:t>Триамцинолон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Кеналог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, Фторокорт)</w:t>
            </w:r>
          </w:p>
          <w:p w14:paraId="6BBDF56C" w14:textId="4B7BF436" w:rsidR="00F670A3" w:rsidRDefault="00F670A3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F670A3">
              <w:rPr>
                <w:rFonts w:cstheme="minorHAnsi"/>
                <w:b/>
                <w:bCs/>
                <w:sz w:val="28"/>
                <w:szCs w:val="28"/>
              </w:rPr>
              <w:t>Флуцинар</w:t>
            </w:r>
            <w:proofErr w:type="spellEnd"/>
          </w:p>
          <w:p w14:paraId="419D13F3" w14:textId="3A15A73F" w:rsidR="00F670A3" w:rsidRDefault="00F670A3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7604F" w:rsidRPr="00584115" w14:paraId="6082C1EA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14:paraId="5677AAB2" w14:textId="77777777" w:rsidR="00C7604F" w:rsidRDefault="00C7604F" w:rsidP="00C7604F">
            <w:pPr>
              <w:pStyle w:val="a3"/>
              <w:jc w:val="center"/>
              <w:rPr>
                <w:rFonts w:cstheme="minorHAnsi"/>
                <w:b w:val="0"/>
                <w:bCs w:val="0"/>
                <w:i/>
                <w:iCs/>
                <w:sz w:val="32"/>
                <w:szCs w:val="32"/>
              </w:rPr>
            </w:pPr>
            <w:r w:rsidRPr="00C7604F">
              <w:rPr>
                <w:rFonts w:cstheme="minorHAnsi"/>
                <w:i/>
                <w:iCs/>
                <w:sz w:val="32"/>
                <w:szCs w:val="32"/>
              </w:rPr>
              <w:t>Антиангинальные средства</w:t>
            </w:r>
          </w:p>
          <w:p w14:paraId="2DEC6245" w14:textId="4EC42977" w:rsidR="007B747D" w:rsidRPr="00C7604F" w:rsidRDefault="007B747D" w:rsidP="00C7604F">
            <w:pPr>
              <w:pStyle w:val="a3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</w:tc>
      </w:tr>
      <w:tr w:rsidR="0090374E" w:rsidRPr="00584115" w14:paraId="2A70CABC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0528939B" w14:textId="77777777" w:rsidR="0090374E" w:rsidRDefault="0090374E" w:rsidP="0090374E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 w:rsidRPr="00F670A3">
              <w:rPr>
                <w:rFonts w:cstheme="minorHAnsi"/>
                <w:i/>
                <w:iCs/>
                <w:sz w:val="28"/>
                <w:szCs w:val="28"/>
              </w:rPr>
              <w:t>Органические нитраты</w:t>
            </w:r>
          </w:p>
          <w:p w14:paraId="00B34548" w14:textId="77777777" w:rsidR="0090374E" w:rsidRDefault="0090374E" w:rsidP="0090374E">
            <w:pPr>
              <w:pStyle w:val="a3"/>
              <w:rPr>
                <w:rFonts w:cstheme="minorHAnsi"/>
                <w:i/>
                <w:iCs/>
                <w:sz w:val="24"/>
                <w:szCs w:val="24"/>
              </w:rPr>
            </w:pPr>
            <w:r w:rsidRPr="00F670A3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расслабление гладких мышц периферических сосудов, расширение вен</w:t>
            </w:r>
            <w: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  <w:p w14:paraId="78758674" w14:textId="77777777" w:rsidR="0090374E" w:rsidRDefault="0090374E" w:rsidP="0090374E">
            <w:pPr>
              <w:pStyle w:val="a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Вызывают снижение АД</w:t>
            </w:r>
          </w:p>
          <w:p w14:paraId="4FB400A3" w14:textId="77777777" w:rsidR="0090374E" w:rsidRDefault="0090374E" w:rsidP="0090374E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2F0D3B8A" w14:textId="77777777" w:rsidR="0090374E" w:rsidRPr="00F670A3" w:rsidRDefault="0090374E" w:rsidP="00DA20A6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1844AA07" w14:textId="77777777" w:rsidR="0090374E" w:rsidRDefault="0090374E" w:rsidP="009037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F670A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Нитроспрей</w:t>
            </w:r>
            <w:proofErr w:type="spellEnd"/>
          </w:p>
          <w:p w14:paraId="1D3BA04B" w14:textId="77777777" w:rsidR="0090374E" w:rsidRDefault="0090374E" w:rsidP="009037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Нитроглицерин</w:t>
            </w:r>
          </w:p>
          <w:p w14:paraId="1381173E" w14:textId="77777777" w:rsidR="0090374E" w:rsidRDefault="0090374E" w:rsidP="009037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Изокет</w:t>
            </w:r>
            <w:proofErr w:type="spellEnd"/>
          </w:p>
          <w:p w14:paraId="5A656FA0" w14:textId="77777777" w:rsidR="0090374E" w:rsidRDefault="0090374E" w:rsidP="009037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F670A3">
              <w:rPr>
                <w:rFonts w:cstheme="minorHAnsi"/>
                <w:b/>
                <w:bCs/>
                <w:sz w:val="28"/>
                <w:szCs w:val="28"/>
              </w:rPr>
              <w:t>Нитросорбид</w:t>
            </w:r>
            <w:proofErr w:type="spellEnd"/>
          </w:p>
          <w:p w14:paraId="00783F9F" w14:textId="77777777" w:rsidR="0090374E" w:rsidRDefault="0090374E" w:rsidP="009037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Кардикет</w:t>
            </w:r>
            <w:proofErr w:type="spellEnd"/>
          </w:p>
          <w:p w14:paraId="202D58DB" w14:textId="77777777" w:rsidR="0090374E" w:rsidRDefault="0090374E" w:rsidP="009037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F670A3">
              <w:rPr>
                <w:rFonts w:cstheme="minorHAnsi"/>
                <w:b/>
                <w:bCs/>
                <w:sz w:val="28"/>
                <w:szCs w:val="28"/>
              </w:rPr>
              <w:t>Моночинкве</w:t>
            </w:r>
            <w:proofErr w:type="spellEnd"/>
            <w:r w:rsidRPr="00F670A3">
              <w:rPr>
                <w:rFonts w:cstheme="minorHAnsi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Пектрол</w:t>
            </w:r>
            <w:proofErr w:type="spellEnd"/>
          </w:p>
          <w:p w14:paraId="29B1F0D4" w14:textId="77777777" w:rsidR="0090374E" w:rsidRPr="00F670A3" w:rsidRDefault="0090374E" w:rsidP="00DA20A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0374E" w:rsidRPr="00584115" w14:paraId="51779058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13B4E6BA" w14:textId="41E6EB1B" w:rsidR="0090374E" w:rsidRPr="0090374E" w:rsidRDefault="0090374E" w:rsidP="0090374E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lastRenderedPageBreak/>
              <w:t>Б</w:t>
            </w:r>
            <w:r w:rsidRPr="0090374E">
              <w:rPr>
                <w:rFonts w:cstheme="minorHAnsi"/>
                <w:i/>
                <w:iCs/>
                <w:sz w:val="28"/>
                <w:szCs w:val="28"/>
              </w:rPr>
              <w:t>локаторов медленных кальциевых каналов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БКК (БМКК)</w:t>
            </w:r>
          </w:p>
          <w:p w14:paraId="62E783E5" w14:textId="77777777" w:rsidR="0090374E" w:rsidRPr="00F670A3" w:rsidRDefault="0090374E" w:rsidP="0090374E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3005C831" w14:textId="77777777" w:rsidR="0090374E" w:rsidRPr="0090374E" w:rsidRDefault="0090374E" w:rsidP="009037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0374E">
              <w:rPr>
                <w:rFonts w:cstheme="minorHAnsi"/>
                <w:b/>
                <w:bCs/>
                <w:sz w:val="28"/>
                <w:szCs w:val="28"/>
              </w:rPr>
              <w:t>Верапамил</w:t>
            </w:r>
            <w:proofErr w:type="spellEnd"/>
            <w:r w:rsidRPr="0090374E">
              <w:rPr>
                <w:rFonts w:cstheme="minorHAnsi"/>
                <w:b/>
                <w:bCs/>
                <w:sz w:val="28"/>
                <w:szCs w:val="28"/>
              </w:rPr>
              <w:t xml:space="preserve"> (Изоптин),</w:t>
            </w:r>
          </w:p>
          <w:p w14:paraId="68DDDD75" w14:textId="77777777" w:rsidR="0090374E" w:rsidRPr="0090374E" w:rsidRDefault="0090374E" w:rsidP="009037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0374E">
              <w:rPr>
                <w:rFonts w:cstheme="minorHAnsi"/>
                <w:b/>
                <w:bCs/>
                <w:sz w:val="28"/>
                <w:szCs w:val="28"/>
              </w:rPr>
              <w:t>Нифедипин</w:t>
            </w:r>
            <w:proofErr w:type="spellEnd"/>
            <w:r w:rsidRPr="0090374E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90374E">
              <w:rPr>
                <w:rFonts w:cstheme="minorHAnsi"/>
                <w:b/>
                <w:bCs/>
                <w:sz w:val="28"/>
                <w:szCs w:val="28"/>
              </w:rPr>
              <w:t>Кордафлекс</w:t>
            </w:r>
            <w:proofErr w:type="spellEnd"/>
            <w:r w:rsidRPr="0090374E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0374E">
              <w:rPr>
                <w:rFonts w:cstheme="minorHAnsi"/>
                <w:b/>
                <w:bCs/>
                <w:sz w:val="28"/>
                <w:szCs w:val="28"/>
              </w:rPr>
              <w:t>Коринфар</w:t>
            </w:r>
            <w:proofErr w:type="spellEnd"/>
            <w:r w:rsidRPr="0090374E">
              <w:rPr>
                <w:rFonts w:cstheme="minorHAnsi"/>
                <w:b/>
                <w:bCs/>
                <w:sz w:val="28"/>
                <w:szCs w:val="28"/>
              </w:rPr>
              <w:t>),</w:t>
            </w:r>
          </w:p>
          <w:p w14:paraId="2285D3A8" w14:textId="77777777" w:rsidR="0090374E" w:rsidRPr="0090374E" w:rsidRDefault="0090374E" w:rsidP="009037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0374E">
              <w:rPr>
                <w:rFonts w:cstheme="minorHAnsi"/>
                <w:b/>
                <w:bCs/>
                <w:sz w:val="28"/>
                <w:szCs w:val="28"/>
              </w:rPr>
              <w:t>Дилтиазем</w:t>
            </w:r>
          </w:p>
          <w:p w14:paraId="66BBE61B" w14:textId="03159B11" w:rsidR="0090374E" w:rsidRPr="00F670A3" w:rsidRDefault="0090374E" w:rsidP="009037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0374E">
              <w:rPr>
                <w:rFonts w:cstheme="minorHAnsi"/>
                <w:b/>
                <w:bCs/>
                <w:sz w:val="28"/>
                <w:szCs w:val="28"/>
              </w:rPr>
              <w:t>Амлодипин</w:t>
            </w:r>
            <w:proofErr w:type="spellEnd"/>
          </w:p>
        </w:tc>
      </w:tr>
      <w:tr w:rsidR="00F670A3" w:rsidRPr="00584115" w14:paraId="591B3740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45F22DDD" w14:textId="77777777" w:rsidR="00C7604F" w:rsidRDefault="00C7604F" w:rsidP="00DA20A6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</w:p>
          <w:p w14:paraId="4C231D9C" w14:textId="393E7156" w:rsidR="00F670A3" w:rsidRDefault="00F670A3" w:rsidP="00DA20A6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Бета</w:t>
            </w:r>
            <w:r w:rsidR="00C7604F">
              <w:rPr>
                <w:rFonts w:cstheme="minorHAnsi"/>
                <w:i/>
                <w:iCs/>
                <w:sz w:val="28"/>
                <w:szCs w:val="28"/>
              </w:rPr>
              <w:t xml:space="preserve"> 1</w:t>
            </w:r>
            <w:r w:rsidRPr="00F670A3">
              <w:rPr>
                <w:rFonts w:cstheme="minorHAnsi"/>
                <w:i/>
                <w:iCs/>
                <w:sz w:val="28"/>
                <w:szCs w:val="28"/>
              </w:rPr>
              <w:t>-адреноблокатор</w:t>
            </w:r>
            <w:r>
              <w:rPr>
                <w:rFonts w:cstheme="minorHAnsi"/>
                <w:i/>
                <w:iCs/>
                <w:sz w:val="28"/>
                <w:szCs w:val="28"/>
              </w:rPr>
              <w:t>ы</w:t>
            </w:r>
          </w:p>
          <w:p w14:paraId="28207636" w14:textId="77777777" w:rsidR="00C7604F" w:rsidRDefault="00C7604F" w:rsidP="00DA20A6">
            <w:pPr>
              <w:pStyle w:val="a3"/>
              <w:rPr>
                <w:rFonts w:cstheme="minorHAnsi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C7604F">
              <w:rPr>
                <w:rFonts w:cstheme="minorHAnsi"/>
                <w:i/>
                <w:iCs/>
                <w:sz w:val="28"/>
                <w:szCs w:val="28"/>
              </w:rPr>
              <w:t>Кардиоселективные</w:t>
            </w:r>
            <w:proofErr w:type="spellEnd"/>
            <w:r w:rsidRPr="00C7604F">
              <w:rPr>
                <w:rFonts w:cstheme="minorHAnsi"/>
                <w:i/>
                <w:iCs/>
                <w:sz w:val="28"/>
                <w:szCs w:val="28"/>
              </w:rPr>
              <w:t xml:space="preserve"> препараты</w:t>
            </w:r>
          </w:p>
          <w:p w14:paraId="6B616E89" w14:textId="79D5EC25" w:rsidR="00C7604F" w:rsidRDefault="00C7604F" w:rsidP="00C7604F">
            <w:pPr>
              <w:pStyle w:val="a3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C7604F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урежают</w:t>
            </w:r>
            <w:proofErr w:type="spellEnd"/>
            <w:r w:rsidRPr="00C7604F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частоту сердечных сокращений в покое.</w:t>
            </w:r>
          </w:p>
          <w:p w14:paraId="1ED130CB" w14:textId="41FD485C" w:rsidR="00C7604F" w:rsidRPr="00C7604F" w:rsidRDefault="00C7604F" w:rsidP="00C7604F">
            <w:pPr>
              <w:pStyle w:val="a3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C7604F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Б</w:t>
            </w:r>
            <w:r w:rsidRPr="00C7604F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радикардия</w:t>
            </w:r>
            <w:r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, гипотония.</w:t>
            </w:r>
          </w:p>
          <w:p w14:paraId="72EF7DA4" w14:textId="34226F9C" w:rsidR="00C7604F" w:rsidRPr="00F670A3" w:rsidRDefault="00C7604F" w:rsidP="00DA20A6">
            <w:pPr>
              <w:pStyle w:val="a3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45254938" w14:textId="77777777" w:rsidR="0090374E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Пропранолол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76C0C9" w14:textId="77777777" w:rsidR="0090374E" w:rsidRPr="00C7604F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Метопролол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Эгилок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60CEB7E2" w14:textId="77777777" w:rsidR="0090374E" w:rsidRPr="00C7604F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Локрен</w:t>
            </w:r>
            <w:proofErr w:type="spellEnd"/>
          </w:p>
          <w:p w14:paraId="75714346" w14:textId="77777777" w:rsidR="0090374E" w:rsidRPr="00C7604F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Конкор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152EBD08" w14:textId="77777777" w:rsidR="0090374E" w:rsidRPr="00C7604F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Карведилол</w:t>
            </w:r>
            <w:proofErr w:type="spellEnd"/>
          </w:p>
          <w:p w14:paraId="68B3E9BF" w14:textId="4F27F5B3" w:rsidR="00C7604F" w:rsidRDefault="00C7604F" w:rsidP="009037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7604F" w:rsidRPr="00584115" w14:paraId="6AFCA89A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14:paraId="31316622" w14:textId="77777777" w:rsidR="00C7604F" w:rsidRDefault="00C7604F" w:rsidP="00DA20A6">
            <w:pPr>
              <w:pStyle w:val="a3"/>
              <w:jc w:val="center"/>
              <w:rPr>
                <w:rFonts w:cstheme="minorHAnsi"/>
                <w:b w:val="0"/>
                <w:bCs w:val="0"/>
                <w:sz w:val="32"/>
                <w:szCs w:val="32"/>
                <w:lang w:bidi="ru-RU"/>
              </w:rPr>
            </w:pPr>
            <w:r w:rsidRPr="00C7604F">
              <w:rPr>
                <w:rFonts w:cstheme="minorHAnsi"/>
                <w:sz w:val="32"/>
                <w:szCs w:val="32"/>
                <w:lang w:bidi="ru-RU"/>
              </w:rPr>
              <w:t>Препараты для лечения артериальной гипертонии</w:t>
            </w:r>
          </w:p>
          <w:p w14:paraId="75662740" w14:textId="77C3E4E7" w:rsidR="00C7604F" w:rsidRPr="00C7604F" w:rsidRDefault="00C7604F" w:rsidP="00DA20A6">
            <w:pPr>
              <w:pStyle w:val="a3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</w:tc>
      </w:tr>
      <w:tr w:rsidR="00C7604F" w:rsidRPr="00584115" w14:paraId="58B7E50C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0D3B6010" w14:textId="77777777" w:rsidR="00C7604F" w:rsidRPr="00C7604F" w:rsidRDefault="00C7604F" w:rsidP="00C7604F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C7604F">
              <w:rPr>
                <w:i/>
                <w:iCs/>
                <w:sz w:val="28"/>
                <w:szCs w:val="28"/>
              </w:rPr>
              <w:t>Ингибиторы АПФ</w:t>
            </w:r>
          </w:p>
          <w:p w14:paraId="39E0FD1C" w14:textId="77777777" w:rsidR="00C7604F" w:rsidRPr="00C7604F" w:rsidRDefault="00C7604F" w:rsidP="00C7604F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14:paraId="747C1FA8" w14:textId="77777777" w:rsidR="00C7604F" w:rsidRPr="00C7604F" w:rsidRDefault="00C7604F" w:rsidP="00C7604F">
            <w:pPr>
              <w:pStyle w:val="a3"/>
              <w:rPr>
                <w:rFonts w:cstheme="minorHAnsi"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4956" w:type="dxa"/>
          </w:tcPr>
          <w:p w14:paraId="075AF6F6" w14:textId="0A1EE43A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Каптоприл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C7604F">
              <w:rPr>
                <w:b/>
                <w:bCs/>
                <w:sz w:val="28"/>
                <w:szCs w:val="28"/>
              </w:rPr>
              <w:t>Капотен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>)</w:t>
            </w:r>
          </w:p>
          <w:p w14:paraId="47C10266" w14:textId="77777777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Эна</w:t>
            </w:r>
            <w:r w:rsidRPr="00C7604F">
              <w:rPr>
                <w:b/>
                <w:bCs/>
                <w:sz w:val="28"/>
                <w:szCs w:val="28"/>
              </w:rPr>
              <w:softHyphen/>
              <w:t>лаприл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C7604F">
              <w:rPr>
                <w:b/>
                <w:bCs/>
                <w:sz w:val="28"/>
                <w:szCs w:val="28"/>
              </w:rPr>
              <w:t>Эднит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7604F">
              <w:rPr>
                <w:b/>
                <w:bCs/>
                <w:sz w:val="28"/>
                <w:szCs w:val="28"/>
              </w:rPr>
              <w:t>Энап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>)</w:t>
            </w:r>
          </w:p>
          <w:p w14:paraId="5285E463" w14:textId="48C2A82B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Преста</w:t>
            </w:r>
            <w:r w:rsidRPr="00C7604F">
              <w:rPr>
                <w:b/>
                <w:bCs/>
                <w:sz w:val="28"/>
                <w:szCs w:val="28"/>
              </w:rPr>
              <w:softHyphen/>
              <w:t>риум</w:t>
            </w:r>
            <w:proofErr w:type="spellEnd"/>
          </w:p>
          <w:p w14:paraId="759781ED" w14:textId="77777777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7604F">
              <w:rPr>
                <w:b/>
                <w:bCs/>
                <w:sz w:val="28"/>
                <w:szCs w:val="28"/>
              </w:rPr>
              <w:t>Лизиноприл (</w:t>
            </w:r>
            <w:proofErr w:type="spellStart"/>
            <w:r w:rsidRPr="00C7604F">
              <w:rPr>
                <w:b/>
                <w:bCs/>
                <w:sz w:val="28"/>
                <w:szCs w:val="28"/>
              </w:rPr>
              <w:t>Диротон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>)</w:t>
            </w:r>
          </w:p>
          <w:p w14:paraId="1DEBC86D" w14:textId="5E263878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Рамиприл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C7604F">
              <w:rPr>
                <w:b/>
                <w:bCs/>
                <w:sz w:val="28"/>
                <w:szCs w:val="28"/>
              </w:rPr>
              <w:t>Амприл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7604F">
              <w:rPr>
                <w:b/>
                <w:bCs/>
                <w:sz w:val="28"/>
                <w:szCs w:val="28"/>
              </w:rPr>
              <w:t>Хартил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>)</w:t>
            </w:r>
          </w:p>
          <w:p w14:paraId="58D75A81" w14:textId="77777777" w:rsidR="00C7604F" w:rsidRPr="00C7604F" w:rsidRDefault="00C7604F" w:rsidP="00C7604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7604F" w:rsidRPr="00584115" w14:paraId="082F5907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54C00A55" w14:textId="1B771865" w:rsidR="00C7604F" w:rsidRPr="00C7604F" w:rsidRDefault="00C7604F" w:rsidP="00C7604F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C7604F">
              <w:rPr>
                <w:i/>
                <w:iCs/>
                <w:sz w:val="28"/>
                <w:szCs w:val="28"/>
              </w:rPr>
              <w:t>Блокаторы рецепто</w:t>
            </w:r>
            <w:r w:rsidRPr="00C7604F">
              <w:rPr>
                <w:i/>
                <w:iCs/>
                <w:sz w:val="28"/>
                <w:szCs w:val="28"/>
              </w:rPr>
              <w:softHyphen/>
              <w:t>ров ангиотензина-II</w:t>
            </w:r>
          </w:p>
        </w:tc>
        <w:tc>
          <w:tcPr>
            <w:tcW w:w="4956" w:type="dxa"/>
          </w:tcPr>
          <w:p w14:paraId="42EF8CAB" w14:textId="6EBA660A" w:rsidR="00C7604F" w:rsidRPr="00C7604F" w:rsidRDefault="00C7604F" w:rsidP="00C7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Лозартан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53A7F03" w14:textId="77777777" w:rsidR="00C7604F" w:rsidRDefault="00C7604F" w:rsidP="00C7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Валсартан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6593ABD" w14:textId="3CFEC78F" w:rsidR="00C7604F" w:rsidRPr="00C7604F" w:rsidRDefault="00C7604F" w:rsidP="00C7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C7604F" w:rsidRPr="00584115" w14:paraId="5EBF278F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665D70D7" w14:textId="77777777" w:rsidR="00C7604F" w:rsidRPr="00C7604F" w:rsidRDefault="00C7604F" w:rsidP="00C7604F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C7604F">
              <w:rPr>
                <w:i/>
                <w:iCs/>
                <w:sz w:val="28"/>
                <w:szCs w:val="28"/>
              </w:rPr>
              <w:t xml:space="preserve">Блокаторы кальциевых каналов  </w:t>
            </w:r>
          </w:p>
          <w:p w14:paraId="066CB94C" w14:textId="77777777" w:rsidR="00C7604F" w:rsidRPr="00C7604F" w:rsidRDefault="00C7604F" w:rsidP="00C7604F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29BEC46B" w14:textId="0A13BE18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Амлодипин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820E52" w14:textId="3E247177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7604F">
              <w:rPr>
                <w:b/>
                <w:bCs/>
                <w:sz w:val="28"/>
                <w:szCs w:val="28"/>
              </w:rPr>
              <w:t>Дилтиазем</w:t>
            </w:r>
          </w:p>
          <w:p w14:paraId="166C2447" w14:textId="5F92CE30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Кордафлекс</w:t>
            </w:r>
            <w:proofErr w:type="spellEnd"/>
          </w:p>
          <w:p w14:paraId="3714C672" w14:textId="77777777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Верапамил</w:t>
            </w:r>
            <w:proofErr w:type="spellEnd"/>
            <w:r w:rsidRPr="00C7604F">
              <w:rPr>
                <w:b/>
                <w:bCs/>
                <w:sz w:val="28"/>
                <w:szCs w:val="28"/>
              </w:rPr>
              <w:t xml:space="preserve"> (Изоптин)</w:t>
            </w:r>
          </w:p>
          <w:p w14:paraId="042A1135" w14:textId="77777777" w:rsid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C7604F">
              <w:rPr>
                <w:b/>
                <w:bCs/>
                <w:sz w:val="28"/>
                <w:szCs w:val="28"/>
              </w:rPr>
              <w:t>Нифедипин</w:t>
            </w:r>
            <w:proofErr w:type="spellEnd"/>
          </w:p>
          <w:p w14:paraId="140D5694" w14:textId="3392072D" w:rsidR="0090374E" w:rsidRPr="00C7604F" w:rsidRDefault="0090374E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C7604F" w:rsidRPr="00584115" w14:paraId="4148064D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6A079417" w14:textId="77777777" w:rsidR="00C7604F" w:rsidRDefault="00C7604F" w:rsidP="00C7604F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C7604F">
              <w:rPr>
                <w:i/>
                <w:iCs/>
                <w:sz w:val="28"/>
                <w:szCs w:val="28"/>
              </w:rPr>
              <w:t>Бета-адреноблокаторы</w:t>
            </w:r>
          </w:p>
          <w:p w14:paraId="01C28CF4" w14:textId="510F11A1" w:rsidR="0090374E" w:rsidRPr="0090374E" w:rsidRDefault="0090374E" w:rsidP="00C7604F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Могут вызвать </w:t>
            </w:r>
            <w:r w:rsidRPr="0090374E">
              <w:rPr>
                <w:b w:val="0"/>
                <w:bCs w:val="0"/>
                <w:i/>
                <w:iCs/>
                <w:sz w:val="24"/>
                <w:szCs w:val="24"/>
              </w:rPr>
              <w:t>бронхоспазм.</w:t>
            </w:r>
          </w:p>
        </w:tc>
        <w:tc>
          <w:tcPr>
            <w:tcW w:w="4956" w:type="dxa"/>
          </w:tcPr>
          <w:p w14:paraId="594E227E" w14:textId="77777777" w:rsidR="0090374E" w:rsidRDefault="0090374E" w:rsidP="00C7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Атенолол</w:t>
            </w:r>
          </w:p>
          <w:p w14:paraId="68B668FD" w14:textId="3FCA91F4" w:rsidR="00C7604F" w:rsidRDefault="00C7604F" w:rsidP="00C7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Пропранолол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79B226A" w14:textId="06F7BA65" w:rsidR="00C7604F" w:rsidRPr="00C7604F" w:rsidRDefault="00C7604F" w:rsidP="00C7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Метопролол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Эгилок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15843FA3" w14:textId="66D74EAB" w:rsidR="00C7604F" w:rsidRPr="00C7604F" w:rsidRDefault="00C7604F" w:rsidP="00C7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Локрен</w:t>
            </w:r>
            <w:proofErr w:type="spellEnd"/>
          </w:p>
          <w:p w14:paraId="0D8A15D4" w14:textId="77777777" w:rsidR="00C7604F" w:rsidRPr="00C7604F" w:rsidRDefault="00C7604F" w:rsidP="00C7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Конкор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05740FAE" w14:textId="77777777" w:rsidR="00C7604F" w:rsidRPr="00C7604F" w:rsidRDefault="00C7604F" w:rsidP="00C7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Карведилол</w:t>
            </w:r>
            <w:proofErr w:type="spellEnd"/>
          </w:p>
          <w:p w14:paraId="1FA61388" w14:textId="6142ECEA" w:rsidR="00C7604F" w:rsidRPr="00C7604F" w:rsidRDefault="00C7604F" w:rsidP="00C7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C7604F" w:rsidRPr="00584115" w14:paraId="33B79151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7F823ADF" w14:textId="77777777" w:rsidR="00C7604F" w:rsidRDefault="00C7604F" w:rsidP="00C7604F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C7604F">
              <w:rPr>
                <w:i/>
                <w:iCs/>
                <w:sz w:val="28"/>
                <w:szCs w:val="28"/>
              </w:rPr>
              <w:t>Блокаторы а</w:t>
            </w:r>
            <w:r w:rsidRPr="00C7604F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C7604F">
              <w:rPr>
                <w:i/>
                <w:iCs/>
                <w:sz w:val="28"/>
                <w:szCs w:val="28"/>
              </w:rPr>
              <w:t>-адреноре</w:t>
            </w:r>
            <w:r w:rsidRPr="00C7604F">
              <w:rPr>
                <w:i/>
                <w:iCs/>
                <w:sz w:val="28"/>
                <w:szCs w:val="28"/>
              </w:rPr>
              <w:softHyphen/>
              <w:t>цепторов</w:t>
            </w:r>
          </w:p>
          <w:p w14:paraId="24D09B3B" w14:textId="04338CA8" w:rsidR="0090374E" w:rsidRPr="0090374E" w:rsidRDefault="0090374E" w:rsidP="00C7604F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90374E">
              <w:rPr>
                <w:b w:val="0"/>
                <w:bCs w:val="0"/>
                <w:i/>
                <w:iCs/>
                <w:sz w:val="24"/>
                <w:szCs w:val="24"/>
              </w:rPr>
              <w:t>Гипертонический криз, тяжелая степень артериальной гипертензии</w:t>
            </w:r>
          </w:p>
        </w:tc>
        <w:tc>
          <w:tcPr>
            <w:tcW w:w="4956" w:type="dxa"/>
          </w:tcPr>
          <w:p w14:paraId="78DB44E4" w14:textId="77777777" w:rsidR="00C7604F" w:rsidRPr="00C7604F" w:rsidRDefault="00C7604F" w:rsidP="00C7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Урапидил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Эрбантил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Тахибен</w:t>
            </w:r>
            <w:proofErr w:type="spellEnd"/>
            <w:r w:rsidRPr="00C7604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71DFD9E8" w14:textId="5F87BF1F" w:rsidR="00C7604F" w:rsidRPr="00C7604F" w:rsidRDefault="00C7604F" w:rsidP="00903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374E" w:rsidRPr="00AE1A4C" w14:paraId="29F70920" w14:textId="77777777" w:rsidTr="0090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77CE668B" w14:textId="77777777" w:rsidR="0090374E" w:rsidRPr="0090374E" w:rsidRDefault="0090374E" w:rsidP="002C168E">
            <w:pPr>
              <w:rPr>
                <w:i/>
                <w:iCs/>
                <w:sz w:val="28"/>
                <w:szCs w:val="28"/>
              </w:rPr>
            </w:pPr>
            <w:r w:rsidRPr="0090374E">
              <w:rPr>
                <w:i/>
                <w:iCs/>
                <w:sz w:val="28"/>
                <w:szCs w:val="28"/>
              </w:rPr>
              <w:lastRenderedPageBreak/>
              <w:t xml:space="preserve">Агонисты </w:t>
            </w:r>
            <w:proofErr w:type="spellStart"/>
            <w:r w:rsidRPr="0090374E">
              <w:rPr>
                <w:i/>
                <w:iCs/>
                <w:sz w:val="28"/>
                <w:szCs w:val="28"/>
              </w:rPr>
              <w:t>имидазолино</w:t>
            </w:r>
            <w:r w:rsidRPr="0090374E">
              <w:rPr>
                <w:i/>
                <w:iCs/>
                <w:sz w:val="28"/>
                <w:szCs w:val="28"/>
              </w:rPr>
              <w:softHyphen/>
              <w:t>вых</w:t>
            </w:r>
            <w:proofErr w:type="spellEnd"/>
            <w:r w:rsidRPr="0090374E">
              <w:rPr>
                <w:i/>
                <w:iCs/>
                <w:sz w:val="28"/>
                <w:szCs w:val="28"/>
              </w:rPr>
              <w:t xml:space="preserve"> рецепторов</w:t>
            </w:r>
          </w:p>
          <w:p w14:paraId="4440CACC" w14:textId="77777777" w:rsidR="0090374E" w:rsidRPr="0090374E" w:rsidRDefault="0090374E" w:rsidP="002C168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04B0C7F5" w14:textId="77777777" w:rsidR="0090374E" w:rsidRPr="0090374E" w:rsidRDefault="0090374E" w:rsidP="0090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Моксонидин</w:t>
            </w:r>
            <w:proofErr w:type="spellEnd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Физиотенз</w:t>
            </w:r>
            <w:proofErr w:type="spellEnd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0CF3BF4C" w14:textId="5C53645F" w:rsidR="0090374E" w:rsidRPr="0090374E" w:rsidRDefault="0090374E" w:rsidP="0090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Албарел</w:t>
            </w:r>
            <w:proofErr w:type="spellEnd"/>
          </w:p>
          <w:p w14:paraId="7DFE9069" w14:textId="77777777" w:rsidR="0090374E" w:rsidRPr="0090374E" w:rsidRDefault="0090374E" w:rsidP="00903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374E" w:rsidRPr="00AE1A4C" w14:paraId="4D48AF79" w14:textId="77777777" w:rsidTr="0090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7341B100" w14:textId="0AA68D22" w:rsidR="0090374E" w:rsidRPr="0090374E" w:rsidRDefault="0090374E" w:rsidP="0090374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</w:t>
            </w:r>
            <w:r w:rsidRPr="0090374E">
              <w:rPr>
                <w:i/>
                <w:iCs/>
                <w:sz w:val="28"/>
                <w:szCs w:val="28"/>
              </w:rPr>
              <w:t>иуретики</w:t>
            </w:r>
          </w:p>
          <w:p w14:paraId="0525E992" w14:textId="77777777" w:rsidR="0090374E" w:rsidRPr="0090374E" w:rsidRDefault="0090374E" w:rsidP="002C168E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90374E">
              <w:rPr>
                <w:i/>
                <w:iCs/>
                <w:sz w:val="28"/>
                <w:szCs w:val="28"/>
              </w:rPr>
              <w:t>Тиазидные</w:t>
            </w:r>
            <w:proofErr w:type="spellEnd"/>
            <w:r w:rsidRPr="0090374E">
              <w:rPr>
                <w:i/>
                <w:iCs/>
                <w:sz w:val="28"/>
                <w:szCs w:val="28"/>
              </w:rPr>
              <w:t xml:space="preserve"> (и </w:t>
            </w:r>
            <w:proofErr w:type="spellStart"/>
            <w:r w:rsidRPr="0090374E">
              <w:rPr>
                <w:i/>
                <w:iCs/>
                <w:sz w:val="28"/>
                <w:szCs w:val="28"/>
              </w:rPr>
              <w:t>тиазидо</w:t>
            </w:r>
            <w:r w:rsidRPr="0090374E">
              <w:rPr>
                <w:i/>
                <w:iCs/>
                <w:sz w:val="28"/>
                <w:szCs w:val="28"/>
              </w:rPr>
              <w:softHyphen/>
              <w:t>подобные</w:t>
            </w:r>
            <w:proofErr w:type="spellEnd"/>
            <w:r w:rsidRPr="0090374E">
              <w:rPr>
                <w:i/>
                <w:iCs/>
                <w:sz w:val="28"/>
                <w:szCs w:val="28"/>
              </w:rPr>
              <w:t>) диуретики</w:t>
            </w:r>
          </w:p>
          <w:p w14:paraId="1A7E2A75" w14:textId="77777777" w:rsidR="0090374E" w:rsidRPr="0090374E" w:rsidRDefault="0090374E" w:rsidP="002C168E">
            <w:pPr>
              <w:rPr>
                <w:i/>
                <w:iCs/>
                <w:sz w:val="28"/>
                <w:szCs w:val="28"/>
              </w:rPr>
            </w:pPr>
          </w:p>
          <w:p w14:paraId="0A492AE6" w14:textId="77777777" w:rsidR="0090374E" w:rsidRDefault="0090374E" w:rsidP="002C168E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  <w:p w14:paraId="671833D2" w14:textId="77777777" w:rsidR="0090374E" w:rsidRDefault="0090374E" w:rsidP="002C168E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90374E">
              <w:rPr>
                <w:i/>
                <w:iCs/>
                <w:sz w:val="28"/>
                <w:szCs w:val="28"/>
              </w:rPr>
              <w:t>Антагонисты минералокортикоидных рецепторов</w:t>
            </w:r>
          </w:p>
          <w:p w14:paraId="752F889E" w14:textId="6587E2B9" w:rsidR="0090374E" w:rsidRPr="0090374E" w:rsidRDefault="0090374E" w:rsidP="002C168E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90374E">
              <w:rPr>
                <w:b w:val="0"/>
                <w:bCs w:val="0"/>
                <w:i/>
                <w:i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4956" w:type="dxa"/>
          </w:tcPr>
          <w:p w14:paraId="1DB0E783" w14:textId="77777777" w:rsidR="0090374E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B99057E" w14:textId="32811935" w:rsidR="0090374E" w:rsidRPr="0090374E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Гипотиазид</w:t>
            </w:r>
          </w:p>
          <w:p w14:paraId="7874826B" w14:textId="77777777" w:rsidR="0090374E" w:rsidRPr="0090374E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Индапамид (</w:t>
            </w:r>
            <w:proofErr w:type="spellStart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Арифон</w:t>
            </w:r>
            <w:proofErr w:type="spellEnd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Индап</w:t>
            </w:r>
            <w:proofErr w:type="spellEnd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28BC464C" w14:textId="77777777" w:rsidR="0090374E" w:rsidRPr="0090374E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9E19C29" w14:textId="77777777" w:rsidR="0090374E" w:rsidRPr="0090374E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BB75704" w14:textId="77777777" w:rsidR="0090374E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F30C6D5" w14:textId="2911D223" w:rsidR="0090374E" w:rsidRPr="0090374E" w:rsidRDefault="0090374E" w:rsidP="0090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37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Спиронолактон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(Верошпирон)</w:t>
            </w:r>
          </w:p>
        </w:tc>
      </w:tr>
    </w:tbl>
    <w:p w14:paraId="72B76E18" w14:textId="77777777" w:rsidR="002769DB" w:rsidRDefault="002769DB" w:rsidP="00B924F5">
      <w:pPr>
        <w:pStyle w:val="a3"/>
        <w:rPr>
          <w:rFonts w:cstheme="minorHAnsi"/>
          <w:sz w:val="28"/>
          <w:szCs w:val="28"/>
        </w:rPr>
      </w:pPr>
    </w:p>
    <w:p w14:paraId="48775FB6" w14:textId="34CE57B3" w:rsidR="00ED28DB" w:rsidRDefault="00ED28DB" w:rsidP="00B924F5">
      <w:pPr>
        <w:pStyle w:val="a3"/>
        <w:rPr>
          <w:rFonts w:cstheme="minorHAnsi"/>
          <w:sz w:val="28"/>
          <w:szCs w:val="28"/>
        </w:rPr>
      </w:pPr>
    </w:p>
    <w:p w14:paraId="6B072C5E" w14:textId="77777777" w:rsidR="00B924F5" w:rsidRDefault="00B924F5" w:rsidP="00B924F5">
      <w:pPr>
        <w:pStyle w:val="a3"/>
        <w:rPr>
          <w:rFonts w:cstheme="minorHAnsi"/>
          <w:sz w:val="28"/>
          <w:szCs w:val="28"/>
        </w:rPr>
      </w:pPr>
    </w:p>
    <w:p w14:paraId="31EB8EB4" w14:textId="77777777" w:rsidR="00B924F5" w:rsidRPr="00B924F5" w:rsidRDefault="00B924F5" w:rsidP="00B924F5">
      <w:pPr>
        <w:pStyle w:val="a3"/>
        <w:rPr>
          <w:rFonts w:cstheme="minorHAnsi"/>
          <w:sz w:val="28"/>
          <w:szCs w:val="28"/>
        </w:rPr>
      </w:pPr>
    </w:p>
    <w:sectPr w:rsidR="00B924F5" w:rsidRPr="00B924F5" w:rsidSect="00B924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5563"/>
    <w:multiLevelType w:val="hybridMultilevel"/>
    <w:tmpl w:val="0E867352"/>
    <w:lvl w:ilvl="0" w:tplc="186C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60FB4"/>
    <w:multiLevelType w:val="hybridMultilevel"/>
    <w:tmpl w:val="48CAE614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E5D"/>
    <w:multiLevelType w:val="hybridMultilevel"/>
    <w:tmpl w:val="5C4C2DF6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DC18CF"/>
    <w:multiLevelType w:val="hybridMultilevel"/>
    <w:tmpl w:val="4132A78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017F0F"/>
    <w:multiLevelType w:val="hybridMultilevel"/>
    <w:tmpl w:val="82545BDE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4303F0"/>
    <w:multiLevelType w:val="hybridMultilevel"/>
    <w:tmpl w:val="64EE9DAA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2"/>
    <w:rsid w:val="00096EF8"/>
    <w:rsid w:val="001D509F"/>
    <w:rsid w:val="002769DB"/>
    <w:rsid w:val="003B18BC"/>
    <w:rsid w:val="00524A39"/>
    <w:rsid w:val="00533A7A"/>
    <w:rsid w:val="00570B31"/>
    <w:rsid w:val="00584115"/>
    <w:rsid w:val="007B747D"/>
    <w:rsid w:val="007B7E42"/>
    <w:rsid w:val="0088507C"/>
    <w:rsid w:val="008B0416"/>
    <w:rsid w:val="008E31E8"/>
    <w:rsid w:val="008E3754"/>
    <w:rsid w:val="0090374E"/>
    <w:rsid w:val="009B5553"/>
    <w:rsid w:val="00A124D8"/>
    <w:rsid w:val="00B924F5"/>
    <w:rsid w:val="00C7604F"/>
    <w:rsid w:val="00CC415F"/>
    <w:rsid w:val="00D57A36"/>
    <w:rsid w:val="00DA20A6"/>
    <w:rsid w:val="00DB4036"/>
    <w:rsid w:val="00ED28DB"/>
    <w:rsid w:val="00F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86E1"/>
  <w15:chartTrackingRefBased/>
  <w15:docId w15:val="{5D917DAD-A7B9-4A21-9B6D-E8325151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armaction">
    <w:name w:val="pharm_action"/>
    <w:basedOn w:val="a0"/>
    <w:rsid w:val="00533A7A"/>
  </w:style>
  <w:style w:type="paragraph" w:styleId="a3">
    <w:name w:val="No Spacing"/>
    <w:uiPriority w:val="1"/>
    <w:qFormat/>
    <w:rsid w:val="00B924F5"/>
    <w:pPr>
      <w:spacing w:after="0" w:line="240" w:lineRule="auto"/>
    </w:pPr>
  </w:style>
  <w:style w:type="table" w:styleId="a4">
    <w:name w:val="Table Grid"/>
    <w:basedOn w:val="a1"/>
    <w:uiPriority w:val="39"/>
    <w:rsid w:val="00B9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B40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F670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70A3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C7604F"/>
    <w:rPr>
      <w:sz w:val="16"/>
      <w:szCs w:val="16"/>
    </w:rPr>
  </w:style>
  <w:style w:type="table" w:styleId="a8">
    <w:name w:val="Grid Table Light"/>
    <w:basedOn w:val="a1"/>
    <w:uiPriority w:val="40"/>
    <w:rsid w:val="009037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9</cp:revision>
  <dcterms:created xsi:type="dcterms:W3CDTF">2021-02-09T12:37:00Z</dcterms:created>
  <dcterms:modified xsi:type="dcterms:W3CDTF">2021-04-07T13:04:00Z</dcterms:modified>
</cp:coreProperties>
</file>