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4A851" w14:textId="77777777" w:rsidR="0054107D" w:rsidRDefault="0054107D" w:rsidP="005410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0E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МАНИПУЛЯЦИЯ  </w:t>
      </w:r>
    </w:p>
    <w:p w14:paraId="4EFAA0AD" w14:textId="49EBC9AC" w:rsidR="0054107D" w:rsidRPr="00F90E4E" w:rsidRDefault="0054107D" w:rsidP="005410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0E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14:paraId="43AFF20C" w14:textId="77777777" w:rsidR="0054107D" w:rsidRPr="0054107D" w:rsidRDefault="0054107D" w:rsidP="005410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07D">
        <w:rPr>
          <w:rFonts w:ascii="Times New Roman" w:hAnsi="Times New Roman" w:cs="Times New Roman"/>
          <w:b/>
          <w:color w:val="000000"/>
          <w:sz w:val="28"/>
          <w:szCs w:val="28"/>
        </w:rPr>
        <w:t>Измерение температуры тела у пациента</w:t>
      </w:r>
    </w:p>
    <w:p w14:paraId="4FE58B67" w14:textId="77777777" w:rsidR="0054107D" w:rsidRPr="00F90E4E" w:rsidRDefault="0054107D" w:rsidP="005410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21CE7A" w14:textId="04146642" w:rsidR="0054107D" w:rsidRPr="00F90E4E" w:rsidRDefault="0054107D" w:rsidP="00541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E4E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F90E4E">
        <w:rPr>
          <w:rFonts w:ascii="Times New Roman" w:hAnsi="Times New Roman" w:cs="Times New Roman"/>
          <w:color w:val="000000"/>
          <w:sz w:val="28"/>
          <w:szCs w:val="28"/>
        </w:rPr>
        <w:t xml:space="preserve">Измерение температуры тела производится у каждого пациента. Обязательная термометрия позволяет, в некоторых случаях, предотвратить распространение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ИСМП</w:t>
      </w:r>
      <w:r w:rsidRPr="00F90E4E">
        <w:rPr>
          <w:rFonts w:ascii="Times New Roman" w:hAnsi="Times New Roman" w:cs="Times New Roman"/>
          <w:color w:val="000000"/>
          <w:sz w:val="28"/>
          <w:szCs w:val="28"/>
        </w:rPr>
        <w:t xml:space="preserve">.  Высоту </w:t>
      </w:r>
      <w:r w:rsidRPr="00F90E4E">
        <w:rPr>
          <w:rFonts w:ascii="Times New Roman" w:hAnsi="Times New Roman" w:cs="Times New Roman"/>
          <w:color w:val="000000"/>
          <w:sz w:val="28"/>
          <w:szCs w:val="28"/>
        </w:rPr>
        <w:t>температуры тела определяют медицинским</w:t>
      </w:r>
      <w:r w:rsidRPr="00F90E4E">
        <w:rPr>
          <w:rFonts w:ascii="Times New Roman" w:hAnsi="Times New Roman" w:cs="Times New Roman"/>
          <w:color w:val="000000"/>
          <w:sz w:val="28"/>
          <w:szCs w:val="28"/>
        </w:rPr>
        <w:t xml:space="preserve"> термометром.  Чаще всего термометр помещают </w:t>
      </w:r>
      <w:r w:rsidRPr="00F90E4E">
        <w:rPr>
          <w:rFonts w:ascii="Times New Roman" w:hAnsi="Times New Roman" w:cs="Times New Roman"/>
          <w:color w:val="000000"/>
          <w:sz w:val="28"/>
          <w:szCs w:val="28"/>
        </w:rPr>
        <w:t>в подмышечную</w:t>
      </w:r>
      <w:r w:rsidRPr="00F90E4E">
        <w:rPr>
          <w:rFonts w:ascii="Times New Roman" w:hAnsi="Times New Roman" w:cs="Times New Roman"/>
          <w:color w:val="000000"/>
          <w:sz w:val="28"/>
          <w:szCs w:val="28"/>
        </w:rPr>
        <w:t xml:space="preserve"> область. Можно измерять температуру в прямой кишке, в полости рта, детям можно измерять в паховой складке.</w:t>
      </w:r>
    </w:p>
    <w:p w14:paraId="0FFAF2EB" w14:textId="77777777" w:rsidR="0054107D" w:rsidRPr="00F90E4E" w:rsidRDefault="0054107D" w:rsidP="00541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E4E">
        <w:rPr>
          <w:rFonts w:ascii="Times New Roman" w:hAnsi="Times New Roman" w:cs="Times New Roman"/>
          <w:color w:val="000000"/>
          <w:sz w:val="28"/>
          <w:szCs w:val="28"/>
        </w:rPr>
        <w:t xml:space="preserve">        Температуру тела у пациентов измеряют, как правило, 2 раза в день: утром натощак (в 7-9 часов), вечером, перед последним приёмом пищи (в 17-19 часов). Измерять температуру тела после приёма пищи не рекомендуется.</w:t>
      </w:r>
    </w:p>
    <w:p w14:paraId="2945D79F" w14:textId="77777777" w:rsidR="0054107D" w:rsidRPr="00F90E4E" w:rsidRDefault="0054107D" w:rsidP="005410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DB5B7" w14:textId="77777777" w:rsidR="0054107D" w:rsidRPr="00F90E4E" w:rsidRDefault="0054107D" w:rsidP="0054107D">
      <w:pPr>
        <w:shd w:val="clear" w:color="auto" w:fill="FFFFFF"/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F90E4E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работы:</w:t>
      </w:r>
      <w:r w:rsidRPr="00F90E4E">
        <w:rPr>
          <w:rFonts w:ascii="Times New Roman" w:hAnsi="Times New Roman" w:cs="Times New Roman"/>
          <w:color w:val="000000"/>
          <w:sz w:val="28"/>
          <w:szCs w:val="28"/>
        </w:rPr>
        <w:t xml:space="preserve"> м/с должна работать на посту в шапочке с полностью</w:t>
      </w:r>
      <w:r w:rsidRPr="00F90E4E">
        <w:rPr>
          <w:rFonts w:ascii="Times New Roman" w:hAnsi="Times New Roman" w:cs="Times New Roman"/>
          <w:sz w:val="24"/>
          <w:szCs w:val="24"/>
        </w:rPr>
        <w:t xml:space="preserve"> </w:t>
      </w:r>
      <w:r w:rsidRPr="00F90E4E">
        <w:rPr>
          <w:rFonts w:ascii="Times New Roman" w:hAnsi="Times New Roman" w:cs="Times New Roman"/>
          <w:color w:val="000000"/>
          <w:sz w:val="28"/>
          <w:szCs w:val="28"/>
        </w:rPr>
        <w:t>подобранными волосами, в халате, закрывающем по длине одежду, с завёрнутыми по локоть рукавами, чистой, моющейся сменной обуви.</w:t>
      </w:r>
    </w:p>
    <w:p w14:paraId="46E12E35" w14:textId="77777777" w:rsidR="0054107D" w:rsidRPr="00F90E4E" w:rsidRDefault="0054107D" w:rsidP="0054107D">
      <w:pPr>
        <w:shd w:val="clear" w:color="auto" w:fill="FFFFFF"/>
        <w:tabs>
          <w:tab w:val="left" w:leader="underscore" w:pos="3686"/>
          <w:tab w:val="left" w:leader="underscore" w:pos="106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14:paraId="47B6837E" w14:textId="47D627F9" w:rsidR="0054107D" w:rsidRDefault="0054107D" w:rsidP="0054107D">
      <w:pPr>
        <w:shd w:val="clear" w:color="auto" w:fill="FFFFFF"/>
        <w:tabs>
          <w:tab w:val="left" w:leader="underscore" w:pos="3686"/>
          <w:tab w:val="left" w:leader="underscore" w:pos="106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F90E4E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Этапы выполнения процедуры:</w:t>
      </w:r>
    </w:p>
    <w:p w14:paraId="7DC84435" w14:textId="06EDB3C5" w:rsidR="0054107D" w:rsidRDefault="0054107D" w:rsidP="0054107D">
      <w:pPr>
        <w:shd w:val="clear" w:color="auto" w:fill="FFFFFF"/>
        <w:tabs>
          <w:tab w:val="left" w:leader="underscore" w:pos="3686"/>
          <w:tab w:val="left" w:leader="underscore" w:pos="106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tbl>
      <w:tblPr>
        <w:tblW w:w="958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69"/>
        <w:gridCol w:w="5016"/>
      </w:tblGrid>
      <w:tr w:rsidR="0054107D" w:rsidRPr="0054107D" w14:paraId="0164B82B" w14:textId="77777777" w:rsidTr="0054107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53AC90CE" w14:textId="77777777" w:rsidR="0054107D" w:rsidRPr="0054107D" w:rsidRDefault="0054107D" w:rsidP="009307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4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1E3C10FF" w14:textId="77777777" w:rsidR="0054107D" w:rsidRPr="0054107D" w:rsidRDefault="0054107D" w:rsidP="009307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1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ОБОСНОВАНИЕ</w:t>
            </w:r>
          </w:p>
        </w:tc>
      </w:tr>
      <w:tr w:rsidR="0054107D" w:rsidRPr="0054107D" w14:paraId="04CE557E" w14:textId="77777777" w:rsidTr="0054107D">
        <w:tc>
          <w:tcPr>
            <w:tcW w:w="9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0FF9FF93" w14:textId="77777777" w:rsidR="0054107D" w:rsidRPr="0054107D" w:rsidRDefault="0054107D" w:rsidP="009307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1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Подготовка к процедуре</w:t>
            </w:r>
          </w:p>
        </w:tc>
      </w:tr>
      <w:tr w:rsidR="0054107D" w:rsidRPr="0054107D" w14:paraId="41D5409D" w14:textId="77777777" w:rsidTr="009307C2">
        <w:trPr>
          <w:trHeight w:val="1394"/>
        </w:trPr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7AB26C65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1. Установить доброжелательные отношения с пациентом, объяснить пациенту цель и ход процедуры получить согласие.</w:t>
            </w:r>
          </w:p>
        </w:tc>
        <w:tc>
          <w:tcPr>
            <w:tcW w:w="4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29F547EE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Обеспечение осознанного участия в процедуре, обеспечение права на информацию.</w:t>
            </w:r>
          </w:p>
        </w:tc>
      </w:tr>
      <w:tr w:rsidR="0054107D" w:rsidRPr="0054107D" w14:paraId="7B1DB1A0" w14:textId="77777777" w:rsidTr="009307C2">
        <w:trPr>
          <w:trHeight w:val="1064"/>
        </w:trPr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2D1CA7FE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Вымыть и осушить руки.</w:t>
            </w:r>
          </w:p>
        </w:tc>
        <w:tc>
          <w:tcPr>
            <w:tcW w:w="4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3F6596C3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Обеспечение инфекционной</w:t>
            </w:r>
          </w:p>
          <w:p w14:paraId="3755885D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безопасности.</w:t>
            </w:r>
          </w:p>
          <w:p w14:paraId="675D233C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07D" w:rsidRPr="0054107D" w14:paraId="0DC28B5A" w14:textId="77777777" w:rsidTr="0054107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3D34387E" w14:textId="483404DE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3. Взять чистый </w:t>
            </w:r>
            <w:r w:rsidR="009307C2"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термометр</w:t>
            </w: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встряхнуть его так, чтобы ртутный столбик опустился ниже 35 °С.</w:t>
            </w:r>
          </w:p>
        </w:tc>
        <w:tc>
          <w:tcPr>
            <w:tcW w:w="4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17680CDF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Исходное состояние ртутного столбика.</w:t>
            </w:r>
          </w:p>
        </w:tc>
      </w:tr>
      <w:tr w:rsidR="0054107D" w:rsidRPr="0054107D" w14:paraId="41C4C5D0" w14:textId="77777777" w:rsidTr="0054107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7B68A1FB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 Осмотреть подмышечную впадину.</w:t>
            </w:r>
          </w:p>
        </w:tc>
        <w:tc>
          <w:tcPr>
            <w:tcW w:w="4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781B136A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Исключение повреждений кожи.</w:t>
            </w:r>
          </w:p>
        </w:tc>
      </w:tr>
      <w:tr w:rsidR="0054107D" w:rsidRPr="0054107D" w14:paraId="68637B80" w14:textId="77777777" w:rsidTr="0054107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34E5A397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  <w:t>5. Вытереть насухо кожу в подмышечной впадине салфеткой.</w:t>
            </w:r>
          </w:p>
        </w:tc>
        <w:tc>
          <w:tcPr>
            <w:tcW w:w="4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68C1A854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Влага изменяет показания термометрии, так как охлаждает ртуть.</w:t>
            </w:r>
          </w:p>
        </w:tc>
      </w:tr>
      <w:tr w:rsidR="0054107D" w:rsidRPr="0054107D" w14:paraId="663B9ABB" w14:textId="77777777" w:rsidTr="0054107D">
        <w:tc>
          <w:tcPr>
            <w:tcW w:w="9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4B85C74C" w14:textId="77777777" w:rsidR="0054107D" w:rsidRPr="0054107D" w:rsidRDefault="0054107D" w:rsidP="009307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1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Выполнение процедуры</w:t>
            </w:r>
          </w:p>
        </w:tc>
      </w:tr>
      <w:tr w:rsidR="0054107D" w:rsidRPr="0054107D" w14:paraId="57762F52" w14:textId="77777777" w:rsidTr="0054107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17ABD5E5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1. Поместить термометр ртутным резервуаром в подмышечную впадину так, чтобы он со всех сторон соприкасался с кожей.</w:t>
            </w:r>
          </w:p>
        </w:tc>
        <w:tc>
          <w:tcPr>
            <w:tcW w:w="4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3639837D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Обеспечение условий для получения достоверного результата.</w:t>
            </w:r>
          </w:p>
        </w:tc>
      </w:tr>
      <w:tr w:rsidR="0054107D" w:rsidRPr="0054107D" w14:paraId="66AF7733" w14:textId="77777777" w:rsidTr="0054107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6C023F9E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Фиксировать руку пациента, прижав ее к грудной клетке, или попросить пациента удерживать термометр прижатием согнутой руки.</w:t>
            </w:r>
          </w:p>
          <w:p w14:paraId="2D4F80A4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Фиксировать время измерения температуры</w:t>
            </w:r>
          </w:p>
          <w:p w14:paraId="5E06F150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4B646CD1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Если состояние пациента позволяет это сделать.</w:t>
            </w:r>
          </w:p>
        </w:tc>
      </w:tr>
      <w:tr w:rsidR="0054107D" w:rsidRPr="0054107D" w14:paraId="3E9FEC46" w14:textId="77777777" w:rsidTr="0054107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747CC13B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 Извлечь термометр через 10 минут.</w:t>
            </w:r>
          </w:p>
        </w:tc>
        <w:tc>
          <w:tcPr>
            <w:tcW w:w="4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710DEF3D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54107D" w:rsidRPr="0054107D" w14:paraId="4C5CC44C" w14:textId="77777777" w:rsidTr="0054107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18380FAD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5. Оценить результат.</w:t>
            </w:r>
          </w:p>
        </w:tc>
        <w:tc>
          <w:tcPr>
            <w:tcW w:w="4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39BE15F2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54107D" w:rsidRPr="0054107D" w14:paraId="0225EC61" w14:textId="77777777" w:rsidTr="0054107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1DE37A38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6. Сообщить пациенту результат.</w:t>
            </w:r>
          </w:p>
        </w:tc>
        <w:tc>
          <w:tcPr>
            <w:tcW w:w="4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3AD46B52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Обеспечение права информацию.</w:t>
            </w:r>
          </w:p>
        </w:tc>
      </w:tr>
      <w:tr w:rsidR="0054107D" w:rsidRPr="0054107D" w14:paraId="410BA0C2" w14:textId="77777777" w:rsidTr="0054107D">
        <w:tc>
          <w:tcPr>
            <w:tcW w:w="9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03E9F293" w14:textId="77777777" w:rsidR="0054107D" w:rsidRPr="0054107D" w:rsidRDefault="0054107D" w:rsidP="009307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1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Окончание процедуры</w:t>
            </w:r>
          </w:p>
        </w:tc>
      </w:tr>
      <w:tr w:rsidR="0054107D" w:rsidRPr="0054107D" w14:paraId="55466CA0" w14:textId="77777777" w:rsidTr="0054107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76231B84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1. Записать показания цифровым способом в температурном журнале (листе наблюдений), затем графическим способом в температурном листе.</w:t>
            </w:r>
          </w:p>
        </w:tc>
        <w:tc>
          <w:tcPr>
            <w:tcW w:w="4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3BE37AD5" w14:textId="77777777" w:rsidR="0054107D" w:rsidRPr="0054107D" w:rsidRDefault="0054107D" w:rsidP="00930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Обеспечение регистрации</w:t>
            </w:r>
          </w:p>
          <w:p w14:paraId="20EC1C2A" w14:textId="77777777" w:rsidR="0054107D" w:rsidRPr="0054107D" w:rsidRDefault="0054107D" w:rsidP="00930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 в </w:t>
            </w: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истории болезни</w:t>
            </w: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преемственность в работе медицинских сестер.</w:t>
            </w:r>
          </w:p>
          <w:p w14:paraId="1D01487C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07D" w:rsidRPr="0054107D" w14:paraId="6367D3AC" w14:textId="77777777" w:rsidTr="0054107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09C21D15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Продезинфицировать термометр методом полного погружения в дезинфицирующий раствор.</w:t>
            </w:r>
          </w:p>
        </w:tc>
        <w:tc>
          <w:tcPr>
            <w:tcW w:w="4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76E251C4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Обеспечение инфекционной безопасности.</w:t>
            </w:r>
          </w:p>
        </w:tc>
      </w:tr>
      <w:tr w:rsidR="0054107D" w:rsidRPr="0054107D" w14:paraId="7887DD4C" w14:textId="77777777" w:rsidTr="0054107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213056E9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Надеть перчатки.</w:t>
            </w:r>
          </w:p>
        </w:tc>
        <w:tc>
          <w:tcPr>
            <w:tcW w:w="4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5682F1EC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Обеспечение безопасности медицинской сестры на рабочем месте.</w:t>
            </w:r>
          </w:p>
        </w:tc>
      </w:tr>
      <w:tr w:rsidR="0054107D" w:rsidRPr="0054107D" w14:paraId="6BEF4D62" w14:textId="77777777" w:rsidTr="0054107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0F41A266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  <w:t xml:space="preserve">4. Извлечь термометр из </w:t>
            </w:r>
            <w:proofErr w:type="spellStart"/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дезраствора</w:t>
            </w:r>
            <w:proofErr w:type="spellEnd"/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ополоснуть проточной водой, дать высохнуть.</w:t>
            </w:r>
          </w:p>
        </w:tc>
        <w:tc>
          <w:tcPr>
            <w:tcW w:w="4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63FFEB35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54107D" w:rsidRPr="0054107D" w14:paraId="2DEE3D72" w14:textId="77777777" w:rsidTr="0054107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56788F7A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5. Снять перчатки.</w:t>
            </w:r>
          </w:p>
        </w:tc>
        <w:tc>
          <w:tcPr>
            <w:tcW w:w="4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6A25244B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54107D" w:rsidRPr="0054107D" w14:paraId="00A804B6" w14:textId="77777777" w:rsidTr="0054107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27B7FCFB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6. Встряхнуть термометр так, чтобы ртутный столбик опустился в резервуар.</w:t>
            </w:r>
          </w:p>
        </w:tc>
        <w:tc>
          <w:tcPr>
            <w:tcW w:w="4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5870F65C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54107D" w:rsidRPr="0054107D" w14:paraId="60610EB3" w14:textId="77777777" w:rsidTr="0054107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48C97310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7. Поместить термометр в чистую емкость, с надписью чистые термометры.</w:t>
            </w:r>
          </w:p>
        </w:tc>
        <w:tc>
          <w:tcPr>
            <w:tcW w:w="4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73500873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Хранение термометров.</w:t>
            </w:r>
          </w:p>
        </w:tc>
      </w:tr>
      <w:tr w:rsidR="0054107D" w:rsidRPr="0054107D" w14:paraId="4DAD77CF" w14:textId="77777777" w:rsidTr="0054107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067DCAAA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8. Вымыть и осушить руки.</w:t>
            </w:r>
          </w:p>
        </w:tc>
        <w:tc>
          <w:tcPr>
            <w:tcW w:w="4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22D482DF" w14:textId="77777777" w:rsidR="0054107D" w:rsidRPr="0054107D" w:rsidRDefault="0054107D" w:rsidP="009307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Соблюдение личной гигиены.</w:t>
            </w:r>
          </w:p>
        </w:tc>
      </w:tr>
    </w:tbl>
    <w:p w14:paraId="6816529F" w14:textId="3B6C9799" w:rsidR="0054107D" w:rsidRDefault="0054107D" w:rsidP="0054107D">
      <w:pPr>
        <w:shd w:val="clear" w:color="auto" w:fill="FFFFFF"/>
        <w:tabs>
          <w:tab w:val="left" w:leader="underscore" w:pos="3686"/>
          <w:tab w:val="left" w:leader="underscore" w:pos="106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14:paraId="50008965" w14:textId="3FA3C61A" w:rsidR="0054107D" w:rsidRDefault="0054107D" w:rsidP="0054107D">
      <w:pPr>
        <w:shd w:val="clear" w:color="auto" w:fill="FFFFFF"/>
        <w:tabs>
          <w:tab w:val="left" w:leader="underscore" w:pos="3686"/>
          <w:tab w:val="left" w:leader="underscore" w:pos="106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14:paraId="08F3A831" w14:textId="068823FD" w:rsidR="0054107D" w:rsidRDefault="0054107D" w:rsidP="0054107D">
      <w:pPr>
        <w:shd w:val="clear" w:color="auto" w:fill="FFFFFF"/>
        <w:tabs>
          <w:tab w:val="left" w:leader="underscore" w:pos="3686"/>
          <w:tab w:val="left" w:leader="underscore" w:pos="106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14:paraId="2FD95FA0" w14:textId="77777777" w:rsidR="0054107D" w:rsidRDefault="0054107D" w:rsidP="0054107D">
      <w:pPr>
        <w:shd w:val="clear" w:color="auto" w:fill="FFFFFF"/>
        <w:tabs>
          <w:tab w:val="left" w:leader="underscore" w:pos="3686"/>
          <w:tab w:val="left" w:leader="underscore" w:pos="106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tbl>
      <w:tblPr>
        <w:tblW w:w="10200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5520"/>
      </w:tblGrid>
      <w:tr w:rsidR="0054107D" w:rsidRPr="00F90E4E" w14:paraId="62E37AEA" w14:textId="77777777" w:rsidTr="0035692D">
        <w:trPr>
          <w:trHeight w:val="35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055FB" w14:textId="77777777" w:rsidR="0054107D" w:rsidRPr="00F90E4E" w:rsidRDefault="0054107D" w:rsidP="003569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E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ЧТО ДЕЛАТЬ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F3F13" w14:textId="77777777" w:rsidR="0054107D" w:rsidRPr="00F90E4E" w:rsidRDefault="0054107D" w:rsidP="003569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E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КАК ДЕЛАТЬ</w:t>
            </w:r>
          </w:p>
        </w:tc>
      </w:tr>
      <w:tr w:rsidR="0054107D" w:rsidRPr="00F90E4E" w14:paraId="0F33D2B8" w14:textId="77777777" w:rsidTr="0035692D">
        <w:trPr>
          <w:trHeight w:val="154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EF59FE" w14:textId="77777777" w:rsidR="0054107D" w:rsidRPr="00F90E4E" w:rsidRDefault="0054107D" w:rsidP="0054107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Психологическая   и физиологическая подготовка пациента.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476C79" w14:textId="77777777" w:rsidR="0054107D" w:rsidRDefault="0054107D" w:rsidP="0054107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Представиться пациенту. Обозначить свою цель, получить согласие на манипуляцию.</w:t>
            </w:r>
            <w:r w:rsidRPr="006E0D1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6E0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Объяснить суть предстоящей процедуры.</w:t>
            </w:r>
          </w:p>
          <w:p w14:paraId="1C896DA6" w14:textId="77777777" w:rsidR="0054107D" w:rsidRPr="006E0D1B" w:rsidRDefault="0054107D" w:rsidP="00541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Вымыть    руки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гигиеническим способом</w:t>
            </w:r>
            <w:r w:rsidRPr="006E0D1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</w:p>
          <w:p w14:paraId="487D6FB8" w14:textId="2C88C702" w:rsidR="0054107D" w:rsidRPr="00F90E4E" w:rsidRDefault="0054107D" w:rsidP="0054107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107D" w:rsidRPr="00F90E4E" w14:paraId="5C209791" w14:textId="77777777" w:rsidTr="0054107D">
        <w:trPr>
          <w:trHeight w:val="2376"/>
        </w:trPr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278D66" w14:textId="77777777" w:rsidR="0054107D" w:rsidRPr="00F90E4E" w:rsidRDefault="0054107D" w:rsidP="0054107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рук м/с к работе.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685081" w14:textId="77777777" w:rsidR="0054107D" w:rsidRPr="00F90E4E" w:rsidRDefault="0054107D" w:rsidP="00541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Приготовить продезинфицированные термометры в лотке или стакане. Приготовить лоток с дезинфицирующим раствором.</w:t>
            </w:r>
          </w:p>
          <w:p w14:paraId="06E54586" w14:textId="77777777" w:rsidR="0054107D" w:rsidRPr="00F90E4E" w:rsidRDefault="0054107D" w:rsidP="00541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Приготовить ручку. </w:t>
            </w:r>
          </w:p>
          <w:p w14:paraId="24A8E54C" w14:textId="77777777" w:rsidR="0054107D" w:rsidRPr="00F90E4E" w:rsidRDefault="0054107D" w:rsidP="00541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Приготовить часы.</w:t>
            </w:r>
          </w:p>
          <w:p w14:paraId="7E715040" w14:textId="2FC0E965" w:rsidR="0054107D" w:rsidRPr="00F90E4E" w:rsidRDefault="0054107D" w:rsidP="00541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Приготовить температурн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</w:t>
            </w:r>
            <w:r w:rsidRPr="00F9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</w:t>
            </w:r>
            <w:r w:rsidRPr="00F9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4107D" w:rsidRPr="00F90E4E" w14:paraId="08F6A661" w14:textId="77777777" w:rsidTr="0035692D">
        <w:trPr>
          <w:trHeight w:val="1721"/>
        </w:trPr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637A4D" w14:textId="77777777" w:rsidR="0054107D" w:rsidRPr="00F90E4E" w:rsidRDefault="0054107D" w:rsidP="0054107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Оснащение рабочего места.</w:t>
            </w:r>
          </w:p>
          <w:p w14:paraId="2857DA01" w14:textId="77777777" w:rsidR="0054107D" w:rsidRPr="00F90E4E" w:rsidRDefault="0054107D" w:rsidP="00541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E4E">
              <w:rPr>
                <w:rFonts w:ascii="Times New Roman" w:hAnsi="Times New Roman" w:cs="Times New Roman"/>
                <w:color w:val="000000"/>
                <w:sz w:val="8"/>
                <w:szCs w:val="8"/>
                <w:lang w:val="en-US"/>
              </w:rPr>
              <w:t>i</w:t>
            </w:r>
            <w:proofErr w:type="spellEnd"/>
          </w:p>
        </w:tc>
        <w:tc>
          <w:tcPr>
            <w:tcW w:w="5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531FC5" w14:textId="7E7E2173" w:rsidR="0054107D" w:rsidRPr="00F90E4E" w:rsidRDefault="0054107D" w:rsidP="00541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Медицинская сестра, объясняет пациенту ход процедуры и предупреждает о   </w:t>
            </w:r>
            <w:r w:rsidRPr="00F9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чтобы</w:t>
            </w:r>
            <w:r w:rsidRPr="00F9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он   во   время   измерения находился в постели.</w:t>
            </w:r>
          </w:p>
        </w:tc>
      </w:tr>
      <w:tr w:rsidR="0054107D" w:rsidRPr="00F90E4E" w14:paraId="4D5913FA" w14:textId="77777777" w:rsidTr="0035692D">
        <w:trPr>
          <w:trHeight w:val="2398"/>
        </w:trPr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99A98" w14:textId="77777777" w:rsidR="0054107D" w:rsidRPr="00F90E4E" w:rsidRDefault="0054107D" w:rsidP="0054107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Помещение термометра в подмышечную область.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CC4BB" w14:textId="77777777" w:rsidR="0054107D" w:rsidRPr="00F90E4E" w:rsidRDefault="0054107D" w:rsidP="00541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Лихорадящим пациентам протирают насухо подмышечную область салфеткой.</w:t>
            </w:r>
          </w:p>
          <w:p w14:paraId="1C644288" w14:textId="77777777" w:rsidR="0054107D" w:rsidRPr="00F90E4E" w:rsidRDefault="0054107D" w:rsidP="00541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Осмотреть подмышечную область; при наличии воспалительных процессов измерение температуры проводить в этой области нельзя.</w:t>
            </w:r>
          </w:p>
        </w:tc>
      </w:tr>
      <w:tr w:rsidR="0054107D" w:rsidRPr="00F90E4E" w14:paraId="08C8E3C3" w14:textId="77777777" w:rsidTr="0035692D">
        <w:trPr>
          <w:trHeight w:val="295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603CFA" w14:textId="77777777" w:rsidR="0054107D" w:rsidRPr="00F90E4E" w:rsidRDefault="0054107D" w:rsidP="0054107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Измерение температуры.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1036E3" w14:textId="77777777" w:rsidR="0054107D" w:rsidRPr="00F90E4E" w:rsidRDefault="0054107D" w:rsidP="00541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Встряхните термометр.</w:t>
            </w:r>
          </w:p>
          <w:p w14:paraId="291663E1" w14:textId="77777777" w:rsidR="0054107D" w:rsidRPr="00F90E4E" w:rsidRDefault="0054107D" w:rsidP="00541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Убедитесь, что ртуть опустилась в</w:t>
            </w:r>
            <w:r w:rsidRPr="00F90E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резервуар до самых низких показателей, </w:t>
            </w:r>
            <w:r w:rsidRPr="00F90E4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ниже </w:t>
            </w:r>
            <w:r w:rsidRPr="00F90E4E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 xml:space="preserve">35°С. </w:t>
            </w:r>
            <w:r w:rsidRPr="00F90E4E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Поместите резервуар термометра в </w:t>
            </w:r>
            <w:r w:rsidRPr="00F90E4E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подмышечную впадину так, чтобы он </w:t>
            </w:r>
            <w:r w:rsidRPr="00F90E4E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>полностью соприкасался с кожей.</w:t>
            </w:r>
          </w:p>
          <w:p w14:paraId="5B02782B" w14:textId="77777777" w:rsidR="0054107D" w:rsidRPr="00F90E4E" w:rsidRDefault="0054107D" w:rsidP="00541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E4E"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Через 10 мин. извлеките термометр и </w:t>
            </w:r>
            <w:r w:rsidRPr="00F90E4E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>определите его показания.</w:t>
            </w:r>
          </w:p>
        </w:tc>
      </w:tr>
      <w:tr w:rsidR="0054107D" w:rsidRPr="00F90E4E" w14:paraId="03411DB8" w14:textId="77777777" w:rsidTr="0035692D">
        <w:trPr>
          <w:trHeight w:val="1137"/>
        </w:trPr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D67706" w14:textId="77777777" w:rsidR="0054107D" w:rsidRPr="00F90E4E" w:rsidRDefault="0054107D" w:rsidP="0054107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F90E4E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Обеспечение инфекционной безопаснос</w:t>
            </w:r>
            <w:r w:rsidRPr="00F90E4E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softHyphen/>
            </w:r>
            <w:r w:rsidRPr="00F90E4E">
              <w:rPr>
                <w:rFonts w:ascii="Times New Roman" w:hAnsi="Times New Roman" w:cs="Times New Roman"/>
                <w:bCs/>
                <w:color w:val="000000"/>
                <w:spacing w:val="-17"/>
                <w:sz w:val="28"/>
                <w:szCs w:val="28"/>
              </w:rPr>
              <w:t>ти</w:t>
            </w:r>
            <w:r w:rsidRPr="00F90E4E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28"/>
                <w:szCs w:val="28"/>
              </w:rPr>
              <w:t>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A0EA16" w14:textId="604CC995" w:rsidR="0054107D" w:rsidRPr="00F90E4E" w:rsidRDefault="0054107D" w:rsidP="0054107D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90E4E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Встряхните термометр и </w:t>
            </w:r>
            <w:r w:rsidRPr="00F90E4E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опустите в</w:t>
            </w:r>
            <w:r w:rsidRPr="00F90E4E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F90E4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лоток с </w:t>
            </w:r>
            <w:r w:rsidRPr="00F90E4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дезинфицирующим </w:t>
            </w:r>
            <w:r w:rsidRPr="00F90E4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раствором на </w:t>
            </w:r>
            <w:r w:rsidRPr="00F90E4E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30 </w:t>
            </w:r>
            <w:r w:rsidRPr="00F90E4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минут.</w:t>
            </w:r>
          </w:p>
        </w:tc>
      </w:tr>
      <w:tr w:rsidR="0054107D" w:rsidRPr="00F90E4E" w14:paraId="60E23677" w14:textId="77777777" w:rsidTr="0054107D">
        <w:trPr>
          <w:trHeight w:val="1116"/>
        </w:trPr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1DD982" w14:textId="77777777" w:rsidR="0054107D" w:rsidRPr="00F90E4E" w:rsidRDefault="0054107D" w:rsidP="0054107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90E4E">
              <w:rPr>
                <w:rFonts w:ascii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Регистрация данных измерения </w:t>
            </w:r>
            <w:r w:rsidRPr="00F9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температуры.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2E3CE0" w14:textId="45DD3F9C" w:rsidR="0054107D" w:rsidRPr="00F90E4E" w:rsidRDefault="0054107D" w:rsidP="0054107D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F90E4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Запишите показания термометра </w:t>
            </w:r>
            <w:r w:rsidRPr="00F90E4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в </w:t>
            </w:r>
            <w:r w:rsidRPr="00F90E4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общий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журнал</w:t>
            </w:r>
            <w:r w:rsidRPr="00F9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E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</w:t>
            </w:r>
            <w:r w:rsidRPr="00F9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F90E4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индивидуальный </w:t>
            </w:r>
            <w:r w:rsidRPr="00F90E4E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температурный </w:t>
            </w:r>
            <w:r w:rsidRPr="00F90E4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лист.</w:t>
            </w:r>
          </w:p>
        </w:tc>
      </w:tr>
      <w:tr w:rsidR="0054107D" w:rsidRPr="00F90E4E" w14:paraId="59B8D9EF" w14:textId="77777777" w:rsidTr="0035692D">
        <w:trPr>
          <w:trHeight w:val="1417"/>
        </w:trPr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04BF2" w14:textId="77777777" w:rsidR="0054107D" w:rsidRPr="00F90E4E" w:rsidRDefault="0054107D" w:rsidP="0054107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F90E4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Окончание процедуры.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E5F26" w14:textId="77777777" w:rsidR="0054107D" w:rsidRPr="00F90E4E" w:rsidRDefault="0054107D" w:rsidP="0054107D">
            <w:pPr>
              <w:shd w:val="clear" w:color="auto" w:fill="FFFFFF"/>
              <w:spacing w:after="0" w:line="240" w:lineRule="auto"/>
              <w:ind w:left="-10" w:right="14"/>
              <w:rPr>
                <w:rFonts w:ascii="Times New Roman" w:hAnsi="Times New Roman" w:cs="Times New Roman"/>
                <w:bCs/>
                <w:color w:val="000000"/>
                <w:spacing w:val="-9"/>
                <w:sz w:val="28"/>
                <w:szCs w:val="28"/>
              </w:rPr>
            </w:pPr>
            <w:r w:rsidRPr="00F90E4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Извлеките термометр из </w:t>
            </w:r>
            <w:r w:rsidRPr="00F90E4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дезинфици</w:t>
            </w:r>
            <w:r w:rsidRPr="00F90E4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softHyphen/>
            </w:r>
            <w:r w:rsidRPr="00F90E4E">
              <w:rPr>
                <w:rFonts w:ascii="Times New Roman" w:hAnsi="Times New Roman" w:cs="Times New Roman"/>
                <w:bCs/>
                <w:color w:val="000000"/>
                <w:spacing w:val="-9"/>
                <w:sz w:val="28"/>
                <w:szCs w:val="28"/>
              </w:rPr>
              <w:t>рующего раствора.</w:t>
            </w:r>
          </w:p>
          <w:p w14:paraId="6B1525A5" w14:textId="1C8177D0" w:rsidR="0054107D" w:rsidRPr="00F90E4E" w:rsidRDefault="0054107D" w:rsidP="0054107D">
            <w:pPr>
              <w:shd w:val="clear" w:color="auto" w:fill="FFFFFF"/>
              <w:spacing w:after="0" w:line="240" w:lineRule="auto"/>
              <w:ind w:right="14" w:hanging="10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</w:pPr>
            <w:r w:rsidRPr="00F90E4E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Промойте термометр</w:t>
            </w:r>
            <w:r w:rsidRPr="00F90E4E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 под проточной </w:t>
            </w:r>
            <w:r w:rsidRPr="00F90E4E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водой.</w:t>
            </w:r>
          </w:p>
          <w:p w14:paraId="255219EA" w14:textId="77777777" w:rsidR="0054107D" w:rsidRPr="00F90E4E" w:rsidRDefault="0054107D" w:rsidP="0054107D">
            <w:pPr>
              <w:shd w:val="clear" w:color="auto" w:fill="FFFFFF"/>
              <w:spacing w:after="0" w:line="240" w:lineRule="auto"/>
              <w:ind w:right="14" w:hanging="10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</w:pPr>
            <w:r w:rsidRPr="00F90E4E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Вытрите насухо </w:t>
            </w:r>
            <w:r w:rsidRPr="00F90E4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и </w:t>
            </w:r>
            <w:r w:rsidRPr="00F90E4E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уберите в резервуар.</w:t>
            </w:r>
          </w:p>
        </w:tc>
      </w:tr>
    </w:tbl>
    <w:p w14:paraId="6B8EC1AC" w14:textId="77777777" w:rsidR="000A0B37" w:rsidRDefault="000A0B37"/>
    <w:sectPr w:rsidR="000A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666B6" w14:textId="77777777" w:rsidR="006D054B" w:rsidRDefault="006D054B" w:rsidP="0054107D">
      <w:pPr>
        <w:spacing w:after="0" w:line="240" w:lineRule="auto"/>
      </w:pPr>
      <w:r>
        <w:separator/>
      </w:r>
    </w:p>
  </w:endnote>
  <w:endnote w:type="continuationSeparator" w:id="0">
    <w:p w14:paraId="6E5EFEA4" w14:textId="77777777" w:rsidR="006D054B" w:rsidRDefault="006D054B" w:rsidP="0054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3C792" w14:textId="77777777" w:rsidR="006D054B" w:rsidRDefault="006D054B" w:rsidP="0054107D">
      <w:pPr>
        <w:spacing w:after="0" w:line="240" w:lineRule="auto"/>
      </w:pPr>
      <w:r>
        <w:separator/>
      </w:r>
    </w:p>
  </w:footnote>
  <w:footnote w:type="continuationSeparator" w:id="0">
    <w:p w14:paraId="10B1025C" w14:textId="77777777" w:rsidR="006D054B" w:rsidRDefault="006D054B" w:rsidP="00541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063"/>
    <w:multiLevelType w:val="hybridMultilevel"/>
    <w:tmpl w:val="093EE12A"/>
    <w:lvl w:ilvl="0" w:tplc="A79EC3A4">
      <w:start w:val="1"/>
      <w:numFmt w:val="decimal"/>
      <w:lvlText w:val="%1."/>
      <w:lvlJc w:val="left"/>
      <w:pPr>
        <w:ind w:left="51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7C"/>
    <w:rsid w:val="000A0B37"/>
    <w:rsid w:val="0054107D"/>
    <w:rsid w:val="006D054B"/>
    <w:rsid w:val="009307C2"/>
    <w:rsid w:val="00A8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A2F1"/>
  <w15:chartTrackingRefBased/>
  <w15:docId w15:val="{367868AE-3DF8-4110-8ADE-2157CFDA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07D"/>
    <w:pPr>
      <w:spacing w:after="200" w:line="276" w:lineRule="auto"/>
    </w:pPr>
    <w:rPr>
      <w:rFonts w:asciiTheme="minorHAnsi" w:eastAsiaTheme="minorEastAsia" w:hAnsiTheme="minorHAnsi" w:cstheme="minorBidi"/>
      <w:b w:val="0"/>
      <w:b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07D"/>
  </w:style>
  <w:style w:type="paragraph" w:styleId="a5">
    <w:name w:val="footer"/>
    <w:basedOn w:val="a"/>
    <w:link w:val="a6"/>
    <w:uiPriority w:val="99"/>
    <w:unhideWhenUsed/>
    <w:rsid w:val="0054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2021-02-04T13:29:00Z</dcterms:created>
  <dcterms:modified xsi:type="dcterms:W3CDTF">2021-02-04T13:43:00Z</dcterms:modified>
</cp:coreProperties>
</file>