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CD757A" w14:textId="77777777" w:rsidR="0044474B" w:rsidRPr="0044474B" w:rsidRDefault="0044474B" w:rsidP="0044474B">
      <w:pPr>
        <w:pStyle w:val="a3"/>
        <w:shd w:val="clear" w:color="auto" w:fill="FFFFFF"/>
        <w:spacing w:before="0" w:beforeAutospacing="0" w:after="150" w:afterAutospacing="0" w:line="360" w:lineRule="auto"/>
        <w:ind w:firstLine="709"/>
        <w:jc w:val="both"/>
        <w:rPr>
          <w:color w:val="000000"/>
          <w:sz w:val="28"/>
          <w:szCs w:val="28"/>
        </w:rPr>
      </w:pPr>
      <w:r w:rsidRPr="0044474B">
        <w:rPr>
          <w:b/>
          <w:bCs/>
          <w:color w:val="000000"/>
          <w:sz w:val="28"/>
          <w:szCs w:val="28"/>
        </w:rPr>
        <w:t>ШЕСТЬ ПРАВИЛ ЭФФЕКТИВНОГО ЗНАКОМСТВА С ПАЦИЕНТОМ</w:t>
      </w:r>
    </w:p>
    <w:p w14:paraId="0920AEDA" w14:textId="77777777" w:rsidR="0044474B" w:rsidRPr="0044474B" w:rsidRDefault="0044474B" w:rsidP="0044474B">
      <w:pPr>
        <w:pStyle w:val="a3"/>
        <w:shd w:val="clear" w:color="auto" w:fill="FFFFFF"/>
        <w:spacing w:before="0" w:beforeAutospacing="0" w:after="150" w:afterAutospacing="0" w:line="360" w:lineRule="auto"/>
        <w:ind w:firstLine="709"/>
        <w:jc w:val="both"/>
        <w:rPr>
          <w:color w:val="000000"/>
          <w:sz w:val="28"/>
          <w:szCs w:val="28"/>
        </w:rPr>
      </w:pPr>
    </w:p>
    <w:p w14:paraId="45E09977" w14:textId="77777777" w:rsidR="0044474B" w:rsidRPr="0044474B" w:rsidRDefault="0044474B" w:rsidP="0044474B">
      <w:pPr>
        <w:pStyle w:val="a3"/>
        <w:shd w:val="clear" w:color="auto" w:fill="FFFFFF"/>
        <w:spacing w:before="0" w:beforeAutospacing="0" w:after="150" w:afterAutospacing="0" w:line="360" w:lineRule="auto"/>
        <w:ind w:firstLine="709"/>
        <w:jc w:val="both"/>
        <w:rPr>
          <w:color w:val="000000"/>
          <w:sz w:val="28"/>
          <w:szCs w:val="28"/>
        </w:rPr>
      </w:pPr>
      <w:r w:rsidRPr="0044474B">
        <w:rPr>
          <w:color w:val="000000"/>
          <w:sz w:val="28"/>
          <w:szCs w:val="28"/>
        </w:rPr>
        <w:t>1. СОЗДАТЬ ПРИЯТНУЮ АТМОСФЕРУ ПРИ РАЗГОВОРЕ.</w:t>
      </w:r>
    </w:p>
    <w:p w14:paraId="546C53E1" w14:textId="77777777" w:rsidR="0044474B" w:rsidRPr="0044474B" w:rsidRDefault="0044474B" w:rsidP="0044474B">
      <w:pPr>
        <w:pStyle w:val="a3"/>
        <w:shd w:val="clear" w:color="auto" w:fill="FFFFFF"/>
        <w:spacing w:before="0" w:beforeAutospacing="0" w:after="150" w:afterAutospacing="0" w:line="360" w:lineRule="auto"/>
        <w:ind w:firstLine="709"/>
        <w:jc w:val="both"/>
        <w:rPr>
          <w:color w:val="000000"/>
          <w:sz w:val="28"/>
          <w:szCs w:val="28"/>
        </w:rPr>
      </w:pPr>
      <w:r w:rsidRPr="0044474B">
        <w:rPr>
          <w:color w:val="000000"/>
          <w:sz w:val="28"/>
          <w:szCs w:val="28"/>
        </w:rPr>
        <w:t>Во-первых, оцените освещение. Слишком много или слишком мало света будет утомлять и напрягать Ваши глаза и глаза пациен</w:t>
      </w:r>
      <w:r w:rsidRPr="0044474B">
        <w:rPr>
          <w:color w:val="000000"/>
          <w:sz w:val="28"/>
          <w:szCs w:val="28"/>
        </w:rPr>
        <w:softHyphen/>
        <w:t>та. Будет ли мешать шум Вам или больному сконцентрировать внимание на вопросах? Если Вы не можете его устранить, предло</w:t>
      </w:r>
      <w:r w:rsidRPr="0044474B">
        <w:rPr>
          <w:color w:val="000000"/>
          <w:sz w:val="28"/>
          <w:szCs w:val="28"/>
        </w:rPr>
        <w:softHyphen/>
        <w:t>жите перейти в другое помещение для продолжения разговора. Ваш пациент может вести себя скованно, если почувствует, что разговор кому-нибудь мешает. Если возможно, попробуйте спланировать знакомство так, чтобы соседа по палате в этот момент не было. По</w:t>
      </w:r>
      <w:r w:rsidRPr="0044474B">
        <w:rPr>
          <w:color w:val="000000"/>
          <w:sz w:val="28"/>
          <w:szCs w:val="28"/>
        </w:rPr>
        <w:softHyphen/>
        <w:t>просите посетителей выйти временно в холл, но дайте возможность присутствовать друзьям или членам семьи, если больной этого по</w:t>
      </w:r>
      <w:r w:rsidRPr="0044474B">
        <w:rPr>
          <w:color w:val="000000"/>
          <w:sz w:val="28"/>
          <w:szCs w:val="28"/>
        </w:rPr>
        <w:softHyphen/>
        <w:t>желает.</w:t>
      </w:r>
    </w:p>
    <w:p w14:paraId="148E8FF1" w14:textId="5B03A809" w:rsidR="0044474B" w:rsidRPr="0044474B" w:rsidRDefault="0044474B" w:rsidP="0044474B">
      <w:pPr>
        <w:pStyle w:val="a3"/>
        <w:shd w:val="clear" w:color="auto" w:fill="FFFFFF"/>
        <w:spacing w:before="0" w:beforeAutospacing="0" w:after="150" w:afterAutospacing="0" w:line="360" w:lineRule="auto"/>
        <w:ind w:firstLine="709"/>
        <w:jc w:val="both"/>
        <w:rPr>
          <w:color w:val="000000"/>
          <w:sz w:val="28"/>
          <w:szCs w:val="28"/>
        </w:rPr>
      </w:pPr>
      <w:r w:rsidRPr="0044474B">
        <w:rPr>
          <w:color w:val="000000"/>
          <w:sz w:val="28"/>
          <w:szCs w:val="28"/>
        </w:rPr>
        <w:t>Готов ли пациент к разговору? Если он устал, боится чего-либо, у него что-то болит, он будет слишком удручен и будет нераз</w:t>
      </w:r>
      <w:r w:rsidRPr="0044474B">
        <w:rPr>
          <w:color w:val="000000"/>
          <w:sz w:val="28"/>
          <w:szCs w:val="28"/>
        </w:rPr>
        <w:softHyphen/>
        <w:t>говорчив. Перенесите знакомство. При наличии у пациента боли, выполните манипуляции, назначенные врачом. Отведите на разго</w:t>
      </w:r>
      <w:r w:rsidRPr="0044474B">
        <w:rPr>
          <w:color w:val="000000"/>
          <w:sz w:val="28"/>
          <w:szCs w:val="28"/>
        </w:rPr>
        <w:softHyphen/>
        <w:t>вор не меньше 15 минут. Не спешите; для хороших результатов бе</w:t>
      </w:r>
      <w:r w:rsidRPr="0044474B">
        <w:rPr>
          <w:color w:val="000000"/>
          <w:sz w:val="28"/>
          <w:szCs w:val="28"/>
        </w:rPr>
        <w:softHyphen/>
        <w:t>седа может продлиться и час. Предположим, что у Вас нет времени для непрерывного разговора. Разделите его на несколько частей и объясните больному, почему Вы это делаете.</w:t>
      </w:r>
    </w:p>
    <w:p w14:paraId="3C34BABC" w14:textId="77777777" w:rsidR="0044474B" w:rsidRPr="0044474B" w:rsidRDefault="0044474B" w:rsidP="0044474B">
      <w:pPr>
        <w:pStyle w:val="a3"/>
        <w:shd w:val="clear" w:color="auto" w:fill="FFFFFF"/>
        <w:spacing w:before="0" w:beforeAutospacing="0" w:after="150" w:afterAutospacing="0" w:line="360" w:lineRule="auto"/>
        <w:ind w:firstLine="709"/>
        <w:jc w:val="both"/>
        <w:rPr>
          <w:color w:val="000000"/>
          <w:sz w:val="28"/>
          <w:szCs w:val="28"/>
        </w:rPr>
      </w:pPr>
      <w:r w:rsidRPr="0044474B">
        <w:rPr>
          <w:color w:val="000000"/>
          <w:sz w:val="28"/>
          <w:szCs w:val="28"/>
        </w:rPr>
        <w:t>2. ПОЛУЧИТЕ ВСЮ ИМЕЮЩУЮСЯ ИНФОРМАЦИЮ О ВАШЕМ ПА</w:t>
      </w:r>
      <w:r w:rsidRPr="0044474B">
        <w:rPr>
          <w:color w:val="000000"/>
          <w:sz w:val="28"/>
          <w:szCs w:val="28"/>
        </w:rPr>
        <w:softHyphen/>
        <w:t>ЦИЕНТЕ ДО РАЗГОВОРА С НИМ.</w:t>
      </w:r>
    </w:p>
    <w:p w14:paraId="4DECA240" w14:textId="77777777" w:rsidR="0044474B" w:rsidRPr="0044474B" w:rsidRDefault="0044474B" w:rsidP="0044474B">
      <w:pPr>
        <w:pStyle w:val="a3"/>
        <w:shd w:val="clear" w:color="auto" w:fill="FFFFFF"/>
        <w:spacing w:before="0" w:beforeAutospacing="0" w:after="150" w:afterAutospacing="0" w:line="360" w:lineRule="auto"/>
        <w:ind w:firstLine="709"/>
        <w:jc w:val="both"/>
        <w:rPr>
          <w:color w:val="000000"/>
          <w:sz w:val="28"/>
          <w:szCs w:val="28"/>
        </w:rPr>
      </w:pPr>
      <w:r w:rsidRPr="0044474B">
        <w:rPr>
          <w:color w:val="000000"/>
          <w:sz w:val="28"/>
          <w:szCs w:val="28"/>
        </w:rPr>
        <w:t>Найдите как можно больше информации из доступных источ</w:t>
      </w:r>
      <w:r w:rsidRPr="0044474B">
        <w:rPr>
          <w:color w:val="000000"/>
          <w:sz w:val="28"/>
          <w:szCs w:val="28"/>
        </w:rPr>
        <w:softHyphen/>
        <w:t>ников и предыдущих мест лечения (если они были). Таким образом, Вы сэкономите свое время и не утомите больного. Тем не менее, постарайтесь быстро сделать выводы из полученных сведений, так как больной мог не дать полной информации до этого. Убедитесь, что у Вас есть правильный адрес больного, телефон, возраст, место работы и так далее.</w:t>
      </w:r>
    </w:p>
    <w:p w14:paraId="0A1956EE" w14:textId="0635FB39" w:rsidR="0044474B" w:rsidRPr="0044474B" w:rsidRDefault="0044474B" w:rsidP="0044474B">
      <w:pPr>
        <w:pStyle w:val="a3"/>
        <w:shd w:val="clear" w:color="auto" w:fill="FFFFFF"/>
        <w:spacing w:before="0" w:beforeAutospacing="0" w:after="150" w:afterAutospacing="0" w:line="360" w:lineRule="auto"/>
        <w:ind w:firstLine="709"/>
        <w:jc w:val="both"/>
        <w:rPr>
          <w:color w:val="000000"/>
          <w:sz w:val="28"/>
          <w:szCs w:val="28"/>
        </w:rPr>
      </w:pPr>
      <w:r>
        <w:rPr>
          <w:color w:val="000000"/>
          <w:sz w:val="28"/>
          <w:szCs w:val="28"/>
        </w:rPr>
        <w:lastRenderedPageBreak/>
        <w:t>3.</w:t>
      </w:r>
      <w:r w:rsidRPr="0044474B">
        <w:rPr>
          <w:color w:val="000000"/>
          <w:sz w:val="28"/>
          <w:szCs w:val="28"/>
        </w:rPr>
        <w:t>ПОПРОБУЙТЕ ДОБИТЬСЯ ДОВЕРИТЕЛЬНЫХ ОТНОШЕНИЙ С ВАШИМ ПАЦИЕНТОМ.</w:t>
      </w:r>
    </w:p>
    <w:p w14:paraId="78BED7A7" w14:textId="7FEA4FC8" w:rsidR="0044474B" w:rsidRPr="0044474B" w:rsidRDefault="0044474B" w:rsidP="0044474B">
      <w:pPr>
        <w:pStyle w:val="a3"/>
        <w:shd w:val="clear" w:color="auto" w:fill="FFFFFF"/>
        <w:spacing w:before="0" w:beforeAutospacing="0" w:after="150" w:afterAutospacing="0" w:line="360" w:lineRule="auto"/>
        <w:ind w:firstLine="709"/>
        <w:jc w:val="both"/>
        <w:rPr>
          <w:color w:val="000000"/>
          <w:sz w:val="28"/>
          <w:szCs w:val="28"/>
        </w:rPr>
      </w:pPr>
      <w:r w:rsidRPr="0044474B">
        <w:rPr>
          <w:color w:val="000000"/>
          <w:sz w:val="28"/>
          <w:szCs w:val="28"/>
        </w:rPr>
        <w:t>Прежде чем перейти к сути разговора, поговорите с ним минут 5 на отвлеченные темы. Если Вы стоите, пациент может почувство</w:t>
      </w:r>
      <w:r w:rsidRPr="0044474B">
        <w:rPr>
          <w:color w:val="000000"/>
          <w:sz w:val="28"/>
          <w:szCs w:val="28"/>
        </w:rPr>
        <w:softHyphen/>
        <w:t>вать себя подавленным и будет обрывать ответы или упускать важ</w:t>
      </w:r>
      <w:r w:rsidRPr="0044474B">
        <w:rPr>
          <w:color w:val="000000"/>
          <w:sz w:val="28"/>
          <w:szCs w:val="28"/>
        </w:rPr>
        <w:softHyphen/>
        <w:t>ную информацию. Проявите неподдельный интерес к тому? что он Вам говорит. Заинтересованный взгляд и периодическое повторе</w:t>
      </w:r>
      <w:r w:rsidRPr="0044474B">
        <w:rPr>
          <w:color w:val="000000"/>
          <w:sz w:val="28"/>
          <w:szCs w:val="28"/>
        </w:rPr>
        <w:softHyphen/>
        <w:t>ние его слов помогут добиться желаемых результатов. Если Вы вы</w:t>
      </w:r>
      <w:r w:rsidRPr="0044474B">
        <w:rPr>
          <w:color w:val="000000"/>
          <w:sz w:val="28"/>
          <w:szCs w:val="28"/>
        </w:rPr>
        <w:softHyphen/>
        <w:t>глядите резким, недоступным, безразличным - он не доверится Вам. Разъясните цель разговора больному, чтобы он понял, какую пользу он извлечет из этого. Подчеркните необходимость в его честности и открытости. Приведите примеры того, как полученная информация помогла определить правильное лечение и уход.</w:t>
      </w:r>
    </w:p>
    <w:p w14:paraId="4C642B16" w14:textId="77777777" w:rsidR="0044474B" w:rsidRPr="0044474B" w:rsidRDefault="0044474B" w:rsidP="0044474B">
      <w:pPr>
        <w:pStyle w:val="a3"/>
        <w:shd w:val="clear" w:color="auto" w:fill="FFFFFF"/>
        <w:spacing w:before="0" w:beforeAutospacing="0" w:after="150" w:afterAutospacing="0" w:line="360" w:lineRule="auto"/>
        <w:ind w:firstLine="709"/>
        <w:jc w:val="both"/>
        <w:rPr>
          <w:color w:val="000000"/>
          <w:sz w:val="28"/>
          <w:szCs w:val="28"/>
        </w:rPr>
      </w:pPr>
      <w:r w:rsidRPr="0044474B">
        <w:rPr>
          <w:color w:val="000000"/>
          <w:sz w:val="28"/>
          <w:szCs w:val="28"/>
        </w:rPr>
        <w:t>4. ЗАДАЙТЕ ТОН РАЗГОВОРА.</w:t>
      </w:r>
    </w:p>
    <w:p w14:paraId="59B06841" w14:textId="4DF660BF" w:rsidR="0044474B" w:rsidRPr="0044474B" w:rsidRDefault="0044474B" w:rsidP="0044474B">
      <w:pPr>
        <w:pStyle w:val="a3"/>
        <w:shd w:val="clear" w:color="auto" w:fill="FFFFFF"/>
        <w:spacing w:before="0" w:beforeAutospacing="0" w:after="150" w:afterAutospacing="0" w:line="360" w:lineRule="auto"/>
        <w:ind w:firstLine="709"/>
        <w:jc w:val="both"/>
        <w:rPr>
          <w:color w:val="000000"/>
          <w:sz w:val="28"/>
          <w:szCs w:val="28"/>
        </w:rPr>
      </w:pPr>
      <w:r w:rsidRPr="0044474B">
        <w:rPr>
          <w:color w:val="000000"/>
          <w:sz w:val="28"/>
          <w:szCs w:val="28"/>
        </w:rPr>
        <w:t>Начните разговор с вопроса: "Как Вы себя чувствуете?" или "Что Вас беспокоит больше всего?" Дав ему выговориться о своей болезни, Вы можете выявить симптомы, подлежащие обследова</w:t>
      </w:r>
      <w:r w:rsidRPr="0044474B">
        <w:rPr>
          <w:color w:val="000000"/>
          <w:sz w:val="28"/>
          <w:szCs w:val="28"/>
        </w:rPr>
        <w:softHyphen/>
        <w:t>нию. Это так же поможет оценить эмоциональное состояние боль</w:t>
      </w:r>
      <w:r w:rsidRPr="0044474B">
        <w:rPr>
          <w:color w:val="000000"/>
          <w:sz w:val="28"/>
          <w:szCs w:val="28"/>
        </w:rPr>
        <w:softHyphen/>
        <w:t>ного и его уровень понимания. Не разглашайте информацию, полу</w:t>
      </w:r>
      <w:r w:rsidRPr="0044474B">
        <w:rPr>
          <w:color w:val="000000"/>
          <w:sz w:val="28"/>
          <w:szCs w:val="28"/>
        </w:rPr>
        <w:softHyphen/>
        <w:t>ченную от больного. Дайте возможность больному отвечать на Ва</w:t>
      </w:r>
      <w:r w:rsidRPr="0044474B">
        <w:rPr>
          <w:color w:val="000000"/>
          <w:sz w:val="28"/>
          <w:szCs w:val="28"/>
        </w:rPr>
        <w:softHyphen/>
        <w:t xml:space="preserve">ши вопросы свободно, </w:t>
      </w:r>
      <w:proofErr w:type="gramStart"/>
      <w:r w:rsidRPr="0044474B">
        <w:rPr>
          <w:color w:val="000000"/>
          <w:sz w:val="28"/>
          <w:szCs w:val="28"/>
        </w:rPr>
        <w:t>но</w:t>
      </w:r>
      <w:proofErr w:type="gramEnd"/>
      <w:r w:rsidRPr="0044474B">
        <w:rPr>
          <w:color w:val="000000"/>
          <w:sz w:val="28"/>
          <w:szCs w:val="28"/>
        </w:rPr>
        <w:t xml:space="preserve"> если он слишком уклонится от темы - воз</w:t>
      </w:r>
      <w:r w:rsidRPr="0044474B">
        <w:rPr>
          <w:color w:val="000000"/>
          <w:sz w:val="28"/>
          <w:szCs w:val="28"/>
        </w:rPr>
        <w:softHyphen/>
        <w:t>вратите его к предмету разговора. Чтобы сделать это тактично, задайте ему вопрос, касающийся его болезни: "Расскажите еще о боли в ногах". В ходе разговора контролируйте себя, говорите про</w:t>
      </w:r>
      <w:r w:rsidRPr="0044474B">
        <w:rPr>
          <w:color w:val="000000"/>
          <w:sz w:val="28"/>
          <w:szCs w:val="28"/>
        </w:rPr>
        <w:softHyphen/>
        <w:t>сто и понятно. Избегайте использования медицинских терминов. Ваш пациент не захочет оставаться в неведении относительно них. Не уверены, что больной понял вопросы? Попросите его повторить своими словами то, что Вы сказали. Обратите особое внимание на то, что он ответит. Осознает ли пациент, что он болен? Таким обра</w:t>
      </w:r>
      <w:r w:rsidRPr="0044474B">
        <w:rPr>
          <w:color w:val="000000"/>
          <w:sz w:val="28"/>
          <w:szCs w:val="28"/>
        </w:rPr>
        <w:softHyphen/>
        <w:t>зом, поняв чувства пациента, Вы поможете себе больше узнать о нем.</w:t>
      </w:r>
    </w:p>
    <w:p w14:paraId="5F9C79AD" w14:textId="77777777" w:rsidR="0044474B" w:rsidRPr="0044474B" w:rsidRDefault="0044474B" w:rsidP="0044474B">
      <w:pPr>
        <w:pStyle w:val="a3"/>
        <w:shd w:val="clear" w:color="auto" w:fill="FFFFFF"/>
        <w:spacing w:before="0" w:beforeAutospacing="0" w:after="150" w:afterAutospacing="0" w:line="360" w:lineRule="auto"/>
        <w:ind w:firstLine="709"/>
        <w:jc w:val="both"/>
        <w:rPr>
          <w:color w:val="000000"/>
          <w:sz w:val="28"/>
          <w:szCs w:val="28"/>
        </w:rPr>
      </w:pPr>
      <w:r w:rsidRPr="0044474B">
        <w:rPr>
          <w:color w:val="000000"/>
          <w:sz w:val="28"/>
          <w:szCs w:val="28"/>
        </w:rPr>
        <w:t>5. ФОРМУЛИРОВКА ТОЧНЫХ ВОПРОСОВ.</w:t>
      </w:r>
    </w:p>
    <w:p w14:paraId="10F4C98D" w14:textId="77777777" w:rsidR="0044474B" w:rsidRPr="0044474B" w:rsidRDefault="0044474B" w:rsidP="0044474B">
      <w:pPr>
        <w:pStyle w:val="a3"/>
        <w:shd w:val="clear" w:color="auto" w:fill="FFFFFF"/>
        <w:spacing w:before="0" w:beforeAutospacing="0" w:after="150" w:afterAutospacing="0" w:line="360" w:lineRule="auto"/>
        <w:ind w:firstLine="709"/>
        <w:jc w:val="both"/>
        <w:rPr>
          <w:color w:val="000000"/>
          <w:sz w:val="28"/>
          <w:szCs w:val="28"/>
        </w:rPr>
      </w:pPr>
      <w:r w:rsidRPr="0044474B">
        <w:rPr>
          <w:color w:val="000000"/>
          <w:sz w:val="28"/>
          <w:szCs w:val="28"/>
        </w:rPr>
        <w:lastRenderedPageBreak/>
        <w:t>Попробуйте задавать вопросы, требующие больших ответов, чем "ДА" или "Нет". "Незаконченные" вопросы концентрируют внимание пациента</w:t>
      </w:r>
    </w:p>
    <w:p w14:paraId="19E4E8B0" w14:textId="77777777" w:rsidR="0044474B" w:rsidRPr="0044474B" w:rsidRDefault="0044474B" w:rsidP="0044474B">
      <w:pPr>
        <w:pStyle w:val="a3"/>
        <w:shd w:val="clear" w:color="auto" w:fill="FFFFFF"/>
        <w:spacing w:before="0" w:beforeAutospacing="0" w:after="150" w:afterAutospacing="0" w:line="360" w:lineRule="auto"/>
        <w:ind w:firstLine="709"/>
        <w:jc w:val="both"/>
        <w:rPr>
          <w:color w:val="000000"/>
          <w:sz w:val="28"/>
          <w:szCs w:val="28"/>
        </w:rPr>
      </w:pPr>
      <w:r w:rsidRPr="0044474B">
        <w:rPr>
          <w:color w:val="000000"/>
          <w:sz w:val="28"/>
          <w:szCs w:val="28"/>
        </w:rPr>
        <w:t>и заставляют его давать более полные ответы. Если больной просит обратить внимание на одну из его жалоб, попросите подробней рассказать о ней. Детальные описания важны при употреблении больным незнакомой Вам терминологии. При</w:t>
      </w:r>
      <w:r w:rsidRPr="0044474B">
        <w:rPr>
          <w:color w:val="000000"/>
          <w:sz w:val="28"/>
          <w:szCs w:val="28"/>
        </w:rPr>
        <w:softHyphen/>
        <w:t>слушивайтесь к ответам Вашего пациента. Они могут повлечь за собой другие вопросы. Например: "Как Ваше зрение?" Если он от</w:t>
      </w:r>
      <w:r w:rsidRPr="0044474B">
        <w:rPr>
          <w:color w:val="000000"/>
          <w:sz w:val="28"/>
          <w:szCs w:val="28"/>
        </w:rPr>
        <w:softHyphen/>
        <w:t>ветит: "Иногда в глазах меркнет свет", продолжайте задавать во</w:t>
      </w:r>
      <w:r w:rsidRPr="0044474B">
        <w:rPr>
          <w:color w:val="000000"/>
          <w:sz w:val="28"/>
          <w:szCs w:val="28"/>
        </w:rPr>
        <w:softHyphen/>
        <w:t>просы. Спросите: "Как часто это случается и как долго длится?"</w:t>
      </w:r>
    </w:p>
    <w:p w14:paraId="7DBF5FD5" w14:textId="77777777" w:rsidR="0044474B" w:rsidRPr="0044474B" w:rsidRDefault="0044474B" w:rsidP="0044474B">
      <w:pPr>
        <w:pStyle w:val="a3"/>
        <w:shd w:val="clear" w:color="auto" w:fill="FFFFFF"/>
        <w:spacing w:before="0" w:beforeAutospacing="0" w:after="150" w:afterAutospacing="0" w:line="360" w:lineRule="auto"/>
        <w:ind w:firstLine="709"/>
        <w:jc w:val="both"/>
        <w:rPr>
          <w:color w:val="000000"/>
          <w:sz w:val="28"/>
          <w:szCs w:val="28"/>
        </w:rPr>
      </w:pPr>
      <w:r w:rsidRPr="0044474B">
        <w:rPr>
          <w:color w:val="000000"/>
          <w:sz w:val="28"/>
          <w:szCs w:val="28"/>
        </w:rPr>
        <w:t>6. ДЕЛАЙТЕ ЗАМЕТКИ.</w:t>
      </w:r>
    </w:p>
    <w:p w14:paraId="31CC5B8D" w14:textId="77777777" w:rsidR="0044474B" w:rsidRPr="0044474B" w:rsidRDefault="0044474B" w:rsidP="0044474B">
      <w:pPr>
        <w:pStyle w:val="a3"/>
        <w:shd w:val="clear" w:color="auto" w:fill="FFFFFF"/>
        <w:spacing w:before="0" w:beforeAutospacing="0" w:after="150" w:afterAutospacing="0" w:line="360" w:lineRule="auto"/>
        <w:ind w:firstLine="709"/>
        <w:jc w:val="both"/>
        <w:rPr>
          <w:color w:val="000000"/>
          <w:sz w:val="28"/>
          <w:szCs w:val="28"/>
        </w:rPr>
      </w:pPr>
      <w:r w:rsidRPr="0044474B">
        <w:rPr>
          <w:color w:val="000000"/>
          <w:sz w:val="28"/>
          <w:szCs w:val="28"/>
        </w:rPr>
        <w:t>Не пытайтесь записать всю информацию, которую Вы получи</w:t>
      </w:r>
      <w:r w:rsidRPr="0044474B">
        <w:rPr>
          <w:color w:val="000000"/>
          <w:sz w:val="28"/>
          <w:szCs w:val="28"/>
        </w:rPr>
        <w:softHyphen/>
        <w:t>ли от больного. Вместо этого кратко запишите даты, время, ключе</w:t>
      </w:r>
      <w:r w:rsidRPr="0044474B">
        <w:rPr>
          <w:color w:val="000000"/>
          <w:sz w:val="28"/>
          <w:szCs w:val="28"/>
        </w:rPr>
        <w:softHyphen/>
        <w:t>вые слова или фразы и используйте их позже, чтобы дополнить за</w:t>
      </w:r>
      <w:r w:rsidRPr="0044474B">
        <w:rPr>
          <w:color w:val="000000"/>
          <w:sz w:val="28"/>
          <w:szCs w:val="28"/>
        </w:rPr>
        <w:softHyphen/>
        <w:t>писи.</w:t>
      </w:r>
    </w:p>
    <w:p w14:paraId="07E0FCBA" w14:textId="77777777" w:rsidR="0044474B" w:rsidRPr="0044474B" w:rsidRDefault="0044474B" w:rsidP="0044474B">
      <w:pPr>
        <w:pStyle w:val="a3"/>
        <w:shd w:val="clear" w:color="auto" w:fill="FFFFFF"/>
        <w:spacing w:before="0" w:beforeAutospacing="0" w:after="150" w:afterAutospacing="0" w:line="360" w:lineRule="auto"/>
        <w:ind w:firstLine="709"/>
        <w:jc w:val="both"/>
        <w:rPr>
          <w:color w:val="000000"/>
          <w:sz w:val="28"/>
          <w:szCs w:val="28"/>
        </w:rPr>
      </w:pPr>
    </w:p>
    <w:p w14:paraId="275219C5" w14:textId="77777777" w:rsidR="00264D55" w:rsidRPr="00264D55" w:rsidRDefault="00264D55" w:rsidP="00264D55">
      <w:pPr>
        <w:pStyle w:val="a3"/>
        <w:shd w:val="clear" w:color="auto" w:fill="FFFFFF"/>
        <w:spacing w:before="0" w:beforeAutospacing="0" w:after="150" w:afterAutospacing="0" w:line="360" w:lineRule="auto"/>
        <w:ind w:firstLine="709"/>
        <w:jc w:val="both"/>
        <w:rPr>
          <w:color w:val="000000"/>
          <w:sz w:val="28"/>
          <w:szCs w:val="28"/>
        </w:rPr>
      </w:pPr>
      <w:r w:rsidRPr="00264D55">
        <w:rPr>
          <w:b/>
          <w:bCs/>
          <w:color w:val="000000"/>
          <w:sz w:val="28"/>
          <w:szCs w:val="28"/>
        </w:rPr>
        <w:t>10 "ДА" ТЕРАПЕВТИЧЕСКОГО ОБЩЕНИЯ</w:t>
      </w:r>
    </w:p>
    <w:p w14:paraId="13B3602E" w14:textId="77777777" w:rsidR="00264D55" w:rsidRPr="00264D55" w:rsidRDefault="00264D55" w:rsidP="00264D55">
      <w:pPr>
        <w:pStyle w:val="a3"/>
        <w:shd w:val="clear" w:color="auto" w:fill="FFFFFF"/>
        <w:spacing w:before="0" w:beforeAutospacing="0" w:after="150" w:afterAutospacing="0" w:line="360" w:lineRule="auto"/>
        <w:ind w:firstLine="709"/>
        <w:jc w:val="both"/>
        <w:rPr>
          <w:color w:val="000000"/>
          <w:sz w:val="28"/>
          <w:szCs w:val="28"/>
        </w:rPr>
      </w:pPr>
      <w:r w:rsidRPr="00264D55">
        <w:rPr>
          <w:color w:val="000000"/>
          <w:sz w:val="28"/>
          <w:szCs w:val="28"/>
        </w:rPr>
        <w:t>1. Беседу с пациентом начинайте с указания Вашего имени и должности, а также сообщения цели беседы. Обращайтесь к Ваше</w:t>
      </w:r>
      <w:r w:rsidRPr="00264D55">
        <w:rPr>
          <w:color w:val="000000"/>
          <w:sz w:val="28"/>
          <w:szCs w:val="28"/>
        </w:rPr>
        <w:softHyphen/>
        <w:t>му пациенту только по имени-отчеству и на "Вы".</w:t>
      </w:r>
    </w:p>
    <w:p w14:paraId="637D6E5F" w14:textId="77777777" w:rsidR="00264D55" w:rsidRPr="00264D55" w:rsidRDefault="00264D55" w:rsidP="00264D55">
      <w:pPr>
        <w:pStyle w:val="a3"/>
        <w:shd w:val="clear" w:color="auto" w:fill="FFFFFF"/>
        <w:spacing w:before="0" w:beforeAutospacing="0" w:after="150" w:afterAutospacing="0" w:line="360" w:lineRule="auto"/>
        <w:ind w:firstLine="709"/>
        <w:jc w:val="both"/>
        <w:rPr>
          <w:color w:val="000000"/>
          <w:sz w:val="28"/>
          <w:szCs w:val="28"/>
        </w:rPr>
      </w:pPr>
      <w:r w:rsidRPr="00264D55">
        <w:rPr>
          <w:color w:val="000000"/>
          <w:sz w:val="28"/>
          <w:szCs w:val="28"/>
        </w:rPr>
        <w:t>2. Смотрите пациенту в лицо, найдите его глаза, улыбайтесь, одобрительно кивайте. Открытое лицо, скрытые мысли.</w:t>
      </w:r>
    </w:p>
    <w:p w14:paraId="5E000C0D" w14:textId="77777777" w:rsidR="00264D55" w:rsidRPr="00264D55" w:rsidRDefault="00264D55" w:rsidP="00264D55">
      <w:pPr>
        <w:pStyle w:val="a3"/>
        <w:shd w:val="clear" w:color="auto" w:fill="FFFFFF"/>
        <w:spacing w:before="0" w:beforeAutospacing="0" w:after="150" w:afterAutospacing="0" w:line="360" w:lineRule="auto"/>
        <w:ind w:firstLine="709"/>
        <w:jc w:val="both"/>
        <w:rPr>
          <w:color w:val="000000"/>
          <w:sz w:val="28"/>
          <w:szCs w:val="28"/>
        </w:rPr>
      </w:pPr>
      <w:r w:rsidRPr="00264D55">
        <w:rPr>
          <w:color w:val="000000"/>
          <w:sz w:val="28"/>
          <w:szCs w:val="28"/>
        </w:rPr>
        <w:t>3. Пользуйтесь исключительно положительной интонацией Вашего голоса. Это очень важно!</w:t>
      </w:r>
    </w:p>
    <w:p w14:paraId="42DB2AE2" w14:textId="77777777" w:rsidR="00264D55" w:rsidRPr="00264D55" w:rsidRDefault="00264D55" w:rsidP="00264D55">
      <w:pPr>
        <w:pStyle w:val="a3"/>
        <w:shd w:val="clear" w:color="auto" w:fill="FFFFFF"/>
        <w:spacing w:before="0" w:beforeAutospacing="0" w:after="150" w:afterAutospacing="0" w:line="360" w:lineRule="auto"/>
        <w:ind w:firstLine="709"/>
        <w:jc w:val="both"/>
        <w:rPr>
          <w:color w:val="000000"/>
          <w:sz w:val="28"/>
          <w:szCs w:val="28"/>
        </w:rPr>
      </w:pPr>
      <w:r w:rsidRPr="00264D55">
        <w:rPr>
          <w:color w:val="000000"/>
          <w:sz w:val="28"/>
          <w:szCs w:val="28"/>
        </w:rPr>
        <w:t>4. Говорите внятно, доходчиво, неторопливо, с каждым на его языке.</w:t>
      </w:r>
    </w:p>
    <w:p w14:paraId="6D0909F9" w14:textId="77777777" w:rsidR="00264D55" w:rsidRPr="00264D55" w:rsidRDefault="00264D55" w:rsidP="00264D55">
      <w:pPr>
        <w:pStyle w:val="a3"/>
        <w:shd w:val="clear" w:color="auto" w:fill="FFFFFF"/>
        <w:spacing w:before="0" w:beforeAutospacing="0" w:after="150" w:afterAutospacing="0" w:line="360" w:lineRule="auto"/>
        <w:ind w:firstLine="709"/>
        <w:jc w:val="both"/>
        <w:rPr>
          <w:color w:val="000000"/>
          <w:sz w:val="28"/>
          <w:szCs w:val="28"/>
        </w:rPr>
      </w:pPr>
      <w:r w:rsidRPr="00264D55">
        <w:rPr>
          <w:color w:val="000000"/>
          <w:sz w:val="28"/>
          <w:szCs w:val="28"/>
        </w:rPr>
        <w:t>5. Поощряйте вопросы Вашего пациента.</w:t>
      </w:r>
    </w:p>
    <w:p w14:paraId="0ED0888D" w14:textId="77777777" w:rsidR="00264D55" w:rsidRPr="00264D55" w:rsidRDefault="00264D55" w:rsidP="00264D55">
      <w:pPr>
        <w:pStyle w:val="a3"/>
        <w:shd w:val="clear" w:color="auto" w:fill="FFFFFF"/>
        <w:spacing w:before="0" w:beforeAutospacing="0" w:after="150" w:afterAutospacing="0" w:line="360" w:lineRule="auto"/>
        <w:ind w:firstLine="709"/>
        <w:jc w:val="both"/>
        <w:rPr>
          <w:color w:val="000000"/>
          <w:sz w:val="28"/>
          <w:szCs w:val="28"/>
        </w:rPr>
      </w:pPr>
      <w:r w:rsidRPr="00264D55">
        <w:rPr>
          <w:color w:val="000000"/>
          <w:sz w:val="28"/>
          <w:szCs w:val="28"/>
        </w:rPr>
        <w:t>6. Обеспечьте тишину и конфиденциальность Вашей беседы.</w:t>
      </w:r>
    </w:p>
    <w:p w14:paraId="71133CB2" w14:textId="77777777" w:rsidR="00264D55" w:rsidRPr="00264D55" w:rsidRDefault="00264D55" w:rsidP="00264D55">
      <w:pPr>
        <w:pStyle w:val="a3"/>
        <w:shd w:val="clear" w:color="auto" w:fill="FFFFFF"/>
        <w:spacing w:before="0" w:beforeAutospacing="0" w:after="150" w:afterAutospacing="0" w:line="360" w:lineRule="auto"/>
        <w:ind w:firstLine="709"/>
        <w:jc w:val="both"/>
        <w:rPr>
          <w:color w:val="000000"/>
          <w:sz w:val="28"/>
          <w:szCs w:val="28"/>
        </w:rPr>
      </w:pPr>
      <w:r w:rsidRPr="00264D55">
        <w:rPr>
          <w:color w:val="000000"/>
          <w:sz w:val="28"/>
          <w:szCs w:val="28"/>
        </w:rPr>
        <w:t>7. Внимательно слушайте.</w:t>
      </w:r>
    </w:p>
    <w:p w14:paraId="0A0C70B4" w14:textId="77777777" w:rsidR="00264D55" w:rsidRPr="00264D55" w:rsidRDefault="00264D55" w:rsidP="00264D55">
      <w:pPr>
        <w:pStyle w:val="a3"/>
        <w:shd w:val="clear" w:color="auto" w:fill="FFFFFF"/>
        <w:spacing w:before="0" w:beforeAutospacing="0" w:after="150" w:afterAutospacing="0" w:line="360" w:lineRule="auto"/>
        <w:ind w:firstLine="709"/>
        <w:jc w:val="both"/>
        <w:rPr>
          <w:color w:val="000000"/>
          <w:sz w:val="28"/>
          <w:szCs w:val="28"/>
        </w:rPr>
      </w:pPr>
      <w:r w:rsidRPr="00264D55">
        <w:rPr>
          <w:color w:val="000000"/>
          <w:sz w:val="28"/>
          <w:szCs w:val="28"/>
        </w:rPr>
        <w:lastRenderedPageBreak/>
        <w:t>8. Проявляйте сочувствие, искренний интерес и участие, будьте естественны.</w:t>
      </w:r>
    </w:p>
    <w:p w14:paraId="1A4C5C92" w14:textId="77777777" w:rsidR="00264D55" w:rsidRPr="00264D55" w:rsidRDefault="00264D55" w:rsidP="00264D55">
      <w:pPr>
        <w:pStyle w:val="a3"/>
        <w:shd w:val="clear" w:color="auto" w:fill="FFFFFF"/>
        <w:spacing w:before="0" w:beforeAutospacing="0" w:after="150" w:afterAutospacing="0" w:line="360" w:lineRule="auto"/>
        <w:ind w:firstLine="709"/>
        <w:jc w:val="both"/>
        <w:rPr>
          <w:color w:val="000000"/>
          <w:sz w:val="28"/>
          <w:szCs w:val="28"/>
        </w:rPr>
      </w:pPr>
      <w:r w:rsidRPr="00264D55">
        <w:rPr>
          <w:color w:val="000000"/>
          <w:sz w:val="28"/>
          <w:szCs w:val="28"/>
        </w:rPr>
        <w:t>9. Проявляйте непрерывную инициативу в создании психоло</w:t>
      </w:r>
      <w:r w:rsidRPr="00264D55">
        <w:rPr>
          <w:color w:val="000000"/>
          <w:sz w:val="28"/>
          <w:szCs w:val="28"/>
        </w:rPr>
        <w:softHyphen/>
        <w:t>гической атмосферы.</w:t>
      </w:r>
    </w:p>
    <w:p w14:paraId="7E8802D6" w14:textId="77777777" w:rsidR="00264D55" w:rsidRPr="00264D55" w:rsidRDefault="00264D55" w:rsidP="00264D55">
      <w:pPr>
        <w:pStyle w:val="a3"/>
        <w:shd w:val="clear" w:color="auto" w:fill="FFFFFF"/>
        <w:spacing w:before="0" w:beforeAutospacing="0" w:after="150" w:afterAutospacing="0" w:line="360" w:lineRule="auto"/>
        <w:ind w:firstLine="709"/>
        <w:jc w:val="both"/>
        <w:rPr>
          <w:color w:val="000000"/>
          <w:sz w:val="28"/>
          <w:szCs w:val="28"/>
        </w:rPr>
      </w:pPr>
      <w:r w:rsidRPr="00264D55">
        <w:rPr>
          <w:color w:val="000000"/>
          <w:sz w:val="28"/>
          <w:szCs w:val="28"/>
        </w:rPr>
        <w:t>10. Поддерживайте пациента поощрительными замечаниями после каждого удачного действия. Реагируйте на каждое движение. Очень важно при этом прикасаться к пациенту: поглаживать по спине, нежно взять за локоть или за руку, чтобы похвалить.</w:t>
      </w:r>
    </w:p>
    <w:p w14:paraId="42E1B59E" w14:textId="77777777" w:rsidR="00264D55" w:rsidRPr="00264D55" w:rsidRDefault="00264D55" w:rsidP="00264D55">
      <w:pPr>
        <w:pStyle w:val="a3"/>
        <w:shd w:val="clear" w:color="auto" w:fill="FFFFFF"/>
        <w:spacing w:before="0" w:beforeAutospacing="0" w:after="150" w:afterAutospacing="0" w:line="360" w:lineRule="auto"/>
        <w:ind w:firstLine="709"/>
        <w:jc w:val="both"/>
        <w:rPr>
          <w:color w:val="000000"/>
          <w:sz w:val="28"/>
          <w:szCs w:val="28"/>
        </w:rPr>
      </w:pPr>
      <w:r w:rsidRPr="00264D55">
        <w:rPr>
          <w:b/>
          <w:bCs/>
          <w:color w:val="000000"/>
          <w:sz w:val="28"/>
          <w:szCs w:val="28"/>
        </w:rPr>
        <w:t>10 "НЕТ" ТЕРАПЕВТИЧЕСКОГО ОБЩЕНИЯ</w:t>
      </w:r>
    </w:p>
    <w:p w14:paraId="68013B33" w14:textId="77777777" w:rsidR="00264D55" w:rsidRPr="00264D55" w:rsidRDefault="00264D55" w:rsidP="00264D55">
      <w:pPr>
        <w:pStyle w:val="a3"/>
        <w:shd w:val="clear" w:color="auto" w:fill="FFFFFF"/>
        <w:spacing w:before="0" w:beforeAutospacing="0" w:after="150" w:afterAutospacing="0" w:line="360" w:lineRule="auto"/>
        <w:ind w:firstLine="709"/>
        <w:jc w:val="both"/>
        <w:rPr>
          <w:color w:val="000000"/>
          <w:sz w:val="28"/>
          <w:szCs w:val="28"/>
        </w:rPr>
      </w:pPr>
      <w:r w:rsidRPr="00264D55">
        <w:rPr>
          <w:color w:val="000000"/>
          <w:sz w:val="28"/>
          <w:szCs w:val="28"/>
        </w:rPr>
        <w:t>1. Не следует принимать неточные ответы, повторите вопрос.</w:t>
      </w:r>
    </w:p>
    <w:p w14:paraId="1248F456" w14:textId="77777777" w:rsidR="00264D55" w:rsidRPr="00264D55" w:rsidRDefault="00264D55" w:rsidP="00264D55">
      <w:pPr>
        <w:pStyle w:val="a3"/>
        <w:shd w:val="clear" w:color="auto" w:fill="FFFFFF"/>
        <w:spacing w:before="0" w:beforeAutospacing="0" w:after="150" w:afterAutospacing="0" w:line="360" w:lineRule="auto"/>
        <w:ind w:firstLine="709"/>
        <w:jc w:val="both"/>
        <w:rPr>
          <w:color w:val="000000"/>
          <w:sz w:val="28"/>
          <w:szCs w:val="28"/>
        </w:rPr>
      </w:pPr>
      <w:r w:rsidRPr="00264D55">
        <w:rPr>
          <w:color w:val="000000"/>
          <w:sz w:val="28"/>
          <w:szCs w:val="28"/>
        </w:rPr>
        <w:t>2. Не раздражайтесь, если приходится снова и снова задавать один и тот же вопрос.</w:t>
      </w:r>
    </w:p>
    <w:p w14:paraId="13D254CC" w14:textId="77777777" w:rsidR="00264D55" w:rsidRPr="00264D55" w:rsidRDefault="00264D55" w:rsidP="00264D55">
      <w:pPr>
        <w:pStyle w:val="a3"/>
        <w:shd w:val="clear" w:color="auto" w:fill="FFFFFF"/>
        <w:spacing w:before="0" w:beforeAutospacing="0" w:after="150" w:afterAutospacing="0" w:line="360" w:lineRule="auto"/>
        <w:ind w:firstLine="709"/>
        <w:jc w:val="both"/>
        <w:rPr>
          <w:color w:val="000000"/>
          <w:sz w:val="28"/>
          <w:szCs w:val="28"/>
        </w:rPr>
      </w:pPr>
      <w:r w:rsidRPr="00264D55">
        <w:rPr>
          <w:color w:val="000000"/>
          <w:sz w:val="28"/>
          <w:szCs w:val="28"/>
        </w:rPr>
        <w:t>3. Не всегда можно ожидать блестяще выполненного задания после Ваших инструкций.</w:t>
      </w:r>
    </w:p>
    <w:p w14:paraId="070BC984" w14:textId="77777777" w:rsidR="00264D55" w:rsidRPr="00264D55" w:rsidRDefault="00264D55" w:rsidP="00264D55">
      <w:pPr>
        <w:pStyle w:val="a3"/>
        <w:shd w:val="clear" w:color="auto" w:fill="FFFFFF"/>
        <w:spacing w:before="0" w:beforeAutospacing="0" w:after="150" w:afterAutospacing="0" w:line="360" w:lineRule="auto"/>
        <w:ind w:firstLine="709"/>
        <w:jc w:val="both"/>
        <w:rPr>
          <w:color w:val="000000"/>
          <w:sz w:val="28"/>
          <w:szCs w:val="28"/>
        </w:rPr>
      </w:pPr>
      <w:r w:rsidRPr="00264D55">
        <w:rPr>
          <w:color w:val="000000"/>
          <w:sz w:val="28"/>
          <w:szCs w:val="28"/>
        </w:rPr>
        <w:t>4. Не нагружайте больного слишком большой ответственно</w:t>
      </w:r>
      <w:r w:rsidRPr="00264D55">
        <w:rPr>
          <w:color w:val="000000"/>
          <w:sz w:val="28"/>
          <w:szCs w:val="28"/>
        </w:rPr>
        <w:softHyphen/>
        <w:t>стью.</w:t>
      </w:r>
    </w:p>
    <w:p w14:paraId="6A3E714B" w14:textId="77777777" w:rsidR="00264D55" w:rsidRPr="00264D55" w:rsidRDefault="00264D55" w:rsidP="00264D55">
      <w:pPr>
        <w:pStyle w:val="a3"/>
        <w:shd w:val="clear" w:color="auto" w:fill="FFFFFF"/>
        <w:spacing w:before="0" w:beforeAutospacing="0" w:after="150" w:afterAutospacing="0" w:line="360" w:lineRule="auto"/>
        <w:ind w:firstLine="709"/>
        <w:jc w:val="both"/>
        <w:rPr>
          <w:color w:val="000000"/>
          <w:sz w:val="28"/>
          <w:szCs w:val="28"/>
        </w:rPr>
      </w:pPr>
      <w:r w:rsidRPr="00264D55">
        <w:rPr>
          <w:color w:val="000000"/>
          <w:sz w:val="28"/>
          <w:szCs w:val="28"/>
        </w:rPr>
        <w:t>5. Не требуйте точной идентификации имен медперсонала, на</w:t>
      </w:r>
      <w:r w:rsidRPr="00264D55">
        <w:rPr>
          <w:color w:val="000000"/>
          <w:sz w:val="28"/>
          <w:szCs w:val="28"/>
        </w:rPr>
        <w:softHyphen/>
        <w:t>званий предметов или лекарств.</w:t>
      </w:r>
    </w:p>
    <w:p w14:paraId="788D27C1" w14:textId="77777777" w:rsidR="00264D55" w:rsidRPr="00264D55" w:rsidRDefault="00264D55" w:rsidP="00264D55">
      <w:pPr>
        <w:pStyle w:val="a3"/>
        <w:shd w:val="clear" w:color="auto" w:fill="FFFFFF"/>
        <w:spacing w:before="0" w:beforeAutospacing="0" w:after="150" w:afterAutospacing="0" w:line="360" w:lineRule="auto"/>
        <w:ind w:firstLine="709"/>
        <w:jc w:val="both"/>
        <w:rPr>
          <w:color w:val="000000"/>
          <w:sz w:val="28"/>
          <w:szCs w:val="28"/>
        </w:rPr>
      </w:pPr>
      <w:r w:rsidRPr="00264D55">
        <w:rPr>
          <w:color w:val="000000"/>
          <w:sz w:val="28"/>
          <w:szCs w:val="28"/>
        </w:rPr>
        <w:t>6. Не оценивайте поведение больного, как личное отношение к Вам.</w:t>
      </w:r>
    </w:p>
    <w:p w14:paraId="5A3B0B53" w14:textId="77777777" w:rsidR="00264D55" w:rsidRPr="00264D55" w:rsidRDefault="00264D55" w:rsidP="00264D55">
      <w:pPr>
        <w:pStyle w:val="a3"/>
        <w:shd w:val="clear" w:color="auto" w:fill="FFFFFF"/>
        <w:spacing w:before="0" w:beforeAutospacing="0" w:after="150" w:afterAutospacing="0" w:line="360" w:lineRule="auto"/>
        <w:ind w:firstLine="709"/>
        <w:jc w:val="both"/>
        <w:rPr>
          <w:color w:val="000000"/>
          <w:sz w:val="28"/>
          <w:szCs w:val="28"/>
        </w:rPr>
      </w:pPr>
      <w:r w:rsidRPr="00264D55">
        <w:rPr>
          <w:color w:val="000000"/>
          <w:sz w:val="28"/>
          <w:szCs w:val="28"/>
        </w:rPr>
        <w:t>7. Не ругайтесь и не спорьте с пациентами.</w:t>
      </w:r>
    </w:p>
    <w:p w14:paraId="262E64DE" w14:textId="77777777" w:rsidR="00264D55" w:rsidRPr="00264D55" w:rsidRDefault="00264D55" w:rsidP="00264D55">
      <w:pPr>
        <w:pStyle w:val="a3"/>
        <w:shd w:val="clear" w:color="auto" w:fill="FFFFFF"/>
        <w:spacing w:before="0" w:beforeAutospacing="0" w:after="150" w:afterAutospacing="0" w:line="360" w:lineRule="auto"/>
        <w:ind w:firstLine="709"/>
        <w:jc w:val="both"/>
        <w:rPr>
          <w:color w:val="000000"/>
          <w:sz w:val="28"/>
          <w:szCs w:val="28"/>
        </w:rPr>
      </w:pPr>
      <w:r w:rsidRPr="00264D55">
        <w:rPr>
          <w:color w:val="000000"/>
          <w:sz w:val="28"/>
          <w:szCs w:val="28"/>
        </w:rPr>
        <w:t>8. Говорите с пациентами конкретно - не давайте им возмож</w:t>
      </w:r>
      <w:r w:rsidRPr="00264D55">
        <w:rPr>
          <w:color w:val="000000"/>
          <w:sz w:val="28"/>
          <w:szCs w:val="28"/>
        </w:rPr>
        <w:softHyphen/>
        <w:t xml:space="preserve">ность большого выбора </w:t>
      </w:r>
      <w:proofErr w:type="gramStart"/>
      <w:r w:rsidRPr="00264D55">
        <w:rPr>
          <w:color w:val="000000"/>
          <w:sz w:val="28"/>
          <w:szCs w:val="28"/>
        </w:rPr>
        <w:t>- это</w:t>
      </w:r>
      <w:proofErr w:type="gramEnd"/>
      <w:r w:rsidRPr="00264D55">
        <w:rPr>
          <w:color w:val="000000"/>
          <w:sz w:val="28"/>
          <w:szCs w:val="28"/>
        </w:rPr>
        <w:t xml:space="preserve"> можно!</w:t>
      </w:r>
    </w:p>
    <w:p w14:paraId="5CE059D6" w14:textId="77777777" w:rsidR="00264D55" w:rsidRPr="00264D55" w:rsidRDefault="00264D55" w:rsidP="00264D55">
      <w:pPr>
        <w:pStyle w:val="a3"/>
        <w:shd w:val="clear" w:color="auto" w:fill="FFFFFF"/>
        <w:spacing w:before="0" w:beforeAutospacing="0" w:after="150" w:afterAutospacing="0" w:line="360" w:lineRule="auto"/>
        <w:ind w:firstLine="709"/>
        <w:jc w:val="both"/>
        <w:rPr>
          <w:color w:val="000000"/>
          <w:sz w:val="28"/>
          <w:szCs w:val="28"/>
        </w:rPr>
      </w:pPr>
      <w:r w:rsidRPr="00264D55">
        <w:rPr>
          <w:color w:val="000000"/>
          <w:sz w:val="28"/>
          <w:szCs w:val="28"/>
        </w:rPr>
        <w:t>9. Не показывайте своих чувств, особенно если расстроены.</w:t>
      </w:r>
    </w:p>
    <w:p w14:paraId="25E341A2" w14:textId="77777777" w:rsidR="00264D55" w:rsidRPr="00264D55" w:rsidRDefault="00264D55" w:rsidP="00264D55">
      <w:pPr>
        <w:pStyle w:val="a3"/>
        <w:shd w:val="clear" w:color="auto" w:fill="FFFFFF"/>
        <w:spacing w:before="0" w:beforeAutospacing="0" w:after="150" w:afterAutospacing="0" w:line="360" w:lineRule="auto"/>
        <w:ind w:firstLine="709"/>
        <w:jc w:val="both"/>
        <w:rPr>
          <w:color w:val="000000"/>
          <w:sz w:val="28"/>
          <w:szCs w:val="28"/>
        </w:rPr>
      </w:pPr>
      <w:r w:rsidRPr="00264D55">
        <w:rPr>
          <w:color w:val="000000"/>
          <w:sz w:val="28"/>
          <w:szCs w:val="28"/>
        </w:rPr>
        <w:t>10. Не повышайте голоса!</w:t>
      </w:r>
    </w:p>
    <w:p w14:paraId="1A59A3FE" w14:textId="77777777" w:rsidR="00264D55" w:rsidRPr="00264D55" w:rsidRDefault="00264D55" w:rsidP="00264D55">
      <w:pPr>
        <w:pStyle w:val="a3"/>
        <w:shd w:val="clear" w:color="auto" w:fill="FFFFFF"/>
        <w:spacing w:before="0" w:beforeAutospacing="0" w:after="150" w:afterAutospacing="0" w:line="360" w:lineRule="auto"/>
        <w:ind w:firstLine="709"/>
        <w:jc w:val="both"/>
        <w:rPr>
          <w:color w:val="000000"/>
          <w:sz w:val="28"/>
          <w:szCs w:val="28"/>
        </w:rPr>
      </w:pPr>
    </w:p>
    <w:p w14:paraId="7BF50D54" w14:textId="77777777" w:rsidR="00264D55" w:rsidRDefault="00264D55" w:rsidP="00264D55">
      <w:pPr>
        <w:pStyle w:val="a3"/>
        <w:shd w:val="clear" w:color="auto" w:fill="FFFFFF"/>
        <w:spacing w:before="0" w:beforeAutospacing="0" w:after="150" w:afterAutospacing="0"/>
        <w:rPr>
          <w:rFonts w:ascii="Arial" w:hAnsi="Arial" w:cs="Arial"/>
          <w:color w:val="000000"/>
          <w:sz w:val="21"/>
          <w:szCs w:val="21"/>
        </w:rPr>
      </w:pPr>
    </w:p>
    <w:p w14:paraId="030D495A" w14:textId="77777777" w:rsidR="00264D55" w:rsidRDefault="00264D55" w:rsidP="00264D55">
      <w:pPr>
        <w:pStyle w:val="a3"/>
        <w:shd w:val="clear" w:color="auto" w:fill="FFFFFF"/>
        <w:spacing w:before="0" w:beforeAutospacing="0" w:after="150" w:afterAutospacing="0"/>
        <w:rPr>
          <w:rFonts w:ascii="Arial" w:hAnsi="Arial" w:cs="Arial"/>
          <w:color w:val="000000"/>
          <w:sz w:val="21"/>
          <w:szCs w:val="21"/>
        </w:rPr>
      </w:pPr>
    </w:p>
    <w:p w14:paraId="2FC3C2A9" w14:textId="77777777" w:rsidR="00264D55" w:rsidRDefault="00264D55" w:rsidP="00264D55">
      <w:pPr>
        <w:pStyle w:val="a3"/>
        <w:shd w:val="clear" w:color="auto" w:fill="FFFFFF"/>
        <w:spacing w:before="0" w:beforeAutospacing="0" w:after="150" w:afterAutospacing="0"/>
        <w:rPr>
          <w:rFonts w:ascii="Arial" w:hAnsi="Arial" w:cs="Arial"/>
          <w:color w:val="000000"/>
          <w:sz w:val="21"/>
          <w:szCs w:val="21"/>
        </w:rPr>
      </w:pPr>
    </w:p>
    <w:p w14:paraId="040F9362" w14:textId="77777777" w:rsidR="00264D55" w:rsidRDefault="00264D55" w:rsidP="00264D55">
      <w:pPr>
        <w:pStyle w:val="a3"/>
        <w:shd w:val="clear" w:color="auto" w:fill="FFFFFF"/>
        <w:spacing w:before="0" w:beforeAutospacing="0" w:after="150" w:afterAutospacing="0"/>
        <w:rPr>
          <w:rFonts w:ascii="Arial" w:hAnsi="Arial" w:cs="Arial"/>
          <w:color w:val="000000"/>
          <w:sz w:val="21"/>
          <w:szCs w:val="21"/>
        </w:rPr>
      </w:pPr>
    </w:p>
    <w:p w14:paraId="6495D3BE" w14:textId="77777777" w:rsidR="00264D55" w:rsidRDefault="00264D55" w:rsidP="00264D55">
      <w:pPr>
        <w:pStyle w:val="a3"/>
        <w:shd w:val="clear" w:color="auto" w:fill="FFFFFF"/>
        <w:spacing w:before="0" w:beforeAutospacing="0" w:after="150" w:afterAutospacing="0"/>
        <w:rPr>
          <w:rFonts w:ascii="Arial" w:hAnsi="Arial" w:cs="Arial"/>
          <w:color w:val="000000"/>
          <w:sz w:val="21"/>
          <w:szCs w:val="21"/>
        </w:rPr>
      </w:pPr>
    </w:p>
    <w:p w14:paraId="62E90241" w14:textId="77777777" w:rsidR="00264D55" w:rsidRDefault="00264D55" w:rsidP="00264D55">
      <w:pPr>
        <w:pStyle w:val="a3"/>
        <w:shd w:val="clear" w:color="auto" w:fill="FFFFFF"/>
        <w:spacing w:before="0" w:beforeAutospacing="0" w:after="150" w:afterAutospacing="0"/>
        <w:rPr>
          <w:rFonts w:ascii="Arial" w:hAnsi="Arial" w:cs="Arial"/>
          <w:color w:val="000000"/>
          <w:sz w:val="21"/>
          <w:szCs w:val="21"/>
        </w:rPr>
      </w:pPr>
    </w:p>
    <w:p w14:paraId="2008567A" w14:textId="77777777" w:rsidR="00264D55" w:rsidRDefault="00264D55" w:rsidP="00264D55">
      <w:pPr>
        <w:pStyle w:val="a3"/>
        <w:shd w:val="clear" w:color="auto" w:fill="FFFFFF"/>
        <w:spacing w:before="0" w:beforeAutospacing="0" w:after="150" w:afterAutospacing="0"/>
        <w:rPr>
          <w:rFonts w:ascii="Arial" w:hAnsi="Arial" w:cs="Arial"/>
          <w:color w:val="000000"/>
          <w:sz w:val="21"/>
          <w:szCs w:val="21"/>
        </w:rPr>
      </w:pPr>
    </w:p>
    <w:p w14:paraId="7AEA3825" w14:textId="77777777" w:rsidR="00264D55" w:rsidRDefault="00264D55" w:rsidP="00264D55">
      <w:pPr>
        <w:pStyle w:val="a3"/>
        <w:shd w:val="clear" w:color="auto" w:fill="FFFFFF"/>
        <w:spacing w:before="0" w:beforeAutospacing="0" w:after="150" w:afterAutospacing="0"/>
        <w:rPr>
          <w:rFonts w:ascii="Arial" w:hAnsi="Arial" w:cs="Arial"/>
          <w:color w:val="000000"/>
          <w:sz w:val="21"/>
          <w:szCs w:val="21"/>
        </w:rPr>
      </w:pPr>
    </w:p>
    <w:p w14:paraId="0678DBA1" w14:textId="77777777" w:rsidR="00264D55" w:rsidRDefault="00264D55" w:rsidP="00264D55">
      <w:pPr>
        <w:pStyle w:val="a3"/>
        <w:shd w:val="clear" w:color="auto" w:fill="FFFFFF"/>
        <w:spacing w:before="0" w:beforeAutospacing="0" w:after="150" w:afterAutospacing="0"/>
        <w:rPr>
          <w:rFonts w:ascii="Arial" w:hAnsi="Arial" w:cs="Arial"/>
          <w:color w:val="000000"/>
          <w:sz w:val="21"/>
          <w:szCs w:val="21"/>
        </w:rPr>
      </w:pPr>
    </w:p>
    <w:p w14:paraId="658E7073" w14:textId="77777777" w:rsidR="00264D55" w:rsidRDefault="00264D55" w:rsidP="00264D55">
      <w:pPr>
        <w:pStyle w:val="a3"/>
        <w:shd w:val="clear" w:color="auto" w:fill="FFFFFF"/>
        <w:spacing w:before="0" w:beforeAutospacing="0" w:after="150" w:afterAutospacing="0"/>
        <w:rPr>
          <w:rFonts w:ascii="Arial" w:hAnsi="Arial" w:cs="Arial"/>
          <w:color w:val="000000"/>
          <w:sz w:val="21"/>
          <w:szCs w:val="21"/>
        </w:rPr>
      </w:pPr>
    </w:p>
    <w:p w14:paraId="5D4C3081" w14:textId="77777777" w:rsidR="0044474B" w:rsidRPr="0044474B" w:rsidRDefault="0044474B" w:rsidP="0044474B">
      <w:pPr>
        <w:pStyle w:val="a3"/>
        <w:shd w:val="clear" w:color="auto" w:fill="FFFFFF"/>
        <w:spacing w:before="0" w:beforeAutospacing="0" w:after="150" w:afterAutospacing="0" w:line="360" w:lineRule="auto"/>
        <w:ind w:firstLine="709"/>
        <w:jc w:val="both"/>
        <w:rPr>
          <w:color w:val="000000"/>
          <w:sz w:val="28"/>
          <w:szCs w:val="28"/>
        </w:rPr>
      </w:pPr>
    </w:p>
    <w:p w14:paraId="4EEDA2E6" w14:textId="77777777" w:rsidR="0044474B" w:rsidRPr="0044474B" w:rsidRDefault="0044474B" w:rsidP="0044474B">
      <w:pPr>
        <w:pStyle w:val="a3"/>
        <w:shd w:val="clear" w:color="auto" w:fill="FFFFFF"/>
        <w:spacing w:before="0" w:beforeAutospacing="0" w:after="150" w:afterAutospacing="0" w:line="360" w:lineRule="auto"/>
        <w:ind w:firstLine="709"/>
        <w:jc w:val="both"/>
        <w:rPr>
          <w:color w:val="000000"/>
          <w:sz w:val="28"/>
          <w:szCs w:val="28"/>
        </w:rPr>
      </w:pPr>
    </w:p>
    <w:p w14:paraId="0D8F29D3" w14:textId="77777777" w:rsidR="0044474B" w:rsidRPr="0044474B" w:rsidRDefault="0044474B" w:rsidP="0044474B">
      <w:pPr>
        <w:pStyle w:val="a3"/>
        <w:shd w:val="clear" w:color="auto" w:fill="FFFFFF"/>
        <w:spacing w:before="0" w:beforeAutospacing="0" w:after="150" w:afterAutospacing="0" w:line="360" w:lineRule="auto"/>
        <w:ind w:firstLine="709"/>
        <w:jc w:val="both"/>
        <w:rPr>
          <w:color w:val="000000"/>
          <w:sz w:val="28"/>
          <w:szCs w:val="28"/>
        </w:rPr>
      </w:pPr>
    </w:p>
    <w:p w14:paraId="48443614" w14:textId="77777777" w:rsidR="0044474B" w:rsidRPr="0044474B" w:rsidRDefault="0044474B" w:rsidP="0044474B">
      <w:pPr>
        <w:pStyle w:val="a3"/>
        <w:shd w:val="clear" w:color="auto" w:fill="FFFFFF"/>
        <w:spacing w:before="0" w:beforeAutospacing="0" w:after="150" w:afterAutospacing="0" w:line="360" w:lineRule="auto"/>
        <w:ind w:firstLine="709"/>
        <w:jc w:val="both"/>
        <w:rPr>
          <w:color w:val="000000"/>
          <w:sz w:val="28"/>
          <w:szCs w:val="28"/>
        </w:rPr>
      </w:pPr>
    </w:p>
    <w:p w14:paraId="7BDB8078" w14:textId="77777777" w:rsidR="0044474B" w:rsidRPr="0044474B" w:rsidRDefault="0044474B" w:rsidP="0044474B">
      <w:pPr>
        <w:pStyle w:val="a3"/>
        <w:shd w:val="clear" w:color="auto" w:fill="FFFFFF"/>
        <w:spacing w:before="0" w:beforeAutospacing="0" w:after="150" w:afterAutospacing="0" w:line="360" w:lineRule="auto"/>
        <w:ind w:firstLine="709"/>
        <w:jc w:val="both"/>
        <w:rPr>
          <w:color w:val="000000"/>
          <w:sz w:val="28"/>
          <w:szCs w:val="28"/>
        </w:rPr>
      </w:pPr>
    </w:p>
    <w:p w14:paraId="2EDC6851" w14:textId="77777777" w:rsidR="0044474B" w:rsidRPr="0044474B" w:rsidRDefault="0044474B" w:rsidP="0044474B">
      <w:pPr>
        <w:pStyle w:val="a3"/>
        <w:shd w:val="clear" w:color="auto" w:fill="FFFFFF"/>
        <w:spacing w:before="0" w:beforeAutospacing="0" w:after="150" w:afterAutospacing="0" w:line="360" w:lineRule="auto"/>
        <w:ind w:firstLine="709"/>
        <w:jc w:val="both"/>
        <w:rPr>
          <w:color w:val="000000"/>
          <w:sz w:val="28"/>
          <w:szCs w:val="28"/>
        </w:rPr>
      </w:pPr>
    </w:p>
    <w:p w14:paraId="589AB47B" w14:textId="77777777" w:rsidR="0044474B" w:rsidRPr="0044474B" w:rsidRDefault="0044474B" w:rsidP="0044474B">
      <w:pPr>
        <w:pStyle w:val="a3"/>
        <w:shd w:val="clear" w:color="auto" w:fill="FFFFFF"/>
        <w:spacing w:before="0" w:beforeAutospacing="0" w:after="150" w:afterAutospacing="0" w:line="360" w:lineRule="auto"/>
        <w:ind w:firstLine="709"/>
        <w:jc w:val="both"/>
        <w:rPr>
          <w:color w:val="000000"/>
          <w:sz w:val="28"/>
          <w:szCs w:val="28"/>
        </w:rPr>
      </w:pPr>
    </w:p>
    <w:p w14:paraId="6EB9914C" w14:textId="77777777" w:rsidR="000A0B37" w:rsidRPr="0044474B" w:rsidRDefault="000A0B37" w:rsidP="0044474B">
      <w:pPr>
        <w:spacing w:line="360" w:lineRule="auto"/>
        <w:ind w:firstLine="709"/>
        <w:jc w:val="both"/>
      </w:pPr>
    </w:p>
    <w:sectPr w:rsidR="000A0B37" w:rsidRPr="0044474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99242A"/>
    <w:multiLevelType w:val="multilevel"/>
    <w:tmpl w:val="13D2B52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2FCC"/>
    <w:rsid w:val="00072FCC"/>
    <w:rsid w:val="000A0B37"/>
    <w:rsid w:val="00264D55"/>
    <w:rsid w:val="004447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0D1246"/>
  <w15:chartTrackingRefBased/>
  <w15:docId w15:val="{627A77D8-D708-4490-BA78-A3F6C6F5A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b/>
        <w:bCs/>
        <w:color w:val="000000"/>
        <w:sz w:val="28"/>
        <w:szCs w:val="28"/>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4474B"/>
    <w:pPr>
      <w:spacing w:before="100" w:beforeAutospacing="1" w:after="100" w:afterAutospacing="1" w:line="240" w:lineRule="auto"/>
    </w:pPr>
    <w:rPr>
      <w:rFonts w:eastAsia="Times New Roman"/>
      <w:b w:val="0"/>
      <w:bCs w:val="0"/>
      <w:color w:val="auto"/>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1349664">
      <w:bodyDiv w:val="1"/>
      <w:marLeft w:val="0"/>
      <w:marRight w:val="0"/>
      <w:marTop w:val="0"/>
      <w:marBottom w:val="0"/>
      <w:divBdr>
        <w:top w:val="none" w:sz="0" w:space="0" w:color="auto"/>
        <w:left w:val="none" w:sz="0" w:space="0" w:color="auto"/>
        <w:bottom w:val="none" w:sz="0" w:space="0" w:color="auto"/>
        <w:right w:val="none" w:sz="0" w:space="0" w:color="auto"/>
      </w:divBdr>
    </w:div>
    <w:div w:id="1216502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890</Words>
  <Characters>5079</Characters>
  <Application>Microsoft Office Word</Application>
  <DocSecurity>0</DocSecurity>
  <Lines>42</Lines>
  <Paragraphs>11</Paragraphs>
  <ScaleCrop>false</ScaleCrop>
  <Company/>
  <LinksUpToDate>false</LinksUpToDate>
  <CharactersWithSpaces>5958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dc:creator>
  <cp:keywords/>
  <dc:description/>
  <cp:lastModifiedBy>Olga</cp:lastModifiedBy>
  <cp:revision>3</cp:revision>
  <dcterms:created xsi:type="dcterms:W3CDTF">2020-10-06T06:51:00Z</dcterms:created>
  <dcterms:modified xsi:type="dcterms:W3CDTF">2020-10-06T06:54:00Z</dcterms:modified>
</cp:coreProperties>
</file>