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01478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СИТУАЦИОННЫЕ ЗАДАЧИ</w:t>
      </w:r>
    </w:p>
    <w:p w14:paraId="07CDEE5B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14:paraId="357959C4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1 </w:t>
      </w:r>
    </w:p>
    <w:p w14:paraId="023DCA5E" w14:textId="409F2C75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Пациент обратился в лабораторию с просьбой выдать ему на руки результаты проведенных исследований. Лаборант выполнил его просьбу. Дома, сопоставив результаты исследований с нормой, пациент расстроился и ночью у него поднялось артериальное дав</w:t>
      </w:r>
      <w:r w:rsidRPr="001B5E21">
        <w:rPr>
          <w:color w:val="000000"/>
          <w:sz w:val="28"/>
          <w:szCs w:val="28"/>
        </w:rPr>
        <w:softHyphen/>
        <w:t>ление (страдал гипертонической болезнью), в связи с чем был срочно госпитализирован.</w:t>
      </w:r>
    </w:p>
    <w:p w14:paraId="17891932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Имеет ли право лаборант выдавать пациентам на руки резуль</w:t>
      </w:r>
      <w:r w:rsidRPr="001B5E21">
        <w:rPr>
          <w:color w:val="000000"/>
          <w:sz w:val="28"/>
          <w:szCs w:val="28"/>
        </w:rPr>
        <w:softHyphen/>
        <w:t>таты лабораторных исследований?</w:t>
      </w:r>
    </w:p>
    <w:p w14:paraId="01984A9E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06920463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2</w:t>
      </w:r>
    </w:p>
    <w:p w14:paraId="4A734366" w14:textId="6BE9E20D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 </w:t>
      </w:r>
      <w:r w:rsidRPr="001B5E21">
        <w:rPr>
          <w:color w:val="000000"/>
          <w:sz w:val="28"/>
          <w:szCs w:val="28"/>
        </w:rPr>
        <w:t>Медсестра сказала врачу в присутствии пациентки, что состоя</w:t>
      </w:r>
      <w:r w:rsidRPr="001B5E21">
        <w:rPr>
          <w:color w:val="000000"/>
          <w:sz w:val="28"/>
          <w:szCs w:val="28"/>
        </w:rPr>
        <w:softHyphen/>
        <w:t>ние последней ухудшилось после введения лекарства. Пациентка категорически отказалась от назначенных врачом инъекций.</w:t>
      </w:r>
    </w:p>
    <w:p w14:paraId="42ED7C25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Как должна была поступить медсестра?</w:t>
      </w:r>
    </w:p>
    <w:p w14:paraId="2BC05F73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7C86644A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3 </w:t>
      </w:r>
    </w:p>
    <w:p w14:paraId="0E1A879C" w14:textId="2ABF009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Пациент М., 48 лет, находится в кардиологическом отделении стационара по поводу инфаркта миокарда. При повторной электро</w:t>
      </w:r>
      <w:r w:rsidRPr="001B5E21">
        <w:rPr>
          <w:color w:val="000000"/>
          <w:sz w:val="28"/>
          <w:szCs w:val="28"/>
        </w:rPr>
        <w:softHyphen/>
        <w:t>кардиограмме медсестра, снимавшая ее, обнаружила ухудшение. Пациент попросил сообщить ему результат исследования.</w:t>
      </w:r>
    </w:p>
    <w:p w14:paraId="2AD1346E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Как должна поступить медсестра в данном случае?</w:t>
      </w:r>
    </w:p>
    <w:p w14:paraId="36D521C0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1C909F67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4 </w:t>
      </w:r>
    </w:p>
    <w:p w14:paraId="297C88A9" w14:textId="4AC25701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В беседе с пациенткой медсестра сообщила о новом методе ле</w:t>
      </w:r>
      <w:r w:rsidRPr="001B5E21">
        <w:rPr>
          <w:color w:val="000000"/>
          <w:sz w:val="28"/>
          <w:szCs w:val="28"/>
        </w:rPr>
        <w:softHyphen/>
        <w:t>чения ее болезни, который еще не внедрен в данном лечебном уч</w:t>
      </w:r>
      <w:r w:rsidRPr="001B5E21">
        <w:rPr>
          <w:color w:val="000000"/>
          <w:sz w:val="28"/>
          <w:szCs w:val="28"/>
        </w:rPr>
        <w:softHyphen/>
        <w:t>реждении, в связи с чем возникла конфликтная ситуация.</w:t>
      </w:r>
    </w:p>
    <w:p w14:paraId="299380EE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Правильно ли поступила медсестра?</w:t>
      </w:r>
    </w:p>
    <w:p w14:paraId="3D1C1BB8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14:paraId="7526F694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5 </w:t>
      </w:r>
    </w:p>
    <w:p w14:paraId="371BEC9D" w14:textId="733FE451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Пациент Р., находящийся на лечении в терапевтическом отде</w:t>
      </w:r>
      <w:r w:rsidRPr="001B5E21">
        <w:rPr>
          <w:color w:val="000000"/>
          <w:sz w:val="28"/>
          <w:szCs w:val="28"/>
        </w:rPr>
        <w:softHyphen/>
        <w:t>лении, во время обхода пожаловался, что ему не были сделаны все назначенные инъекции.</w:t>
      </w:r>
    </w:p>
    <w:p w14:paraId="45511ED3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lastRenderedPageBreak/>
        <w:t>Медсестра, приглашенная врачом в палату, доложила, что назначенного препарата нет в отделении.</w:t>
      </w:r>
    </w:p>
    <w:p w14:paraId="54184BAF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Какие ошибки были допущены медработниками?</w:t>
      </w:r>
    </w:p>
    <w:p w14:paraId="431C59E8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55D89F10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6</w:t>
      </w:r>
    </w:p>
    <w:p w14:paraId="31B1F140" w14:textId="7EDD6A9A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Сын пациентки, госпитализированной в ночное время, попро</w:t>
      </w:r>
      <w:r w:rsidRPr="001B5E21">
        <w:rPr>
          <w:color w:val="000000"/>
          <w:sz w:val="28"/>
          <w:szCs w:val="28"/>
        </w:rPr>
        <w:softHyphen/>
        <w:t>сил разрешения остаться с матерью для ухода за ней. Дежурная медсестра потребовала покинуть отделение. Сложилась конфликт</w:t>
      </w:r>
      <w:r w:rsidRPr="001B5E21">
        <w:rPr>
          <w:color w:val="000000"/>
          <w:sz w:val="28"/>
          <w:szCs w:val="28"/>
        </w:rPr>
        <w:softHyphen/>
        <w:t>ная ситуация.</w:t>
      </w:r>
    </w:p>
    <w:p w14:paraId="1280E12B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Является ли решение медсестры правильным?</w:t>
      </w:r>
    </w:p>
    <w:p w14:paraId="754AFBF2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2B39330B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7 </w:t>
      </w:r>
    </w:p>
    <w:p w14:paraId="58B05E23" w14:textId="725B14C8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У пациента Д., 32 лет, лечившегося в терапевтическом отделе</w:t>
      </w:r>
      <w:r w:rsidRPr="001B5E21">
        <w:rPr>
          <w:color w:val="000000"/>
          <w:sz w:val="28"/>
          <w:szCs w:val="28"/>
        </w:rPr>
        <w:softHyphen/>
        <w:t>нии обнаружен туберкулез легких. Палатная медсестра сообщила об этом родственникам пациента.</w:t>
      </w:r>
    </w:p>
    <w:p w14:paraId="01183BDC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Правильно ли поступила медсестра?</w:t>
      </w:r>
    </w:p>
    <w:p w14:paraId="19BD23EB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4DCF91EE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8 </w:t>
      </w:r>
    </w:p>
    <w:p w14:paraId="08179C4F" w14:textId="4C680689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У дежурной медсестры справились по телефону о состоянии тяжелобольного и о диагнозе. Говоривший представился братом пациента.</w:t>
      </w:r>
    </w:p>
    <w:p w14:paraId="0CD42894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Должна ли медсестра сообщать сведения по телефону?</w:t>
      </w:r>
    </w:p>
    <w:p w14:paraId="4225757E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36BD4CF8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9 </w:t>
      </w:r>
    </w:p>
    <w:p w14:paraId="32193C0D" w14:textId="2F1E4156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К дежурной медсестре детского отделения обратилась мать больного ребенка с настоятельной просьбой разрешить забрать его из больницы.</w:t>
      </w:r>
    </w:p>
    <w:p w14:paraId="0D2195A5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Как должна поступить медсестра?</w:t>
      </w:r>
    </w:p>
    <w:p w14:paraId="5C768307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588A657F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10 </w:t>
      </w:r>
    </w:p>
    <w:p w14:paraId="498D8433" w14:textId="173E9FF0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Во время врачебного обхода в палату вошла взволнованная медсестра и доложила врачу, что рентгенолог просил срочно при</w:t>
      </w:r>
      <w:r w:rsidRPr="001B5E21">
        <w:rPr>
          <w:color w:val="000000"/>
          <w:sz w:val="28"/>
          <w:szCs w:val="28"/>
        </w:rPr>
        <w:softHyphen/>
        <w:t>слать на дообследование пациента К., у которого обнаружены ка</w:t>
      </w:r>
      <w:r w:rsidRPr="001B5E21">
        <w:rPr>
          <w:color w:val="000000"/>
          <w:sz w:val="28"/>
          <w:szCs w:val="28"/>
        </w:rPr>
        <w:softHyphen/>
        <w:t>кие-то изменения в легких. Пациент К., находившийся в палате, по</w:t>
      </w:r>
      <w:r w:rsidRPr="001B5E21">
        <w:rPr>
          <w:color w:val="000000"/>
          <w:sz w:val="28"/>
          <w:szCs w:val="28"/>
        </w:rPr>
        <w:softHyphen/>
        <w:t>бледнел и попросил у врача нитроглицерин.</w:t>
      </w:r>
    </w:p>
    <w:p w14:paraId="55157E81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В чем ошибка медсестры?</w:t>
      </w:r>
    </w:p>
    <w:p w14:paraId="34A2FCDF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3B123468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D561345" w14:textId="4347F86D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lastRenderedPageBreak/>
        <w:t>Задача 11</w:t>
      </w:r>
    </w:p>
    <w:p w14:paraId="6BCBC0F7" w14:textId="0FD1CE20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Пациент Н., 58 лет, лечится в терапевтическом отделении ста</w:t>
      </w:r>
      <w:r w:rsidRPr="001B5E21">
        <w:rPr>
          <w:color w:val="000000"/>
          <w:sz w:val="28"/>
          <w:szCs w:val="28"/>
        </w:rPr>
        <w:softHyphen/>
        <w:t>ционара по поводу гипертонической болезни. Вечером он обратил</w:t>
      </w:r>
      <w:r w:rsidRPr="001B5E21">
        <w:rPr>
          <w:color w:val="000000"/>
          <w:sz w:val="28"/>
          <w:szCs w:val="28"/>
        </w:rPr>
        <w:softHyphen/>
        <w:t>ся к дежурной медсестре в связи с усилением головной боли и по</w:t>
      </w:r>
      <w:r w:rsidRPr="001B5E21">
        <w:rPr>
          <w:color w:val="000000"/>
          <w:sz w:val="28"/>
          <w:szCs w:val="28"/>
        </w:rPr>
        <w:softHyphen/>
        <w:t>просил измерить артериальное давление. Медсестра обнаружила, что давление значительно повышено, но цифры сообщить пациенту отказалась, чем вызвала его недовольство.</w:t>
      </w:r>
    </w:p>
    <w:p w14:paraId="02B6A84A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Как должна поступить медсестра?</w:t>
      </w:r>
    </w:p>
    <w:p w14:paraId="3462C95E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433B8944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12 </w:t>
      </w:r>
    </w:p>
    <w:p w14:paraId="4CD3F49D" w14:textId="2A2E09D2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Пациентка Л., 33 лет, находилась на лечении в ревматологическом отделении стационара около 5 недель по поводу сердечной недостаточности. Состояние пациентки улучшилось, при выписке из стационара ей рекомендовано принимать лекарственные препа</w:t>
      </w:r>
      <w:r w:rsidRPr="001B5E21">
        <w:rPr>
          <w:color w:val="000000"/>
          <w:sz w:val="28"/>
          <w:szCs w:val="28"/>
        </w:rPr>
        <w:softHyphen/>
        <w:t>раты в дозе, подобранной в отделении. Через 2 недели при очеред</w:t>
      </w:r>
      <w:r w:rsidRPr="001B5E21">
        <w:rPr>
          <w:color w:val="000000"/>
          <w:sz w:val="28"/>
          <w:szCs w:val="28"/>
        </w:rPr>
        <w:softHyphen/>
        <w:t>ном посещении участковая медсестра, не обнаружив у пациентки симптомов сердечной недостаточности, посоветовала ей эти препа</w:t>
      </w:r>
      <w:r w:rsidRPr="001B5E21">
        <w:rPr>
          <w:color w:val="000000"/>
          <w:sz w:val="28"/>
          <w:szCs w:val="28"/>
        </w:rPr>
        <w:softHyphen/>
        <w:t>раты не принимать.</w:t>
      </w:r>
    </w:p>
    <w:p w14:paraId="7A5C173A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Правильно ли поступила медсестра?</w:t>
      </w:r>
    </w:p>
    <w:p w14:paraId="39F4175D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53EE0D03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13 </w:t>
      </w:r>
    </w:p>
    <w:p w14:paraId="64311809" w14:textId="5E0DD695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К фельдшеру здравпункта обратился пациент, которого ранее лечил участковый врач. Вы считаете, что назначения, сделанные врачом, не все целесообразны.</w:t>
      </w:r>
    </w:p>
    <w:p w14:paraId="4A73F586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Как Вы поступите?</w:t>
      </w:r>
    </w:p>
    <w:p w14:paraId="49B0E48C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14:paraId="402D5460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14 </w:t>
      </w:r>
    </w:p>
    <w:p w14:paraId="358B50A9" w14:textId="6E7601BB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Пациентка М., обратилась в регистратуру с просьбой записать ее на прием к хирургу в связи с острыми болями в животе, слабо</w:t>
      </w:r>
      <w:r w:rsidRPr="001B5E21">
        <w:rPr>
          <w:color w:val="000000"/>
          <w:sz w:val="28"/>
          <w:szCs w:val="28"/>
        </w:rPr>
        <w:softHyphen/>
        <w:t>стью.</w:t>
      </w:r>
    </w:p>
    <w:p w14:paraId="3CA23F55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Однако регистратор отказала пациентке по причине отсутствия у нее документа, удостоверяющего личность.</w:t>
      </w:r>
    </w:p>
    <w:p w14:paraId="0682FF05" w14:textId="059B7DA4" w:rsid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Как Вы расцениваете сложившуюся ситуацию?</w:t>
      </w:r>
    </w:p>
    <w:p w14:paraId="392F9F1F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3788A294" w14:textId="77777777" w:rsid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5E21">
        <w:rPr>
          <w:b/>
          <w:bCs/>
          <w:color w:val="000000"/>
          <w:sz w:val="28"/>
          <w:szCs w:val="28"/>
        </w:rPr>
        <w:t>Задача 15 </w:t>
      </w:r>
    </w:p>
    <w:p w14:paraId="6A7E06EE" w14:textId="72F837FC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Участковая медсестра проводит лечение пациентки на дому со</w:t>
      </w:r>
      <w:r w:rsidRPr="001B5E21">
        <w:rPr>
          <w:color w:val="000000"/>
          <w:sz w:val="28"/>
          <w:szCs w:val="28"/>
        </w:rPr>
        <w:softHyphen/>
        <w:t xml:space="preserve">гласно назначениям лечащего врача. В связи с отсутствием эффекта пациентка </w:t>
      </w:r>
      <w:r w:rsidRPr="001B5E21">
        <w:rPr>
          <w:color w:val="000000"/>
          <w:sz w:val="28"/>
          <w:szCs w:val="28"/>
        </w:rPr>
        <w:lastRenderedPageBreak/>
        <w:t>обратилась с просьбой пригласить к ней для консультации старшего специалиста. Медсестра отказалась.</w:t>
      </w:r>
    </w:p>
    <w:p w14:paraId="7FDCC76D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5E21">
        <w:rPr>
          <w:color w:val="000000"/>
          <w:sz w:val="28"/>
          <w:szCs w:val="28"/>
        </w:rPr>
        <w:t>Верна ли тактика медсестры?</w:t>
      </w:r>
    </w:p>
    <w:p w14:paraId="53DBA12C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2BC30980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74503848" w14:textId="77777777" w:rsidR="001B5E21" w:rsidRPr="001B5E21" w:rsidRDefault="001B5E21" w:rsidP="001B5E2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134B415E" w14:textId="77777777" w:rsidR="000A0B37" w:rsidRPr="001B5E21" w:rsidRDefault="000A0B37" w:rsidP="001B5E21">
      <w:pPr>
        <w:spacing w:line="276" w:lineRule="auto"/>
        <w:ind w:firstLine="709"/>
        <w:jc w:val="both"/>
      </w:pPr>
    </w:p>
    <w:sectPr w:rsidR="000A0B37" w:rsidRPr="001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A0B37"/>
    <w:rsid w:val="0016250A"/>
    <w:rsid w:val="001B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B56F"/>
  <w15:chartTrackingRefBased/>
  <w15:docId w15:val="{674D6E3C-A55A-4174-A460-B0A0910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E21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2020-10-06T06:25:00Z</dcterms:created>
  <dcterms:modified xsi:type="dcterms:W3CDTF">2020-10-06T06:30:00Z</dcterms:modified>
</cp:coreProperties>
</file>