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7" w:rsidRDefault="000F1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бюджетное профессиональное образовательное</w:t>
      </w:r>
    </w:p>
    <w:p w:rsidR="00AD2577" w:rsidRDefault="000F1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учреждение «Новороссийский медицинский колледж» </w:t>
      </w:r>
    </w:p>
    <w:p w:rsidR="00AD2577" w:rsidRDefault="000F11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министерства здравоохранения Краснодарского края</w:t>
      </w:r>
    </w:p>
    <w:p w:rsidR="00AD2577" w:rsidRDefault="00AD25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0F1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УТВЕРЖДАЮ </w:t>
      </w:r>
    </w:p>
    <w:p w:rsidR="00AD2577" w:rsidRDefault="000F1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Заместитель директора </w:t>
      </w:r>
    </w:p>
    <w:p w:rsidR="00AD2577" w:rsidRDefault="000F11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учебно-методической работе</w:t>
      </w:r>
    </w:p>
    <w:p w:rsidR="00AD2577" w:rsidRDefault="00AD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0F1112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«___»__________2023г.</w:t>
      </w: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0F1112">
      <w:pPr>
        <w:tabs>
          <w:tab w:val="left" w:pos="84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КАЛЕНДАРНО-ТЕМАТИЧЕСКИЙ ПЛАН</w:t>
      </w: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AD2577">
      <w:pPr>
        <w:tabs>
          <w:tab w:val="left" w:pos="84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577" w:rsidRPr="003C217D" w:rsidRDefault="000F1112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Преподавателя</w:t>
      </w:r>
      <w:r w:rsidR="003C217D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3C21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C217D">
        <w:rPr>
          <w:rFonts w:ascii="Times New Roman" w:eastAsia="Times New Roman" w:hAnsi="Times New Roman" w:cs="Times New Roman"/>
          <w:b/>
          <w:sz w:val="32"/>
          <w:szCs w:val="32"/>
        </w:rPr>
        <w:t>Ладошиной</w:t>
      </w:r>
      <w:proofErr w:type="spellEnd"/>
      <w:r w:rsidR="003C217D">
        <w:rPr>
          <w:rFonts w:ascii="Times New Roman" w:eastAsia="Times New Roman" w:hAnsi="Times New Roman" w:cs="Times New Roman"/>
          <w:b/>
          <w:sz w:val="32"/>
          <w:szCs w:val="32"/>
        </w:rPr>
        <w:t xml:space="preserve"> С.Я.</w:t>
      </w:r>
    </w:p>
    <w:p w:rsidR="00AD2577" w:rsidRDefault="00AD2577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2577" w:rsidRDefault="003C217D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По дисциплине:  </w:t>
      </w:r>
      <w:r w:rsidR="00840F5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Основы Патологии</w:t>
      </w:r>
      <w:r w:rsidR="00840F5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D2577" w:rsidRDefault="00AD2577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84AC1" w:rsidRDefault="000F1112" w:rsidP="00884AC1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Специальность</w:t>
      </w:r>
      <w:r w:rsidR="003C217D" w:rsidRPr="003C217D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="003C217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84AC1">
        <w:rPr>
          <w:rFonts w:ascii="Times New Roman" w:eastAsia="Times New Roman" w:hAnsi="Times New Roman" w:cs="Times New Roman"/>
          <w:b/>
          <w:sz w:val="32"/>
          <w:szCs w:val="32"/>
        </w:rPr>
        <w:t>34.02.01 «Сестринское дело»</w:t>
      </w:r>
    </w:p>
    <w:p w:rsidR="00884AC1" w:rsidRDefault="00884AC1" w:rsidP="00884AC1">
      <w:pPr>
        <w:tabs>
          <w:tab w:val="left" w:pos="2552"/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базовой подготовки</w:t>
      </w:r>
    </w:p>
    <w:p w:rsidR="00884AC1" w:rsidRDefault="00884AC1" w:rsidP="00884AC1">
      <w:pPr>
        <w:tabs>
          <w:tab w:val="left" w:pos="2552"/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очно-заочная форма обучения</w:t>
      </w:r>
    </w:p>
    <w:p w:rsidR="00884AC1" w:rsidRDefault="00884AC1" w:rsidP="00884AC1">
      <w:pPr>
        <w:tabs>
          <w:tab w:val="left" w:pos="2552"/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на базе среднего общего образования</w:t>
      </w:r>
    </w:p>
    <w:p w:rsidR="003C217D" w:rsidRDefault="003C217D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217D" w:rsidRDefault="003C217D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217D" w:rsidRDefault="003C217D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2577" w:rsidRDefault="003C217D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D2577" w:rsidRDefault="00AD2577">
      <w:pPr>
        <w:tabs>
          <w:tab w:val="left" w:pos="843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2577" w:rsidRDefault="000F1112">
      <w:pPr>
        <w:tabs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составлен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в соответствии с рабочей программой, </w:t>
      </w:r>
    </w:p>
    <w:p w:rsidR="00AD2577" w:rsidRDefault="000F1112">
      <w:pPr>
        <w:tabs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утвержденной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14.06.2023 г.</w:t>
      </w:r>
    </w:p>
    <w:p w:rsidR="00AD2577" w:rsidRDefault="00AD2577">
      <w:pPr>
        <w:tabs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2577" w:rsidRDefault="00AD2577">
      <w:pPr>
        <w:tabs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D2577" w:rsidRDefault="00AD2577">
      <w:pPr>
        <w:tabs>
          <w:tab w:val="left" w:pos="9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tabs>
          <w:tab w:val="left" w:pos="96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577" w:rsidRDefault="00AD2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D2577" w:rsidRDefault="000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Новороссийск, 2023г.</w:t>
      </w:r>
    </w:p>
    <w:p w:rsidR="00AD2577" w:rsidRDefault="00AD25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D2577" w:rsidRDefault="00AD2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577" w:rsidRDefault="00AD2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577" w:rsidRDefault="000F1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Распределение часов по дисциплине на все виды обучения</w:t>
      </w:r>
    </w:p>
    <w:p w:rsidR="00AD2577" w:rsidRDefault="00AD2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577" w:rsidRDefault="00AD2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91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709"/>
        <w:gridCol w:w="709"/>
        <w:gridCol w:w="425"/>
        <w:gridCol w:w="567"/>
        <w:gridCol w:w="567"/>
        <w:gridCol w:w="425"/>
        <w:gridCol w:w="709"/>
        <w:gridCol w:w="567"/>
        <w:gridCol w:w="567"/>
        <w:gridCol w:w="567"/>
        <w:gridCol w:w="567"/>
        <w:gridCol w:w="992"/>
      </w:tblGrid>
      <w:tr w:rsidR="00AD2577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58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(часов)</w:t>
            </w:r>
          </w:p>
        </w:tc>
      </w:tr>
      <w:tr w:rsidR="00AD2577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-торные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2577"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1се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сем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сем</w:t>
            </w:r>
          </w:p>
        </w:tc>
      </w:tr>
      <w:tr w:rsidR="00AD25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6E7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6E77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25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25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25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2577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  <w:p w:rsidR="00AD2577" w:rsidRDefault="000F11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дисциплину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3C21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2577" w:rsidRDefault="00AD25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D2577" w:rsidRDefault="000F1112">
      <w:pPr>
        <w:tabs>
          <w:tab w:val="left" w:pos="9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и порядок промежуточной аттестации студентов за семестр в соответствии с рабочим учебным плано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экзамен</w:t>
      </w:r>
    </w:p>
    <w:p w:rsidR="00AD2577" w:rsidRDefault="000F1112">
      <w:pPr>
        <w:tabs>
          <w:tab w:val="left" w:pos="9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на заседании цикловой комиссии_________________________.</w:t>
      </w:r>
    </w:p>
    <w:p w:rsidR="00AD2577" w:rsidRDefault="00AD2577">
      <w:pPr>
        <w:tabs>
          <w:tab w:val="left" w:pos="97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0F1112">
      <w:pPr>
        <w:tabs>
          <w:tab w:val="left" w:pos="2981"/>
          <w:tab w:val="left" w:pos="6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 _____________ от «____»________________20___г.</w:t>
      </w:r>
    </w:p>
    <w:p w:rsidR="00AD2577" w:rsidRDefault="00AD2577">
      <w:pPr>
        <w:tabs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0F1112">
      <w:pPr>
        <w:tabs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цикловой комиссии__________________ _____.</w:t>
      </w:r>
    </w:p>
    <w:p w:rsidR="00AD2577" w:rsidRDefault="00AD2577">
      <w:pPr>
        <w:tabs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0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Дисциплина изучается в группах:</w:t>
      </w:r>
    </w:p>
    <w:p w:rsidR="00AD2577" w:rsidRDefault="00AD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577" w:rsidRDefault="000F1112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2023г. – 2024.  уч. год ________1______курса;      _______________курса;</w:t>
      </w:r>
    </w:p>
    <w:p w:rsidR="00AD2577" w:rsidRDefault="000F1112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20___г. – 20___  уч. год ______________курса;      _______________курса;</w:t>
      </w:r>
    </w:p>
    <w:p w:rsidR="00AD2577" w:rsidRDefault="000F1112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20___г. – 20___  уч. год ______________курса;      _______________курса;</w:t>
      </w:r>
    </w:p>
    <w:p w:rsidR="00AD2577" w:rsidRDefault="000F1112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20___г. – 20___  уч. год ______________курса;      _______________курса;</w:t>
      </w:r>
    </w:p>
    <w:p w:rsidR="00AD2577" w:rsidRDefault="000F1112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20___г. – 20___ г. уч. год ______________курса;      _______________курса.</w:t>
      </w: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577" w:rsidRDefault="00AD2577">
      <w:pPr>
        <w:tabs>
          <w:tab w:val="left" w:pos="4229"/>
          <w:tab w:val="left" w:pos="81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D2577">
          <w:footerReference w:type="even" r:id="rId8"/>
          <w:footerReference w:type="first" r:id="rId9"/>
          <w:pgSz w:w="11905" w:h="16837"/>
          <w:pgMar w:top="284" w:right="850" w:bottom="1134" w:left="1701" w:header="720" w:footer="720" w:gutter="0"/>
          <w:pgNumType w:start="1"/>
          <w:cols w:space="720"/>
        </w:sectPr>
      </w:pPr>
    </w:p>
    <w:p w:rsidR="00AD2577" w:rsidRDefault="00AD25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4147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798"/>
        <w:gridCol w:w="709"/>
        <w:gridCol w:w="1701"/>
        <w:gridCol w:w="4110"/>
        <w:gridCol w:w="2694"/>
      </w:tblGrid>
      <w:tr w:rsidR="00AD2577" w:rsidTr="00A7133E">
        <w:trPr>
          <w:trHeight w:val="1298"/>
        </w:trPr>
        <w:tc>
          <w:tcPr>
            <w:tcW w:w="1135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798" w:type="dxa"/>
          </w:tcPr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 тем по программе, тем отдельных занятий</w:t>
            </w:r>
          </w:p>
        </w:tc>
        <w:tc>
          <w:tcPr>
            <w:tcW w:w="709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110" w:type="dxa"/>
          </w:tcPr>
          <w:p w:rsidR="00AD2577" w:rsidRDefault="000F1112" w:rsidP="00A7133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Коды компетенций и личностных</w:t>
            </w:r>
          </w:p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2694" w:type="dxa"/>
          </w:tcPr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Домашнее задание</w:t>
            </w:r>
          </w:p>
        </w:tc>
      </w:tr>
      <w:tr w:rsidR="00AD2577" w:rsidTr="00A7133E">
        <w:tc>
          <w:tcPr>
            <w:tcW w:w="1135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D2577" w:rsidRDefault="000F1112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D2577" w:rsidRDefault="000F1112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2577" w:rsidTr="00A7133E">
        <w:tc>
          <w:tcPr>
            <w:tcW w:w="1135" w:type="dxa"/>
          </w:tcPr>
          <w:p w:rsidR="00AD2577" w:rsidRDefault="00AD257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AD2577" w:rsidRDefault="000F1112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  <w:r w:rsidR="00A463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Общая нозология</w:t>
            </w:r>
          </w:p>
        </w:tc>
        <w:tc>
          <w:tcPr>
            <w:tcW w:w="709" w:type="dxa"/>
          </w:tcPr>
          <w:p w:rsidR="00AD2577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D2577" w:rsidRDefault="00AD257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2577" w:rsidRDefault="00AD2577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D2577" w:rsidRDefault="00AD2577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3CF" w:rsidTr="00A7133E">
        <w:tc>
          <w:tcPr>
            <w:tcW w:w="1135" w:type="dxa"/>
            <w:vMerge w:val="restart"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vMerge w:val="restart"/>
            <w:shd w:val="clear" w:color="auto" w:fill="auto"/>
          </w:tcPr>
          <w:p w:rsidR="00A463CF" w:rsidRDefault="00A463CF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</w:t>
            </w:r>
          </w:p>
          <w:p w:rsidR="00A463CF" w:rsidRPr="00A463CF" w:rsidRDefault="00A463CF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Предмет и задачи патологии. Введение в нозологию.</w:t>
            </w:r>
          </w:p>
        </w:tc>
        <w:tc>
          <w:tcPr>
            <w:tcW w:w="709" w:type="dxa"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A463CF" w:rsidRDefault="00A463CF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A463CF" w:rsidRDefault="00A463CF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 ЛР 9</w:t>
            </w:r>
          </w:p>
        </w:tc>
        <w:tc>
          <w:tcPr>
            <w:tcW w:w="2694" w:type="dxa"/>
          </w:tcPr>
          <w:p w:rsidR="00A463CF" w:rsidRDefault="00A463CF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 глава 1.</w:t>
            </w:r>
          </w:p>
        </w:tc>
      </w:tr>
      <w:tr w:rsidR="00A463CF" w:rsidTr="00A7133E">
        <w:tc>
          <w:tcPr>
            <w:tcW w:w="1135" w:type="dxa"/>
            <w:vMerge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auto"/>
          </w:tcPr>
          <w:p w:rsidR="00A463CF" w:rsidRDefault="00A463CF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63CF" w:rsidRDefault="00A463C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A463CF" w:rsidRDefault="00A463CF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3734" w:rsidRDefault="00A463CF" w:rsidP="00A713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Повреждение первичное и вторичное, обратимое и необратимое.</w:t>
            </w:r>
          </w:p>
          <w:p w:rsidR="00A463CF" w:rsidRPr="00033734" w:rsidRDefault="00A463CF" w:rsidP="00A7133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3734">
              <w:rPr>
                <w:rFonts w:ascii="Times New Roman" w:hAnsi="Times New Roman"/>
                <w:sz w:val="28"/>
                <w:szCs w:val="28"/>
              </w:rPr>
              <w:t>Патогенез. Цепь патогенеза. Порочный круг патогенеза.</w:t>
            </w:r>
          </w:p>
        </w:tc>
      </w:tr>
      <w:tr w:rsidR="00AD2577" w:rsidTr="00A7133E">
        <w:tc>
          <w:tcPr>
            <w:tcW w:w="1135" w:type="dxa"/>
          </w:tcPr>
          <w:p w:rsidR="00AD2577" w:rsidRDefault="00AD2577" w:rsidP="00A7133E">
            <w:p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AD2577" w:rsidRDefault="00A463CF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Общепатологические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процессы</w:t>
            </w:r>
          </w:p>
        </w:tc>
        <w:tc>
          <w:tcPr>
            <w:tcW w:w="709" w:type="dxa"/>
          </w:tcPr>
          <w:p w:rsidR="00AD2577" w:rsidRDefault="00362B5A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D2577" w:rsidRDefault="00AD257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AD2577" w:rsidRDefault="00AD2577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D2577" w:rsidRDefault="00AD2577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4666" w:rsidTr="00A7133E">
        <w:tc>
          <w:tcPr>
            <w:tcW w:w="1135" w:type="dxa"/>
            <w:vMerge w:val="restart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98" w:type="dxa"/>
            <w:vMerge w:val="restart"/>
          </w:tcPr>
          <w:p w:rsidR="00B74666" w:rsidRDefault="00B74666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2.1.</w:t>
            </w:r>
          </w:p>
          <w:p w:rsidR="00B74666" w:rsidRDefault="00B74666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Альтерация. Па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то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ло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гия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на 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ществ.</w:t>
            </w:r>
          </w:p>
        </w:tc>
        <w:tc>
          <w:tcPr>
            <w:tcW w:w="709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B74666" w:rsidRDefault="00B74666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B74666" w:rsidRDefault="00B74666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5.4., ЛР 9</w:t>
            </w:r>
          </w:p>
        </w:tc>
        <w:tc>
          <w:tcPr>
            <w:tcW w:w="2694" w:type="dxa"/>
          </w:tcPr>
          <w:p w:rsidR="00B74666" w:rsidRDefault="00B74666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 глава 2, 2.1-2.11</w:t>
            </w:r>
          </w:p>
        </w:tc>
      </w:tr>
      <w:tr w:rsidR="00B74666" w:rsidTr="00A7133E">
        <w:tc>
          <w:tcPr>
            <w:tcW w:w="1135" w:type="dxa"/>
            <w:vMerge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B74666" w:rsidRDefault="00B74666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B74666" w:rsidRDefault="00B74666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4666" w:rsidRDefault="00B74666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рабочую тетрадь работу № 1</w:t>
            </w:r>
          </w:p>
        </w:tc>
      </w:tr>
      <w:tr w:rsidR="00B74666" w:rsidTr="00A7133E">
        <w:tc>
          <w:tcPr>
            <w:tcW w:w="1135" w:type="dxa"/>
            <w:vMerge w:val="restart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74666" w:rsidRPr="00B74666" w:rsidRDefault="00B74666" w:rsidP="00A71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 w:val="restart"/>
          </w:tcPr>
          <w:p w:rsidR="00B74666" w:rsidRDefault="00B74666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2.2.</w:t>
            </w:r>
          </w:p>
          <w:p w:rsidR="00B74666" w:rsidRDefault="00B74666" w:rsidP="00A7133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Альтерация. Некроз.</w:t>
            </w:r>
          </w:p>
        </w:tc>
        <w:tc>
          <w:tcPr>
            <w:tcW w:w="709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B74666" w:rsidRPr="00B74666" w:rsidRDefault="00B74666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4666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74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01, ОК 02, ОК 03, ОК 08</w:t>
            </w:r>
          </w:p>
          <w:p w:rsidR="00B74666" w:rsidRDefault="00B74666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6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ПК 3.1., ПК 3.2., ПК 3.3., ПК 4,1., ПК 4.2., ПК 4.3., ПК 4.5., ПК 4.6., ПК 5.1., ПК 5.2., ПК 5.3., ПК 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74666">
              <w:rPr>
                <w:rFonts w:ascii="Times New Roman" w:eastAsia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B74666" w:rsidRDefault="00B74666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1, глава 2, 2.12</w:t>
            </w:r>
          </w:p>
        </w:tc>
      </w:tr>
      <w:tr w:rsidR="00B74666" w:rsidTr="00A7133E">
        <w:tc>
          <w:tcPr>
            <w:tcW w:w="1135" w:type="dxa"/>
            <w:vMerge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B74666" w:rsidRDefault="00B74666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74666" w:rsidRDefault="00B74666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B74666" w:rsidRDefault="00B74666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74666" w:rsidRDefault="00B74666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рабочую тетрадь работа № 2</w:t>
            </w:r>
          </w:p>
        </w:tc>
      </w:tr>
      <w:tr w:rsidR="004A2275" w:rsidTr="00A7133E">
        <w:tc>
          <w:tcPr>
            <w:tcW w:w="1135" w:type="dxa"/>
            <w:vMerge w:val="restart"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8" w:type="dxa"/>
            <w:vMerge w:val="restart"/>
          </w:tcPr>
          <w:p w:rsidR="004A2275" w:rsidRDefault="004A2275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2.3.</w:t>
            </w:r>
          </w:p>
          <w:p w:rsidR="004A2275" w:rsidRDefault="004A2275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Расстройство кровообращения.</w:t>
            </w:r>
          </w:p>
        </w:tc>
        <w:tc>
          <w:tcPr>
            <w:tcW w:w="709" w:type="dxa"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D66F28" w:rsidRPr="00D66F28" w:rsidRDefault="00D66F28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66F28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66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01, ОК 02, ОК 03, ОК 08</w:t>
            </w:r>
          </w:p>
          <w:p w:rsidR="004A2275" w:rsidRDefault="00D66F28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28">
              <w:rPr>
                <w:rFonts w:ascii="Times New Roman" w:eastAsia="Times New Roman" w:hAnsi="Times New Roman" w:cs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66F28">
              <w:rPr>
                <w:rFonts w:ascii="Times New Roman" w:eastAsia="Times New Roman" w:hAnsi="Times New Roman" w:cs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4A2275" w:rsidRDefault="00D66F28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F28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 глава 4</w:t>
            </w:r>
          </w:p>
        </w:tc>
      </w:tr>
      <w:tr w:rsidR="004A2275" w:rsidTr="00A7133E">
        <w:tc>
          <w:tcPr>
            <w:tcW w:w="1135" w:type="dxa"/>
            <w:vMerge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4A2275" w:rsidRDefault="004A2275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A2275" w:rsidRDefault="004A2275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4A2275" w:rsidRDefault="004A2275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6F28" w:rsidRDefault="00D66F28" w:rsidP="00A713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1.Микроцеркуляторное русло строение и патология.</w:t>
            </w:r>
          </w:p>
          <w:p w:rsidR="004A2275" w:rsidRDefault="00D66F28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2.Нарисовать соотношение приток отток в норме и при патологии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микроцеркуляторного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русла.</w:t>
            </w:r>
          </w:p>
        </w:tc>
      </w:tr>
      <w:tr w:rsidR="00A7133E" w:rsidTr="00A7133E">
        <w:tc>
          <w:tcPr>
            <w:tcW w:w="1135" w:type="dxa"/>
            <w:vMerge w:val="restart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98" w:type="dxa"/>
            <w:vMerge w:val="restart"/>
          </w:tcPr>
          <w:p w:rsidR="00A7133E" w:rsidRDefault="00A7133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2.4.</w:t>
            </w:r>
          </w:p>
          <w:p w:rsidR="00A7133E" w:rsidRDefault="00A7133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Воспаление.</w:t>
            </w:r>
          </w:p>
        </w:tc>
        <w:tc>
          <w:tcPr>
            <w:tcW w:w="709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A7133E" w:rsidRPr="00A7133E" w:rsidRDefault="00A7133E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A7133E">
              <w:rPr>
                <w:rFonts w:ascii="Times New Roman" w:hAnsi="Times New Roman"/>
                <w:sz w:val="28"/>
                <w:szCs w:val="28"/>
              </w:rPr>
              <w:t xml:space="preserve"> 01, 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02, 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03, 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08</w:t>
            </w:r>
          </w:p>
          <w:p w:rsidR="00A7133E" w:rsidRDefault="00A7133E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3.1.,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3.2.,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3.3.,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4,1.,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4.2.,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4.3.,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4.5.,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4.6.,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5.1.,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5.2.,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5.3., </w:t>
            </w:r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r w:rsidRPr="00A7133E">
              <w:rPr>
                <w:rFonts w:ascii="Times New Roman" w:hAnsi="Times New Roman"/>
                <w:sz w:val="28"/>
                <w:szCs w:val="28"/>
              </w:rPr>
              <w:t xml:space="preserve"> 5.4.</w:t>
            </w:r>
            <w:r>
              <w:rPr>
                <w:rFonts w:ascii="Times New Roman" w:hAnsi="Times New Roman"/>
                <w:sz w:val="28"/>
                <w:szCs w:val="28"/>
              </w:rPr>
              <w:t>, ЛР 9</w:t>
            </w:r>
          </w:p>
        </w:tc>
        <w:tc>
          <w:tcPr>
            <w:tcW w:w="2694" w:type="dxa"/>
          </w:tcPr>
          <w:p w:rsidR="00A7133E" w:rsidRDefault="00A7133E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 глава 5</w:t>
            </w:r>
          </w:p>
        </w:tc>
      </w:tr>
      <w:tr w:rsidR="00A7133E" w:rsidTr="00A7133E">
        <w:tc>
          <w:tcPr>
            <w:tcW w:w="1135" w:type="dxa"/>
            <w:vMerge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A7133E" w:rsidRDefault="00A7133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A7133E" w:rsidRDefault="00A7133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33E" w:rsidRDefault="00A7133E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Заполнить рабочую тетрадь Работа № 3</w:t>
            </w:r>
          </w:p>
        </w:tc>
      </w:tr>
      <w:tr w:rsidR="00A7133E" w:rsidTr="00A7133E">
        <w:tc>
          <w:tcPr>
            <w:tcW w:w="1135" w:type="dxa"/>
            <w:vMerge w:val="restart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98" w:type="dxa"/>
            <w:vMerge w:val="restart"/>
          </w:tcPr>
          <w:p w:rsidR="00A7133E" w:rsidRDefault="00A7133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2.5.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Патология терморегуляции. Лихорадка.</w:t>
            </w:r>
          </w:p>
        </w:tc>
        <w:tc>
          <w:tcPr>
            <w:tcW w:w="709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A7133E" w:rsidRDefault="00A7133E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A7133E" w:rsidRDefault="00A7133E" w:rsidP="00A7133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A7133E" w:rsidRDefault="00A7133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A7133E" w:rsidRDefault="00D470C9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1, глава 8</w:t>
            </w:r>
          </w:p>
        </w:tc>
      </w:tr>
      <w:tr w:rsidR="00A7133E" w:rsidTr="00A7133E">
        <w:tc>
          <w:tcPr>
            <w:tcW w:w="1135" w:type="dxa"/>
            <w:vMerge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A7133E" w:rsidRDefault="00A7133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7133E" w:rsidRDefault="00A7133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A7133E" w:rsidRDefault="00A7133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33E" w:rsidRDefault="00D470C9" w:rsidP="00A7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поэтапную схему лихорадки, гипертермии, гипотермии.</w:t>
            </w:r>
          </w:p>
        </w:tc>
      </w:tr>
      <w:tr w:rsidR="0036065E" w:rsidTr="00A7133E">
        <w:tc>
          <w:tcPr>
            <w:tcW w:w="1135" w:type="dxa"/>
            <w:vMerge w:val="restart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98" w:type="dxa"/>
            <w:vMerge w:val="restart"/>
          </w:tcPr>
          <w:p w:rsidR="0036065E" w:rsidRDefault="0036065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2.6.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Опухоли.</w:t>
            </w:r>
          </w:p>
        </w:tc>
        <w:tc>
          <w:tcPr>
            <w:tcW w:w="709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36065E" w:rsidRDefault="0036065E" w:rsidP="003606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36065E" w:rsidRDefault="0036065E" w:rsidP="0036065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3.1., ПК 3.2., ПК 3.3., ПК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4,1., ПК 4.2., ПК 4.3., ПК 4.5., ПК 4.6., ПК 5.1., ПК 5.2., ПК 5.3., ПК 5.4.</w:t>
            </w:r>
          </w:p>
          <w:p w:rsidR="0036065E" w:rsidRDefault="0036065E" w:rsidP="003606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36065E" w:rsidRDefault="0036065E" w:rsidP="00A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 1, глава 10</w:t>
            </w:r>
          </w:p>
        </w:tc>
      </w:tr>
      <w:tr w:rsidR="0036065E" w:rsidTr="00A7133E">
        <w:tc>
          <w:tcPr>
            <w:tcW w:w="1135" w:type="dxa"/>
            <w:vMerge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36065E" w:rsidRDefault="0036065E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36065E" w:rsidRDefault="0036065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065E" w:rsidRDefault="0036065E" w:rsidP="0036065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сравнительную таблицу доброкачественных и злокачественных  опухолей.</w:t>
            </w:r>
          </w:p>
          <w:p w:rsidR="0036065E" w:rsidRPr="0036065E" w:rsidRDefault="0036065E" w:rsidP="0036065E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65E">
              <w:rPr>
                <w:rFonts w:ascii="Times New Roman" w:hAnsi="Times New Roman"/>
                <w:sz w:val="28"/>
                <w:szCs w:val="28"/>
              </w:rPr>
              <w:t>Диагностика и лечение опухолей.</w:t>
            </w:r>
          </w:p>
        </w:tc>
      </w:tr>
      <w:tr w:rsidR="008F4649" w:rsidTr="00A7133E">
        <w:tc>
          <w:tcPr>
            <w:tcW w:w="1135" w:type="dxa"/>
            <w:vMerge w:val="restart"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98" w:type="dxa"/>
            <w:vMerge w:val="restart"/>
          </w:tcPr>
          <w:p w:rsidR="008F4649" w:rsidRDefault="008F4649" w:rsidP="008F46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2.7.</w:t>
            </w:r>
          </w:p>
          <w:p w:rsidR="008F4649" w:rsidRDefault="008F4649" w:rsidP="008F464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Компенсаторно-приспособительные реакции.</w:t>
            </w:r>
          </w:p>
        </w:tc>
        <w:tc>
          <w:tcPr>
            <w:tcW w:w="709" w:type="dxa"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 w:val="restart"/>
          </w:tcPr>
          <w:p w:rsidR="008F4649" w:rsidRDefault="008F4649" w:rsidP="008F46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8F4649" w:rsidRDefault="008F4649" w:rsidP="008F464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8F4649" w:rsidRDefault="008F4649" w:rsidP="008F4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8F4649" w:rsidRDefault="008F4649" w:rsidP="00A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1, глава 6</w:t>
            </w:r>
          </w:p>
        </w:tc>
      </w:tr>
      <w:tr w:rsidR="008F4649" w:rsidTr="00A7133E">
        <w:tc>
          <w:tcPr>
            <w:tcW w:w="1135" w:type="dxa"/>
            <w:vMerge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8F4649" w:rsidRDefault="008F4649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F4649" w:rsidRDefault="008F464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  <w:vMerge/>
          </w:tcPr>
          <w:p w:rsidR="008F4649" w:rsidRDefault="008F4649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F4649" w:rsidRDefault="008F4649" w:rsidP="008F464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компенсаторно-приспособительные реакции.</w:t>
            </w:r>
          </w:p>
          <w:p w:rsidR="008F4649" w:rsidRPr="008F4649" w:rsidRDefault="008F4649" w:rsidP="008F4649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649">
              <w:rPr>
                <w:rFonts w:ascii="Times New Roman" w:hAnsi="Times New Roman"/>
                <w:sz w:val="28"/>
                <w:szCs w:val="28"/>
              </w:rPr>
              <w:t>Нарисовать примеры изменения тканей при гипертрофии, гиперплазии, атрофии, метаплазии.</w:t>
            </w:r>
          </w:p>
        </w:tc>
      </w:tr>
      <w:tr w:rsidR="0036065E" w:rsidTr="00A7133E">
        <w:tc>
          <w:tcPr>
            <w:tcW w:w="1135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</w:tcPr>
          <w:p w:rsidR="0036065E" w:rsidRDefault="00822DC9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3.Частная патология</w:t>
            </w:r>
          </w:p>
        </w:tc>
        <w:tc>
          <w:tcPr>
            <w:tcW w:w="709" w:type="dxa"/>
          </w:tcPr>
          <w:p w:rsidR="0036065E" w:rsidRDefault="00822DC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6065E" w:rsidRDefault="0036065E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36065E" w:rsidRDefault="0036065E" w:rsidP="00A713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6065E" w:rsidRDefault="0036065E" w:rsidP="00A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65E" w:rsidTr="00A7133E">
        <w:tc>
          <w:tcPr>
            <w:tcW w:w="1135" w:type="dxa"/>
          </w:tcPr>
          <w:p w:rsidR="0036065E" w:rsidRDefault="00822DC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98" w:type="dxa"/>
          </w:tcPr>
          <w:p w:rsidR="0036065E" w:rsidRDefault="00822DC9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3.1.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Патология крови.</w:t>
            </w:r>
          </w:p>
        </w:tc>
        <w:tc>
          <w:tcPr>
            <w:tcW w:w="709" w:type="dxa"/>
          </w:tcPr>
          <w:p w:rsidR="0036065E" w:rsidRDefault="00822DC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6065E" w:rsidRDefault="00822DC9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822DC9" w:rsidRDefault="00822DC9" w:rsidP="00822D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822DC9" w:rsidRDefault="00822DC9" w:rsidP="00822DC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36065E" w:rsidRPr="00822DC9" w:rsidRDefault="00822DC9" w:rsidP="00822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36065E" w:rsidRDefault="00930127" w:rsidP="00A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2, глава 11.</w:t>
            </w:r>
          </w:p>
          <w:p w:rsidR="00930127" w:rsidRDefault="00930127" w:rsidP="00A7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рабочую тетрадь Задание № 4</w:t>
            </w:r>
          </w:p>
        </w:tc>
      </w:tr>
      <w:tr w:rsidR="00822DC9" w:rsidTr="00A7133E">
        <w:tc>
          <w:tcPr>
            <w:tcW w:w="1135" w:type="dxa"/>
          </w:tcPr>
          <w:p w:rsidR="00822DC9" w:rsidRDefault="0093012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98" w:type="dxa"/>
          </w:tcPr>
          <w:p w:rsidR="00930127" w:rsidRDefault="00930127" w:rsidP="0093012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Патология </w:t>
            </w:r>
          </w:p>
          <w:p w:rsidR="00822DC9" w:rsidRDefault="00930127" w:rsidP="0093012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системы.</w:t>
            </w:r>
          </w:p>
        </w:tc>
        <w:tc>
          <w:tcPr>
            <w:tcW w:w="709" w:type="dxa"/>
          </w:tcPr>
          <w:p w:rsidR="00822DC9" w:rsidRDefault="0093012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22DC9" w:rsidRDefault="00930127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30127" w:rsidRDefault="00930127" w:rsidP="009301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930127" w:rsidRDefault="00930127" w:rsidP="009301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822DC9" w:rsidRDefault="00930127" w:rsidP="00930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930127" w:rsidRDefault="00930127" w:rsidP="00930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2, глава 12.</w:t>
            </w:r>
          </w:p>
          <w:p w:rsidR="00822DC9" w:rsidRDefault="00930127" w:rsidP="00930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рабочую тетрадь Задание № 5</w:t>
            </w:r>
          </w:p>
        </w:tc>
      </w:tr>
      <w:tr w:rsidR="001B034F" w:rsidTr="00A7133E">
        <w:tc>
          <w:tcPr>
            <w:tcW w:w="1135" w:type="dxa"/>
          </w:tcPr>
          <w:p w:rsidR="001B034F" w:rsidRDefault="001B034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98" w:type="dxa"/>
          </w:tcPr>
          <w:p w:rsidR="001B034F" w:rsidRDefault="001B034F" w:rsidP="00D2152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3.3.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Патология дыхания.</w:t>
            </w:r>
          </w:p>
        </w:tc>
        <w:tc>
          <w:tcPr>
            <w:tcW w:w="709" w:type="dxa"/>
          </w:tcPr>
          <w:p w:rsidR="001B034F" w:rsidRDefault="001B034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034F" w:rsidRDefault="001B034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1B034F" w:rsidRDefault="001B034F" w:rsidP="001B034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1B034F" w:rsidRDefault="001B034F" w:rsidP="001B034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1B034F" w:rsidRDefault="001B034F" w:rsidP="001B0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1B034F" w:rsidRDefault="001B034F" w:rsidP="001B0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2, глава 15.</w:t>
            </w:r>
          </w:p>
          <w:p w:rsidR="001B034F" w:rsidRDefault="001B034F" w:rsidP="001B0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рабочую тетрадь Задание № 6</w:t>
            </w:r>
          </w:p>
        </w:tc>
      </w:tr>
      <w:tr w:rsidR="001B034F" w:rsidTr="00A7133E">
        <w:tc>
          <w:tcPr>
            <w:tcW w:w="1135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798" w:type="dxa"/>
          </w:tcPr>
          <w:p w:rsidR="001B034F" w:rsidRDefault="000A62FF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3.4.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Патология органов пищеварения.</w:t>
            </w:r>
          </w:p>
        </w:tc>
        <w:tc>
          <w:tcPr>
            <w:tcW w:w="709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A62FF" w:rsidRDefault="000A62FF" w:rsidP="000A62F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0A62FF" w:rsidRDefault="000A62FF" w:rsidP="000A62F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1B034F" w:rsidRDefault="000A62FF" w:rsidP="000A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0A62FF" w:rsidRDefault="000A62FF" w:rsidP="000A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2, глава 14.</w:t>
            </w:r>
          </w:p>
          <w:p w:rsidR="001B034F" w:rsidRDefault="000A62FF" w:rsidP="000A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рабочую тетрадь Задание № 7</w:t>
            </w:r>
          </w:p>
        </w:tc>
      </w:tr>
      <w:tr w:rsidR="001B034F" w:rsidTr="00A7133E">
        <w:tc>
          <w:tcPr>
            <w:tcW w:w="1135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98" w:type="dxa"/>
          </w:tcPr>
          <w:p w:rsidR="001B034F" w:rsidRDefault="000A62FF" w:rsidP="00A7133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3.5.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Патология органов мочевыделения.</w:t>
            </w:r>
          </w:p>
        </w:tc>
        <w:tc>
          <w:tcPr>
            <w:tcW w:w="709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B034F" w:rsidRDefault="000A62FF" w:rsidP="00A7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A62FF" w:rsidRDefault="000A62FF" w:rsidP="000A62F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01, ОК 02, ОК 03, ОК 08</w:t>
            </w:r>
          </w:p>
          <w:p w:rsidR="000A62FF" w:rsidRDefault="000A62FF" w:rsidP="000A62F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3.1., ПК 3.2., ПК 3.3., ПК 4,1., ПК 4.2., ПК 4.3., ПК 4.5., ПК 4.6., ПК 5.1., ПК 5.2., ПК 5.3., ПК 5.4.</w:t>
            </w:r>
          </w:p>
          <w:p w:rsidR="001B034F" w:rsidRDefault="000A62FF" w:rsidP="000A62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 9</w:t>
            </w:r>
          </w:p>
        </w:tc>
        <w:tc>
          <w:tcPr>
            <w:tcW w:w="2694" w:type="dxa"/>
          </w:tcPr>
          <w:p w:rsidR="000A62FF" w:rsidRDefault="000A62FF" w:rsidP="000A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2, глава 13.</w:t>
            </w:r>
          </w:p>
          <w:p w:rsidR="001B034F" w:rsidRDefault="000A62FF" w:rsidP="000A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Заполнить рабочую тетрадь Задание № 8</w:t>
            </w:r>
          </w:p>
        </w:tc>
      </w:tr>
    </w:tbl>
    <w:p w:rsidR="00AD2577" w:rsidRDefault="00AD2577"/>
    <w:sectPr w:rsidR="00AD2577">
      <w:pgSz w:w="16837" w:h="11905" w:orient="landscape"/>
      <w:pgMar w:top="1135" w:right="1134" w:bottom="85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5C" w:rsidRDefault="000F1112">
      <w:pPr>
        <w:spacing w:after="0" w:line="240" w:lineRule="auto"/>
      </w:pPr>
      <w:r>
        <w:separator/>
      </w:r>
    </w:p>
  </w:endnote>
  <w:endnote w:type="continuationSeparator" w:id="0">
    <w:p w:rsidR="00550A5C" w:rsidRDefault="000F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7" w:rsidRDefault="00AD25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77" w:rsidRDefault="00AD25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5C" w:rsidRDefault="000F1112">
      <w:pPr>
        <w:spacing w:after="0" w:line="240" w:lineRule="auto"/>
      </w:pPr>
      <w:r>
        <w:separator/>
      </w:r>
    </w:p>
  </w:footnote>
  <w:footnote w:type="continuationSeparator" w:id="0">
    <w:p w:rsidR="00550A5C" w:rsidRDefault="000F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42C1E"/>
    <w:multiLevelType w:val="singleLevel"/>
    <w:tmpl w:val="92442C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140BCFE"/>
    <w:multiLevelType w:val="singleLevel"/>
    <w:tmpl w:val="B140BC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4DEDC2"/>
    <w:multiLevelType w:val="singleLevel"/>
    <w:tmpl w:val="004DEDC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577"/>
    <w:rsid w:val="00033734"/>
    <w:rsid w:val="000A62FF"/>
    <w:rsid w:val="000F1112"/>
    <w:rsid w:val="001B034F"/>
    <w:rsid w:val="0036065E"/>
    <w:rsid w:val="00362B5A"/>
    <w:rsid w:val="003C217D"/>
    <w:rsid w:val="004A2275"/>
    <w:rsid w:val="00550A5C"/>
    <w:rsid w:val="006816FA"/>
    <w:rsid w:val="006E77AF"/>
    <w:rsid w:val="007B10ED"/>
    <w:rsid w:val="00822DC9"/>
    <w:rsid w:val="00840F53"/>
    <w:rsid w:val="00884AC1"/>
    <w:rsid w:val="008F4649"/>
    <w:rsid w:val="00930127"/>
    <w:rsid w:val="00A463CF"/>
    <w:rsid w:val="00A7133E"/>
    <w:rsid w:val="00AD2577"/>
    <w:rsid w:val="00B74666"/>
    <w:rsid w:val="00D470C9"/>
    <w:rsid w:val="00D66F28"/>
    <w:rsid w:val="00D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Моисеенко в а</cp:lastModifiedBy>
  <cp:revision>8</cp:revision>
  <dcterms:created xsi:type="dcterms:W3CDTF">2023-10-11T14:08:00Z</dcterms:created>
  <dcterms:modified xsi:type="dcterms:W3CDTF">2023-10-11T14:26:00Z</dcterms:modified>
</cp:coreProperties>
</file>