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E5" w:rsidRPr="00DA16C4" w:rsidRDefault="00302EE5" w:rsidP="00302EE5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4464D"/>
        </w:rPr>
      </w:pPr>
      <w:r w:rsidRPr="00DA16C4">
        <w:rPr>
          <w:rStyle w:val="a4"/>
          <w:color w:val="34464D"/>
        </w:rPr>
        <w:t>Теоретическое (лекционное) занятие № 19</w:t>
      </w:r>
    </w:p>
    <w:p w:rsidR="00DA16C4" w:rsidRPr="00DA16C4" w:rsidRDefault="00DA16C4" w:rsidP="00DA16C4">
      <w:pPr>
        <w:pStyle w:val="a3"/>
        <w:shd w:val="clear" w:color="auto" w:fill="FFFFFF"/>
        <w:spacing w:before="0" w:beforeAutospacing="0" w:after="150" w:afterAutospacing="0"/>
        <w:rPr>
          <w:color w:val="34464D"/>
        </w:rPr>
      </w:pPr>
      <w:r w:rsidRPr="00DA16C4">
        <w:rPr>
          <w:rStyle w:val="a4"/>
          <w:color w:val="34464D"/>
        </w:rPr>
        <w:t>ПМ 02. Участие в лечебно-диагностическом и реабилитационном процессах</w:t>
      </w:r>
    </w:p>
    <w:p w:rsidR="00DA16C4" w:rsidRPr="00DA16C4" w:rsidRDefault="00DA16C4" w:rsidP="00DA16C4">
      <w:pPr>
        <w:pStyle w:val="a3"/>
        <w:shd w:val="clear" w:color="auto" w:fill="FFFFFF"/>
        <w:spacing w:before="0" w:beforeAutospacing="0" w:after="150" w:afterAutospacing="0"/>
        <w:rPr>
          <w:b/>
          <w:color w:val="34464D"/>
        </w:rPr>
      </w:pPr>
      <w:r w:rsidRPr="00DA16C4">
        <w:rPr>
          <w:rStyle w:val="a4"/>
          <w:b w:val="0"/>
          <w:color w:val="34464D"/>
        </w:rPr>
        <w:t>МДК 02.01 «Сестринский уход при различных заболеваниях и состояниях».</w:t>
      </w:r>
    </w:p>
    <w:p w:rsidR="00DA16C4" w:rsidRPr="00DA16C4" w:rsidRDefault="00DA16C4" w:rsidP="00DA16C4">
      <w:pPr>
        <w:pStyle w:val="a3"/>
        <w:shd w:val="clear" w:color="auto" w:fill="FFFFFF"/>
        <w:spacing w:before="0" w:beforeAutospacing="0" w:after="150" w:afterAutospacing="0"/>
        <w:rPr>
          <w:color w:val="34464D"/>
        </w:rPr>
      </w:pPr>
      <w:r w:rsidRPr="00DA16C4">
        <w:rPr>
          <w:rStyle w:val="a4"/>
          <w:color w:val="34464D"/>
        </w:rPr>
        <w:t>Раздел 3 «Сестринский уход  в педиатрии»</w:t>
      </w:r>
    </w:p>
    <w:p w:rsidR="00DA16C4" w:rsidRPr="00DA16C4" w:rsidRDefault="00DA16C4" w:rsidP="00DA16C4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4464D"/>
        </w:rPr>
      </w:pPr>
      <w:r w:rsidRPr="00DA16C4">
        <w:rPr>
          <w:color w:val="34464D"/>
        </w:rPr>
        <w:t>Специальность </w:t>
      </w:r>
      <w:r w:rsidRPr="00DA16C4">
        <w:rPr>
          <w:rStyle w:val="a4"/>
          <w:color w:val="34464D"/>
        </w:rPr>
        <w:t>34.02.01 «Сестринское дело»</w:t>
      </w:r>
      <w:r w:rsidRPr="00DA16C4">
        <w:rPr>
          <w:rStyle w:val="a4"/>
          <w:color w:val="34464D"/>
        </w:rPr>
        <w:t xml:space="preserve"> </w:t>
      </w:r>
      <w:r w:rsidRPr="00DA16C4">
        <w:rPr>
          <w:rStyle w:val="a4"/>
          <w:b w:val="0"/>
          <w:color w:val="34464D"/>
        </w:rPr>
        <w:t xml:space="preserve">Группа 31 </w:t>
      </w:r>
      <w:proofErr w:type="spellStart"/>
      <w:r w:rsidRPr="00DA16C4">
        <w:rPr>
          <w:rStyle w:val="a4"/>
          <w:b w:val="0"/>
          <w:color w:val="34464D"/>
        </w:rPr>
        <w:t>моз</w:t>
      </w:r>
      <w:proofErr w:type="spellEnd"/>
    </w:p>
    <w:p w:rsidR="00DA16C4" w:rsidRDefault="00DA16C4" w:rsidP="00DA16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4464D"/>
        </w:rPr>
      </w:pPr>
    </w:p>
    <w:p w:rsidR="00302EE5" w:rsidRDefault="00302EE5" w:rsidP="00302EE5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4464D"/>
        </w:rPr>
      </w:pPr>
      <w:r>
        <w:rPr>
          <w:rStyle w:val="a4"/>
          <w:color w:val="34464D"/>
        </w:rPr>
        <w:t>Тема</w:t>
      </w:r>
      <w:r w:rsidRPr="00302EE5">
        <w:rPr>
          <w:rStyle w:val="a4"/>
          <w:color w:val="34464D"/>
        </w:rPr>
        <w:t>:</w:t>
      </w:r>
      <w:r>
        <w:rPr>
          <w:rStyle w:val="a4"/>
          <w:color w:val="34464D"/>
        </w:rPr>
        <w:t xml:space="preserve"> </w:t>
      </w:r>
      <w:r w:rsidRPr="00302EE5">
        <w:rPr>
          <w:rStyle w:val="a4"/>
          <w:color w:val="34464D"/>
        </w:rPr>
        <w:t>Сестринский уход при анемиях и лейкозах у детей.</w:t>
      </w:r>
    </w:p>
    <w:p w:rsidR="00302EE5" w:rsidRPr="00602B59" w:rsidRDefault="00302EE5" w:rsidP="00302EE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4464D"/>
          <w:u w:val="single"/>
        </w:rPr>
      </w:pPr>
      <w:r w:rsidRPr="00602B59">
        <w:rPr>
          <w:rStyle w:val="a4"/>
          <w:b w:val="0"/>
          <w:color w:val="34464D"/>
          <w:u w:val="single"/>
        </w:rPr>
        <w:t>План занятия:</w:t>
      </w:r>
    </w:p>
    <w:p w:rsidR="00602B59" w:rsidRPr="00602B59" w:rsidRDefault="00302EE5" w:rsidP="00602B59">
      <w:pPr>
        <w:pStyle w:val="a3"/>
        <w:shd w:val="clear" w:color="auto" w:fill="FFFFFF"/>
        <w:spacing w:before="0" w:beforeAutospacing="0" w:after="0" w:afterAutospacing="0"/>
        <w:jc w:val="both"/>
        <w:rPr>
          <w:color w:val="34464D"/>
        </w:rPr>
      </w:pPr>
      <w:r w:rsidRPr="00302EE5">
        <w:rPr>
          <w:color w:val="34464D"/>
        </w:rPr>
        <w:t xml:space="preserve">1. Анемий у детей. </w:t>
      </w:r>
      <w:r w:rsidR="00602B59">
        <w:rPr>
          <w:color w:val="34464D"/>
        </w:rPr>
        <w:t xml:space="preserve">Классификация. </w:t>
      </w:r>
      <w:r w:rsidR="00602B59" w:rsidRPr="00602B59">
        <w:rPr>
          <w:color w:val="34464D"/>
        </w:rPr>
        <w:t>Физиологическое значение железа для организма</w:t>
      </w:r>
    </w:p>
    <w:p w:rsidR="00602B59" w:rsidRPr="00602B59" w:rsidRDefault="00602B59" w:rsidP="00602B59">
      <w:pPr>
        <w:pStyle w:val="a3"/>
        <w:shd w:val="clear" w:color="auto" w:fill="FFFFFF"/>
        <w:spacing w:before="0" w:beforeAutospacing="0" w:after="0" w:afterAutospacing="0"/>
        <w:jc w:val="both"/>
        <w:rPr>
          <w:color w:val="34464D"/>
        </w:rPr>
      </w:pPr>
      <w:r w:rsidRPr="00602B59">
        <w:rPr>
          <w:color w:val="34464D"/>
        </w:rPr>
        <w:t>Причины, факторы риска, возможные проблемы, клинические признаки.</w:t>
      </w:r>
    </w:p>
    <w:p w:rsidR="00602B59" w:rsidRDefault="00602B59" w:rsidP="00602B59">
      <w:pPr>
        <w:pStyle w:val="a3"/>
        <w:shd w:val="clear" w:color="auto" w:fill="FFFFFF"/>
        <w:spacing w:before="0" w:beforeAutospacing="0" w:after="0" w:afterAutospacing="0"/>
        <w:jc w:val="both"/>
        <w:rPr>
          <w:color w:val="34464D"/>
        </w:rPr>
      </w:pPr>
      <w:r w:rsidRPr="00602B59">
        <w:rPr>
          <w:color w:val="34464D"/>
        </w:rPr>
        <w:t>Принципы лечения (организация режима, диеты, лекарственная терапия)</w:t>
      </w:r>
      <w:r>
        <w:rPr>
          <w:color w:val="34464D"/>
        </w:rPr>
        <w:t>. Профилактика. Сестринский уход</w:t>
      </w:r>
      <w:r w:rsidR="00083AAF">
        <w:rPr>
          <w:color w:val="34464D"/>
        </w:rPr>
        <w:t>. Диспансерный учет.</w:t>
      </w:r>
    </w:p>
    <w:p w:rsidR="00302EE5" w:rsidRPr="00302EE5" w:rsidRDefault="00602B59" w:rsidP="00602B59">
      <w:pPr>
        <w:pStyle w:val="a3"/>
        <w:shd w:val="clear" w:color="auto" w:fill="FFFFFF"/>
        <w:spacing w:before="0" w:beforeAutospacing="0" w:after="0" w:afterAutospacing="0"/>
        <w:jc w:val="both"/>
        <w:rPr>
          <w:color w:val="34464D"/>
        </w:rPr>
      </w:pPr>
      <w:r>
        <w:rPr>
          <w:color w:val="34464D"/>
        </w:rPr>
        <w:t xml:space="preserve">2. </w:t>
      </w:r>
      <w:proofErr w:type="spellStart"/>
      <w:r>
        <w:rPr>
          <w:color w:val="34464D"/>
        </w:rPr>
        <w:t>О.лейкозы</w:t>
      </w:r>
      <w:proofErr w:type="spellEnd"/>
      <w:r>
        <w:rPr>
          <w:color w:val="34464D"/>
        </w:rPr>
        <w:t xml:space="preserve">. </w:t>
      </w:r>
      <w:r w:rsidR="00302EE5" w:rsidRPr="00302EE5">
        <w:rPr>
          <w:color w:val="34464D"/>
        </w:rPr>
        <w:t xml:space="preserve">Классификация. </w:t>
      </w:r>
      <w:r w:rsidRPr="00602B59">
        <w:rPr>
          <w:color w:val="34464D"/>
        </w:rPr>
        <w:t xml:space="preserve">Причины, факторы риска, возможные </w:t>
      </w:r>
      <w:r>
        <w:rPr>
          <w:color w:val="34464D"/>
        </w:rPr>
        <w:t xml:space="preserve">проблемы, клинические признаки. </w:t>
      </w:r>
      <w:r w:rsidRPr="00602B59">
        <w:rPr>
          <w:color w:val="34464D"/>
        </w:rPr>
        <w:t>Принципы лечения (организация режима, диеты, лекарственная терапия)</w:t>
      </w:r>
      <w:r>
        <w:rPr>
          <w:color w:val="34464D"/>
        </w:rPr>
        <w:t>. Профилактика. Сестринский уход.</w:t>
      </w:r>
    </w:p>
    <w:p w:rsidR="005A2D3F" w:rsidRPr="00302EE5" w:rsidRDefault="00302EE5" w:rsidP="005A2D3F">
      <w:pPr>
        <w:pStyle w:val="a3"/>
        <w:shd w:val="clear" w:color="auto" w:fill="FFFFFF"/>
        <w:spacing w:before="0" w:beforeAutospacing="0" w:after="0" w:afterAutospacing="0"/>
        <w:jc w:val="both"/>
        <w:rPr>
          <w:color w:val="34464D"/>
        </w:rPr>
      </w:pPr>
      <w:r w:rsidRPr="00302EE5">
        <w:rPr>
          <w:color w:val="34464D"/>
        </w:rPr>
        <w:t xml:space="preserve">3. </w:t>
      </w:r>
      <w:r w:rsidR="005A2D3F">
        <w:rPr>
          <w:color w:val="34464D"/>
        </w:rPr>
        <w:t>Геморрагический диатез</w:t>
      </w:r>
      <w:r w:rsidRPr="00302EE5">
        <w:rPr>
          <w:color w:val="34464D"/>
        </w:rPr>
        <w:t xml:space="preserve">. Гемофилия. Определение. Классификация. </w:t>
      </w:r>
      <w:r w:rsidR="005A2D3F">
        <w:rPr>
          <w:color w:val="34464D"/>
        </w:rPr>
        <w:t>Основные клинические проявления</w:t>
      </w:r>
      <w:r w:rsidRPr="00302EE5">
        <w:rPr>
          <w:color w:val="34464D"/>
        </w:rPr>
        <w:t xml:space="preserve">, осложнения. </w:t>
      </w:r>
      <w:r w:rsidR="005A2D3F">
        <w:rPr>
          <w:color w:val="34464D"/>
        </w:rPr>
        <w:t>Профилактика. Сестринский уход.</w:t>
      </w:r>
    </w:p>
    <w:p w:rsidR="005A2D3F" w:rsidRDefault="005A2D3F" w:rsidP="00302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D3F" w:rsidRPr="005A2D3F" w:rsidRDefault="005A2D3F" w:rsidP="005A2D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DE0">
        <w:rPr>
          <w:rFonts w:ascii="Times New Roman" w:hAnsi="Times New Roman" w:cs="Times New Roman"/>
          <w:b/>
          <w:sz w:val="28"/>
          <w:szCs w:val="28"/>
        </w:rPr>
        <w:t>Анемия</w:t>
      </w:r>
      <w:r w:rsidRPr="00B87DE0">
        <w:rPr>
          <w:rFonts w:ascii="Times New Roman" w:hAnsi="Times New Roman" w:cs="Times New Roman"/>
          <w:sz w:val="28"/>
          <w:szCs w:val="28"/>
        </w:rPr>
        <w:t xml:space="preserve"> </w:t>
      </w:r>
      <w:r w:rsidRPr="005A2D3F">
        <w:rPr>
          <w:rFonts w:ascii="Times New Roman" w:hAnsi="Times New Roman" w:cs="Times New Roman"/>
          <w:sz w:val="28"/>
          <w:szCs w:val="28"/>
        </w:rPr>
        <w:t>- это патологическое состояние, при котором снижается уровень гемоглобина и/или величина эритроцитов в единице объема крови. Содержание гемоглобина в крови является маркером данного состояния.</w:t>
      </w:r>
    </w:p>
    <w:p w:rsidR="007F0C71" w:rsidRDefault="007F0C71" w:rsidP="007F0C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</w:t>
      </w:r>
      <w:r w:rsidRPr="007F0C71">
        <w:rPr>
          <w:rFonts w:ascii="Times New Roman" w:hAnsi="Times New Roman" w:cs="Times New Roman"/>
          <w:sz w:val="28"/>
          <w:szCs w:val="28"/>
        </w:rPr>
        <w:t xml:space="preserve">фикация анемий (Е. Н. Мосягина, 1979). </w:t>
      </w:r>
    </w:p>
    <w:p w:rsidR="007F0C71" w:rsidRPr="007F0C71" w:rsidRDefault="007F0C71" w:rsidP="007F0C71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Дефицитные анемии: </w:t>
      </w:r>
    </w:p>
    <w:p w:rsidR="007F0C71" w:rsidRPr="007F0C71" w:rsidRDefault="007F0C71" w:rsidP="007F0C7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>а</w:t>
      </w:r>
      <w:r w:rsidRPr="007F0C71">
        <w:rPr>
          <w:rFonts w:ascii="Times New Roman" w:hAnsi="Times New Roman" w:cs="Times New Roman"/>
          <w:sz w:val="28"/>
          <w:szCs w:val="28"/>
        </w:rPr>
        <w:t xml:space="preserve">) железодефицитные; </w:t>
      </w:r>
    </w:p>
    <w:p w:rsidR="007F0C71" w:rsidRDefault="007F0C71" w:rsidP="007F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F0C7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витаминодефицитн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0C71" w:rsidRDefault="007F0C71" w:rsidP="007F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протеиндефицитные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C71" w:rsidRDefault="007F0C71" w:rsidP="007F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Гип</w:t>
      </w:r>
      <w:proofErr w:type="gramStart"/>
      <w:r w:rsidRPr="007F0C7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F0C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апластические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анемии: 1</w:t>
      </w:r>
    </w:p>
    <w:p w:rsidR="007F0C71" w:rsidRDefault="007F0C71" w:rsidP="007F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врожденные; </w:t>
      </w:r>
    </w:p>
    <w:p w:rsidR="007F0C71" w:rsidRDefault="007F0C71" w:rsidP="007F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F0C71">
        <w:rPr>
          <w:rFonts w:ascii="Times New Roman" w:hAnsi="Times New Roman" w:cs="Times New Roman"/>
          <w:sz w:val="28"/>
          <w:szCs w:val="28"/>
        </w:rPr>
        <w:t xml:space="preserve">) приобретенные. </w:t>
      </w:r>
    </w:p>
    <w:p w:rsidR="007F0C71" w:rsidRDefault="007F0C71" w:rsidP="007F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Геморрагические анемии: </w:t>
      </w:r>
    </w:p>
    <w:p w:rsidR="007F0C71" w:rsidRDefault="007F0C71" w:rsidP="007F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F0C71">
        <w:rPr>
          <w:rFonts w:ascii="Times New Roman" w:hAnsi="Times New Roman" w:cs="Times New Roman"/>
          <w:sz w:val="28"/>
          <w:szCs w:val="28"/>
        </w:rPr>
        <w:t xml:space="preserve">) анемии </w:t>
      </w:r>
      <w:r>
        <w:rPr>
          <w:rFonts w:ascii="Times New Roman" w:hAnsi="Times New Roman" w:cs="Times New Roman"/>
          <w:sz w:val="28"/>
          <w:szCs w:val="28"/>
        </w:rPr>
        <w:t xml:space="preserve">вследствие острой кровопотери; </w:t>
      </w:r>
    </w:p>
    <w:p w:rsidR="007F0C71" w:rsidRDefault="007F0C71" w:rsidP="007F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F0C71">
        <w:rPr>
          <w:rFonts w:ascii="Times New Roman" w:hAnsi="Times New Roman" w:cs="Times New Roman"/>
          <w:sz w:val="28"/>
          <w:szCs w:val="28"/>
        </w:rPr>
        <w:t>) анемии вследст</w:t>
      </w:r>
      <w:r>
        <w:rPr>
          <w:rFonts w:ascii="Times New Roman" w:hAnsi="Times New Roman" w:cs="Times New Roman"/>
          <w:sz w:val="28"/>
          <w:szCs w:val="28"/>
        </w:rPr>
        <w:t xml:space="preserve">вие хронической кровопотери. </w:t>
      </w:r>
    </w:p>
    <w:p w:rsidR="007F0C71" w:rsidRDefault="007F0C71" w:rsidP="007F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Гемолитические анемии: </w:t>
      </w:r>
    </w:p>
    <w:p w:rsidR="007F0C71" w:rsidRDefault="007F0C71" w:rsidP="007F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врожденные; </w:t>
      </w:r>
    </w:p>
    <w:p w:rsidR="007F0C71" w:rsidRDefault="007F0C71" w:rsidP="007F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приобретенные. </w:t>
      </w:r>
    </w:p>
    <w:p w:rsidR="007F0C71" w:rsidRPr="007F0C71" w:rsidRDefault="007F0C71" w:rsidP="007F0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F0C71">
        <w:rPr>
          <w:rFonts w:ascii="Times New Roman" w:hAnsi="Times New Roman" w:cs="Times New Roman"/>
          <w:sz w:val="28"/>
          <w:szCs w:val="28"/>
        </w:rPr>
        <w:t>Анемии при различных заболеваниях (вторичные, сопутствующие)</w:t>
      </w:r>
    </w:p>
    <w:p w:rsidR="007F0C71" w:rsidRDefault="007F0C71" w:rsidP="004038E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EE5" w:rsidRDefault="00302EE5" w:rsidP="00403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8E9">
        <w:rPr>
          <w:rFonts w:ascii="Times New Roman" w:hAnsi="Times New Roman" w:cs="Times New Roman"/>
          <w:b/>
          <w:sz w:val="28"/>
          <w:szCs w:val="28"/>
        </w:rPr>
        <w:t>Дефицитные анемии</w:t>
      </w:r>
      <w:r w:rsidR="004038E9">
        <w:rPr>
          <w:rFonts w:ascii="Times New Roman" w:hAnsi="Times New Roman" w:cs="Times New Roman"/>
          <w:sz w:val="28"/>
          <w:szCs w:val="28"/>
        </w:rPr>
        <w:t xml:space="preserve"> - это </w:t>
      </w:r>
      <w:proofErr w:type="gramStart"/>
      <w:r w:rsidR="004038E9">
        <w:rPr>
          <w:rFonts w:ascii="Times New Roman" w:hAnsi="Times New Roman" w:cs="Times New Roman"/>
          <w:sz w:val="28"/>
          <w:szCs w:val="28"/>
        </w:rPr>
        <w:t>анемии</w:t>
      </w:r>
      <w:proofErr w:type="gramEnd"/>
      <w:r w:rsidR="004038E9">
        <w:rPr>
          <w:rFonts w:ascii="Times New Roman" w:hAnsi="Times New Roman" w:cs="Times New Roman"/>
          <w:sz w:val="28"/>
          <w:szCs w:val="28"/>
        </w:rPr>
        <w:t xml:space="preserve"> </w:t>
      </w:r>
      <w:r w:rsidRPr="00302EE5">
        <w:rPr>
          <w:rFonts w:ascii="Times New Roman" w:hAnsi="Times New Roman" w:cs="Times New Roman"/>
          <w:sz w:val="28"/>
          <w:szCs w:val="28"/>
        </w:rPr>
        <w:t xml:space="preserve">возникающие в результате недостаточного поступления в организм или нарушенного всасывания веществ, необходимых для </w:t>
      </w:r>
      <w:r w:rsidR="004038E9">
        <w:rPr>
          <w:rFonts w:ascii="Times New Roman" w:hAnsi="Times New Roman" w:cs="Times New Roman"/>
          <w:sz w:val="28"/>
          <w:szCs w:val="28"/>
        </w:rPr>
        <w:t>построения молекулы гемоглобина.</w:t>
      </w:r>
      <w:r w:rsidRPr="00302EE5">
        <w:rPr>
          <w:rFonts w:ascii="Times New Roman" w:hAnsi="Times New Roman" w:cs="Times New Roman"/>
          <w:sz w:val="28"/>
          <w:szCs w:val="28"/>
        </w:rPr>
        <w:t xml:space="preserve"> Этиология и патогенез. </w:t>
      </w:r>
    </w:p>
    <w:p w:rsidR="00083AAF" w:rsidRDefault="004038E9" w:rsidP="00083AAF">
      <w:pPr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A2D3F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>Из всех видов анемий наиболее часто встречается железодефицитная анемия (ЖДА), которая является серьезной проблемой у детей первых 2 лет жизни. По оценке ВОЗ, частота ЖДА среди детей до четырехлетнего возраста во всем мире достигает 43 %. В России по разным регионам среди детей от 4 до 12 мес. снижение уровня гемоглобина наблюдается в 20-45 % случаев. Дети с анемией длительностью более 3 мес. имеют более низкие показатели физического и интеллектуального развития, чем дети с нормальным уровнем гемоглобина.</w:t>
      </w:r>
    </w:p>
    <w:p w:rsidR="004038E9" w:rsidRPr="00B87DE0" w:rsidRDefault="003E7320" w:rsidP="00083AA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B87DE0">
        <w:rPr>
          <w:rFonts w:ascii="Times New Roman" w:hAnsi="Times New Roman" w:cs="Times New Roman"/>
          <w:b/>
          <w:sz w:val="28"/>
          <w:szCs w:val="28"/>
        </w:rPr>
        <w:t>Физиологическое значение железа для организма</w:t>
      </w:r>
      <w:r w:rsidRPr="00B87DE0">
        <w:rPr>
          <w:rFonts w:ascii="Times New Roman" w:hAnsi="Times New Roman" w:cs="Times New Roman"/>
          <w:sz w:val="28"/>
          <w:szCs w:val="28"/>
        </w:rPr>
        <w:t>. Железо участвует в транспорте кислорода в ткани и углекислого газа из тканей в легкие, так как 58 % его входит в состав гемоглобина эритроцитов. Поэтому от анемии в первую очередь страдают органы, потребляющие большое количество кислорода: сердце, мозг. Железо участвует в синтезе миелина, ДНК, РНК, основных структур костной ткани; является составной частью многих ферментов; обеспечивает нормальное функционирование факторов неспецифической защиты, клеточного и гуморального иммунитета; поддерживает нормальное функционирование нервной системы. Потребности клеток головного мозга в железе, особенно в периоды роста организма, находятся на высоком уровне, поэтому дефицит железа нарушает психомоторное, умственное и речевое развитие ребенка.</w:t>
      </w:r>
    </w:p>
    <w:p w:rsidR="003E7320" w:rsidRPr="00B87DE0" w:rsidRDefault="003E7320" w:rsidP="00302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DE0">
        <w:rPr>
          <w:rFonts w:ascii="Times New Roman" w:hAnsi="Times New Roman" w:cs="Times New Roman"/>
          <w:b/>
          <w:sz w:val="28"/>
          <w:szCs w:val="28"/>
        </w:rPr>
        <w:t>Причины ЖДА</w:t>
      </w:r>
    </w:p>
    <w:p w:rsidR="003E7320" w:rsidRPr="00B87DE0" w:rsidRDefault="003E7320" w:rsidP="0008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E0">
        <w:rPr>
          <w:rFonts w:ascii="Times New Roman" w:hAnsi="Times New Roman" w:cs="Times New Roman"/>
          <w:sz w:val="28"/>
          <w:szCs w:val="28"/>
        </w:rPr>
        <w:t>-</w:t>
      </w:r>
      <w:r w:rsidR="00302EE5" w:rsidRPr="00B87DE0">
        <w:rPr>
          <w:rFonts w:ascii="Times New Roman" w:hAnsi="Times New Roman" w:cs="Times New Roman"/>
          <w:sz w:val="28"/>
          <w:szCs w:val="28"/>
        </w:rPr>
        <w:t>недостаточн</w:t>
      </w:r>
      <w:r w:rsidRPr="00B87DE0">
        <w:rPr>
          <w:rFonts w:ascii="Times New Roman" w:hAnsi="Times New Roman" w:cs="Times New Roman"/>
          <w:sz w:val="28"/>
          <w:szCs w:val="28"/>
        </w:rPr>
        <w:t xml:space="preserve">ое поступление </w:t>
      </w:r>
      <w:r w:rsidRPr="00B87DE0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302EE5" w:rsidRPr="00B87DE0">
        <w:rPr>
          <w:rFonts w:ascii="Times New Roman" w:hAnsi="Times New Roman" w:cs="Times New Roman"/>
          <w:sz w:val="28"/>
          <w:szCs w:val="28"/>
        </w:rPr>
        <w:t>, белка и витаминов с пищей при нераци</w:t>
      </w:r>
      <w:r w:rsidRPr="00B87DE0">
        <w:rPr>
          <w:rFonts w:ascii="Times New Roman" w:hAnsi="Times New Roman" w:cs="Times New Roman"/>
          <w:sz w:val="28"/>
          <w:szCs w:val="28"/>
        </w:rPr>
        <w:t>ональном питании или голодании,</w:t>
      </w:r>
    </w:p>
    <w:p w:rsidR="00302EE5" w:rsidRPr="00B87DE0" w:rsidRDefault="003E7320" w:rsidP="0008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E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02EE5" w:rsidRPr="00B87DE0">
        <w:rPr>
          <w:rFonts w:ascii="Times New Roman" w:hAnsi="Times New Roman" w:cs="Times New Roman"/>
          <w:sz w:val="28"/>
          <w:szCs w:val="28"/>
        </w:rPr>
        <w:t>заболевания кишечника, препятствующие всасыванию пиши</w:t>
      </w:r>
      <w:proofErr w:type="gramEnd"/>
      <w:r w:rsidR="00302EE5" w:rsidRPr="00B87D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02EE5" w:rsidRPr="00B87DE0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="00302EE5" w:rsidRPr="00B87D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2EE5" w:rsidRPr="00B87DE0">
        <w:rPr>
          <w:rFonts w:ascii="Times New Roman" w:hAnsi="Times New Roman" w:cs="Times New Roman"/>
          <w:sz w:val="28"/>
          <w:szCs w:val="28"/>
        </w:rPr>
        <w:t>дисахаридазная</w:t>
      </w:r>
      <w:proofErr w:type="spellEnd"/>
      <w:r w:rsidR="00302EE5" w:rsidRPr="00B87DE0">
        <w:rPr>
          <w:rFonts w:ascii="Times New Roman" w:hAnsi="Times New Roman" w:cs="Times New Roman"/>
          <w:sz w:val="28"/>
          <w:szCs w:val="28"/>
        </w:rPr>
        <w:t xml:space="preserve"> недостаточность и др.).</w:t>
      </w:r>
    </w:p>
    <w:p w:rsidR="003E7320" w:rsidRPr="00B87DE0" w:rsidRDefault="003E7320" w:rsidP="00302EE5">
      <w:pPr>
        <w:jc w:val="both"/>
        <w:rPr>
          <w:rFonts w:ascii="Times New Roman" w:hAnsi="Times New Roman" w:cs="Times New Roman"/>
          <w:sz w:val="28"/>
          <w:szCs w:val="28"/>
        </w:rPr>
      </w:pPr>
      <w:r w:rsidRPr="00B87DE0">
        <w:rPr>
          <w:rFonts w:ascii="Times New Roman" w:hAnsi="Times New Roman" w:cs="Times New Roman"/>
          <w:b/>
          <w:sz w:val="28"/>
          <w:szCs w:val="28"/>
        </w:rPr>
        <w:t>Предрасполагающие факторы</w:t>
      </w:r>
      <w:r w:rsidR="00302EE5" w:rsidRPr="00B87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320" w:rsidRPr="00B87DE0" w:rsidRDefault="003E7320" w:rsidP="0008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E0">
        <w:rPr>
          <w:rFonts w:ascii="Times New Roman" w:hAnsi="Times New Roman" w:cs="Times New Roman"/>
          <w:sz w:val="28"/>
          <w:szCs w:val="28"/>
        </w:rPr>
        <w:t>-</w:t>
      </w:r>
      <w:r w:rsidR="00302EE5" w:rsidRPr="00B87DE0">
        <w:rPr>
          <w:rFonts w:ascii="Times New Roman" w:hAnsi="Times New Roman" w:cs="Times New Roman"/>
          <w:sz w:val="28"/>
          <w:szCs w:val="28"/>
        </w:rPr>
        <w:t>раннее искусственное вскармливание,</w:t>
      </w:r>
    </w:p>
    <w:p w:rsidR="003E7320" w:rsidRPr="00B87DE0" w:rsidRDefault="003E7320" w:rsidP="0008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E0">
        <w:rPr>
          <w:rFonts w:ascii="Times New Roman" w:hAnsi="Times New Roman" w:cs="Times New Roman"/>
          <w:sz w:val="28"/>
          <w:szCs w:val="28"/>
        </w:rPr>
        <w:t>-</w:t>
      </w:r>
      <w:r w:rsidR="00302EE5" w:rsidRPr="00B87DE0">
        <w:rPr>
          <w:rFonts w:ascii="Times New Roman" w:hAnsi="Times New Roman" w:cs="Times New Roman"/>
          <w:sz w:val="28"/>
          <w:szCs w:val="28"/>
        </w:rPr>
        <w:t xml:space="preserve"> частые заболевания ребенка, </w:t>
      </w:r>
    </w:p>
    <w:p w:rsidR="003E7320" w:rsidRPr="00B87DE0" w:rsidRDefault="003E7320" w:rsidP="0008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E0">
        <w:rPr>
          <w:rFonts w:ascii="Times New Roman" w:hAnsi="Times New Roman" w:cs="Times New Roman"/>
          <w:sz w:val="28"/>
          <w:szCs w:val="28"/>
        </w:rPr>
        <w:t>-</w:t>
      </w:r>
      <w:r w:rsidR="00302EE5" w:rsidRPr="00B87DE0">
        <w:rPr>
          <w:rFonts w:ascii="Times New Roman" w:hAnsi="Times New Roman" w:cs="Times New Roman"/>
          <w:sz w:val="28"/>
          <w:szCs w:val="28"/>
        </w:rPr>
        <w:t xml:space="preserve">родовая травма, </w:t>
      </w:r>
    </w:p>
    <w:p w:rsidR="003E7320" w:rsidRPr="00B87DE0" w:rsidRDefault="003E7320" w:rsidP="0008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E0">
        <w:rPr>
          <w:rFonts w:ascii="Times New Roman" w:hAnsi="Times New Roman" w:cs="Times New Roman"/>
          <w:sz w:val="28"/>
          <w:szCs w:val="28"/>
        </w:rPr>
        <w:t>-</w:t>
      </w:r>
      <w:r w:rsidR="00302EE5" w:rsidRPr="00B87DE0">
        <w:rPr>
          <w:rFonts w:ascii="Times New Roman" w:hAnsi="Times New Roman" w:cs="Times New Roman"/>
          <w:sz w:val="28"/>
          <w:szCs w:val="28"/>
        </w:rPr>
        <w:t xml:space="preserve">недоношенность, </w:t>
      </w:r>
    </w:p>
    <w:p w:rsidR="00302EE5" w:rsidRPr="00B87DE0" w:rsidRDefault="003E7320" w:rsidP="0008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E0">
        <w:rPr>
          <w:rFonts w:ascii="Times New Roman" w:hAnsi="Times New Roman" w:cs="Times New Roman"/>
          <w:sz w:val="28"/>
          <w:szCs w:val="28"/>
        </w:rPr>
        <w:t>-</w:t>
      </w:r>
      <w:r w:rsidR="00302EE5" w:rsidRPr="00B87DE0">
        <w:rPr>
          <w:rFonts w:ascii="Times New Roman" w:hAnsi="Times New Roman" w:cs="Times New Roman"/>
          <w:sz w:val="28"/>
          <w:szCs w:val="28"/>
        </w:rPr>
        <w:t>гипотрофия.</w:t>
      </w:r>
    </w:p>
    <w:p w:rsidR="00302EE5" w:rsidRPr="00B87DE0" w:rsidRDefault="003E7320" w:rsidP="00302EE5">
      <w:pPr>
        <w:jc w:val="both"/>
        <w:rPr>
          <w:rFonts w:ascii="Times New Roman" w:hAnsi="Times New Roman" w:cs="Times New Roman"/>
          <w:sz w:val="28"/>
          <w:szCs w:val="28"/>
        </w:rPr>
      </w:pPr>
      <w:r w:rsidRPr="00B87DE0">
        <w:rPr>
          <w:rFonts w:ascii="Times New Roman" w:hAnsi="Times New Roman" w:cs="Times New Roman"/>
          <w:b/>
          <w:sz w:val="28"/>
          <w:szCs w:val="28"/>
        </w:rPr>
        <w:t>Виды анемий</w:t>
      </w:r>
      <w:r w:rsidRPr="00B87DE0">
        <w:rPr>
          <w:rFonts w:ascii="Times New Roman" w:hAnsi="Times New Roman" w:cs="Times New Roman"/>
          <w:sz w:val="28"/>
          <w:szCs w:val="28"/>
        </w:rPr>
        <w:t xml:space="preserve"> (по ведущей причине) </w:t>
      </w:r>
      <w:r w:rsidR="00302EE5" w:rsidRPr="00B87DE0">
        <w:rPr>
          <w:rFonts w:ascii="Times New Roman" w:hAnsi="Times New Roman" w:cs="Times New Roman"/>
          <w:sz w:val="28"/>
          <w:szCs w:val="28"/>
        </w:rPr>
        <w:t>желез</w:t>
      </w:r>
      <w:proofErr w:type="gramStart"/>
      <w:r w:rsidR="00302EE5" w:rsidRPr="00B87D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02EE5" w:rsidRPr="00B87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2EE5" w:rsidRPr="00B87DE0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="00302EE5" w:rsidRPr="00B87DE0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302EE5" w:rsidRPr="00B87DE0">
        <w:rPr>
          <w:rFonts w:ascii="Times New Roman" w:hAnsi="Times New Roman" w:cs="Times New Roman"/>
          <w:sz w:val="28"/>
          <w:szCs w:val="28"/>
        </w:rPr>
        <w:t>витаминодефицитные</w:t>
      </w:r>
      <w:proofErr w:type="spellEnd"/>
      <w:r w:rsidR="00302EE5" w:rsidRPr="00B87DE0">
        <w:rPr>
          <w:rFonts w:ascii="Times New Roman" w:hAnsi="Times New Roman" w:cs="Times New Roman"/>
          <w:sz w:val="28"/>
          <w:szCs w:val="28"/>
        </w:rPr>
        <w:t>.</w:t>
      </w:r>
    </w:p>
    <w:p w:rsidR="000B62FC" w:rsidRPr="00B87DE0" w:rsidRDefault="000B62FC" w:rsidP="000B62FC">
      <w:pPr>
        <w:jc w:val="both"/>
        <w:rPr>
          <w:rFonts w:ascii="Times New Roman" w:hAnsi="Times New Roman" w:cs="Times New Roman"/>
          <w:sz w:val="28"/>
          <w:szCs w:val="28"/>
        </w:rPr>
      </w:pPr>
      <w:r w:rsidRPr="00B87DE0">
        <w:rPr>
          <w:rFonts w:ascii="Times New Roman" w:hAnsi="Times New Roman" w:cs="Times New Roman"/>
          <w:b/>
          <w:sz w:val="28"/>
          <w:szCs w:val="28"/>
        </w:rPr>
        <w:t>Степени тяжести ЖДА</w:t>
      </w:r>
      <w:r w:rsidRPr="00B87D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62FC" w:rsidRPr="00B87DE0" w:rsidRDefault="000B62FC" w:rsidP="0008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DE0">
        <w:rPr>
          <w:rFonts w:ascii="Times New Roman" w:hAnsi="Times New Roman" w:cs="Times New Roman"/>
          <w:sz w:val="28"/>
          <w:szCs w:val="28"/>
        </w:rPr>
        <w:t>легкая</w:t>
      </w:r>
      <w:proofErr w:type="gramEnd"/>
      <w:r w:rsidRPr="00B87DE0">
        <w:rPr>
          <w:rFonts w:ascii="Times New Roman" w:hAnsi="Times New Roman" w:cs="Times New Roman"/>
          <w:sz w:val="28"/>
          <w:szCs w:val="28"/>
        </w:rPr>
        <w:t xml:space="preserve"> - снижение гемоглобина 110-90 г/л; </w:t>
      </w:r>
    </w:p>
    <w:p w:rsidR="000B62FC" w:rsidRPr="00B87DE0" w:rsidRDefault="000B62FC" w:rsidP="0008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DE0">
        <w:rPr>
          <w:rFonts w:ascii="Times New Roman" w:hAnsi="Times New Roman" w:cs="Times New Roman"/>
          <w:sz w:val="28"/>
          <w:szCs w:val="28"/>
        </w:rPr>
        <w:t>среднетяжелая</w:t>
      </w:r>
      <w:proofErr w:type="gramEnd"/>
      <w:r w:rsidRPr="00B87DE0">
        <w:rPr>
          <w:rFonts w:ascii="Times New Roman" w:hAnsi="Times New Roman" w:cs="Times New Roman"/>
          <w:sz w:val="28"/>
          <w:szCs w:val="28"/>
        </w:rPr>
        <w:t xml:space="preserve"> - снижение гемоглобина до 70 г/л; </w:t>
      </w:r>
    </w:p>
    <w:p w:rsidR="000B62FC" w:rsidRPr="00B87DE0" w:rsidRDefault="000B62FC" w:rsidP="00083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DE0">
        <w:rPr>
          <w:rFonts w:ascii="Times New Roman" w:hAnsi="Times New Roman" w:cs="Times New Roman"/>
          <w:sz w:val="28"/>
          <w:szCs w:val="28"/>
        </w:rPr>
        <w:t>тяжелая</w:t>
      </w:r>
      <w:proofErr w:type="gramEnd"/>
      <w:r w:rsidRPr="00B87DE0">
        <w:rPr>
          <w:rFonts w:ascii="Times New Roman" w:hAnsi="Times New Roman" w:cs="Times New Roman"/>
          <w:sz w:val="28"/>
          <w:szCs w:val="28"/>
        </w:rPr>
        <w:t xml:space="preserve"> снижение гемоглобина ниже 70 г/л.</w:t>
      </w:r>
    </w:p>
    <w:p w:rsidR="000B62FC" w:rsidRPr="00B87DE0" w:rsidRDefault="000B62FC" w:rsidP="000B62FC">
      <w:pPr>
        <w:jc w:val="both"/>
        <w:rPr>
          <w:rFonts w:ascii="Times New Roman" w:hAnsi="Times New Roman" w:cs="Times New Roman"/>
          <w:sz w:val="28"/>
          <w:szCs w:val="28"/>
        </w:rPr>
      </w:pPr>
      <w:r w:rsidRPr="00B87DE0">
        <w:rPr>
          <w:rFonts w:ascii="Times New Roman" w:hAnsi="Times New Roman" w:cs="Times New Roman"/>
          <w:b/>
          <w:sz w:val="28"/>
          <w:szCs w:val="28"/>
        </w:rPr>
        <w:t>Прогноз ЖДА</w:t>
      </w:r>
      <w:r w:rsidRPr="00B87DE0">
        <w:rPr>
          <w:rFonts w:ascii="Times New Roman" w:hAnsi="Times New Roman" w:cs="Times New Roman"/>
          <w:sz w:val="28"/>
          <w:szCs w:val="28"/>
        </w:rPr>
        <w:t xml:space="preserve"> - благоприятный при своевременной диагностике и адекватной терапии.</w:t>
      </w:r>
    </w:p>
    <w:bookmarkEnd w:id="0"/>
    <w:p w:rsidR="00F42181" w:rsidRDefault="00F42181" w:rsidP="000B62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клинические проявления</w:t>
      </w:r>
    </w:p>
    <w:p w:rsidR="00F42181" w:rsidRPr="00F42181" w:rsidRDefault="00F42181" w:rsidP="00083A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2181">
        <w:rPr>
          <w:rFonts w:ascii="Times New Roman" w:hAnsi="Times New Roman" w:cs="Times New Roman"/>
          <w:sz w:val="28"/>
          <w:szCs w:val="28"/>
        </w:rPr>
        <w:t xml:space="preserve"> раннем возрасте, характерны вялость ребенка</w:t>
      </w:r>
      <w:proofErr w:type="gramStart"/>
      <w:r w:rsidRPr="00F421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21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18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42181">
        <w:rPr>
          <w:rFonts w:ascii="Times New Roman" w:hAnsi="Times New Roman" w:cs="Times New Roman"/>
          <w:sz w:val="28"/>
          <w:szCs w:val="28"/>
        </w:rPr>
        <w:t xml:space="preserve">худшение аппетита, бледность кожи и слизистых оболочек, раздражительность. </w:t>
      </w:r>
    </w:p>
    <w:p w:rsidR="00F42181" w:rsidRPr="00F42181" w:rsidRDefault="00F42181" w:rsidP="00083A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181"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</w:rPr>
        <w:t xml:space="preserve"> тяжелых и среднетяжелых формах</w:t>
      </w:r>
      <w:r w:rsidRPr="00F42181">
        <w:rPr>
          <w:rFonts w:ascii="Times New Roman" w:hAnsi="Times New Roman" w:cs="Times New Roman"/>
          <w:sz w:val="28"/>
          <w:szCs w:val="28"/>
        </w:rPr>
        <w:t xml:space="preserve">: </w:t>
      </w:r>
      <w:r w:rsidRPr="00F42181">
        <w:rPr>
          <w:rFonts w:ascii="Times New Roman" w:hAnsi="Times New Roman" w:cs="Times New Roman"/>
          <w:sz w:val="28"/>
          <w:szCs w:val="28"/>
        </w:rPr>
        <w:t xml:space="preserve">трофические изменения кожи и ее производных: истончение, ломкость и </w:t>
      </w:r>
      <w:proofErr w:type="spellStart"/>
      <w:r w:rsidRPr="00F42181">
        <w:rPr>
          <w:rFonts w:ascii="Times New Roman" w:hAnsi="Times New Roman" w:cs="Times New Roman"/>
          <w:sz w:val="28"/>
          <w:szCs w:val="28"/>
        </w:rPr>
        <w:t>исчерченность</w:t>
      </w:r>
      <w:proofErr w:type="spellEnd"/>
      <w:r w:rsidRPr="00F42181">
        <w:rPr>
          <w:rFonts w:ascii="Times New Roman" w:hAnsi="Times New Roman" w:cs="Times New Roman"/>
          <w:sz w:val="28"/>
          <w:szCs w:val="28"/>
        </w:rPr>
        <w:t xml:space="preserve"> ногтей, тусклость и выпадение волос. Язык обложен, характерна атрофия нитевидных сосочков на его конце, что определяет отклонения вкуса. </w:t>
      </w:r>
    </w:p>
    <w:p w:rsidR="00083AAF" w:rsidRDefault="00F42181" w:rsidP="00083A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181">
        <w:rPr>
          <w:rFonts w:ascii="Times New Roman" w:hAnsi="Times New Roman" w:cs="Times New Roman"/>
          <w:sz w:val="28"/>
          <w:szCs w:val="28"/>
        </w:rPr>
        <w:t>Дети часто болеют ОРЗ: у некоторых формируется астеновегетативный синдром: беспокойный сон, раздражительность, утомляемость,</w:t>
      </w:r>
      <w:r w:rsidR="00083AAF">
        <w:rPr>
          <w:rFonts w:ascii="Times New Roman" w:hAnsi="Times New Roman" w:cs="Times New Roman"/>
          <w:sz w:val="28"/>
          <w:szCs w:val="28"/>
        </w:rPr>
        <w:t xml:space="preserve"> головокружение, головная боль.</w:t>
      </w:r>
    </w:p>
    <w:p w:rsidR="00F42181" w:rsidRPr="00F42181" w:rsidRDefault="00F42181" w:rsidP="00083A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181">
        <w:rPr>
          <w:rFonts w:ascii="Times New Roman" w:hAnsi="Times New Roman" w:cs="Times New Roman"/>
          <w:sz w:val="28"/>
          <w:szCs w:val="28"/>
        </w:rPr>
        <w:t xml:space="preserve">Своеобразной формой анемии, встречающейся у девочек в пубертатном периоде, является </w:t>
      </w:r>
      <w:r w:rsidRPr="00F42181">
        <w:rPr>
          <w:rFonts w:ascii="Times New Roman" w:hAnsi="Times New Roman" w:cs="Times New Roman"/>
          <w:b/>
          <w:sz w:val="28"/>
          <w:szCs w:val="28"/>
        </w:rPr>
        <w:t>хлороз.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181">
        <w:rPr>
          <w:rFonts w:ascii="Times New Roman" w:hAnsi="Times New Roman" w:cs="Times New Roman"/>
          <w:sz w:val="28"/>
          <w:szCs w:val="28"/>
        </w:rPr>
        <w:t xml:space="preserve"> </w:t>
      </w:r>
      <w:r w:rsidRPr="00F42181">
        <w:rPr>
          <w:rFonts w:ascii="Times New Roman" w:hAnsi="Times New Roman" w:cs="Times New Roman"/>
          <w:sz w:val="28"/>
          <w:szCs w:val="28"/>
        </w:rPr>
        <w:t xml:space="preserve">Жалобы на недомогание сопровождаются болями в </w:t>
      </w:r>
      <w:proofErr w:type="spellStart"/>
      <w:r w:rsidRPr="00F42181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F42181">
        <w:rPr>
          <w:rFonts w:ascii="Times New Roman" w:hAnsi="Times New Roman" w:cs="Times New Roman"/>
          <w:sz w:val="28"/>
          <w:szCs w:val="28"/>
        </w:rPr>
        <w:t>, извращением аппетита, олиг</w:t>
      </w:r>
      <w:proofErr w:type="gramStart"/>
      <w:r w:rsidRPr="00F4218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42181">
        <w:rPr>
          <w:rFonts w:ascii="Times New Roman" w:hAnsi="Times New Roman" w:cs="Times New Roman"/>
          <w:sz w:val="28"/>
          <w:szCs w:val="28"/>
        </w:rPr>
        <w:t xml:space="preserve"> или аменореей.</w:t>
      </w:r>
    </w:p>
    <w:p w:rsidR="000B62FC" w:rsidRPr="000B62FC" w:rsidRDefault="000B62FC" w:rsidP="000B62FC">
      <w:pPr>
        <w:jc w:val="both"/>
        <w:rPr>
          <w:rFonts w:ascii="Times New Roman" w:hAnsi="Times New Roman" w:cs="Times New Roman"/>
          <w:sz w:val="28"/>
          <w:szCs w:val="28"/>
        </w:rPr>
      </w:pPr>
      <w:r w:rsidRPr="000B62FC">
        <w:rPr>
          <w:rFonts w:ascii="Times New Roman" w:hAnsi="Times New Roman" w:cs="Times New Roman"/>
          <w:b/>
          <w:sz w:val="28"/>
          <w:szCs w:val="28"/>
        </w:rPr>
        <w:t>Цель лечения:</w:t>
      </w:r>
      <w:r w:rsidRPr="000B62FC">
        <w:rPr>
          <w:rFonts w:ascii="Times New Roman" w:hAnsi="Times New Roman" w:cs="Times New Roman"/>
          <w:sz w:val="28"/>
          <w:szCs w:val="28"/>
        </w:rPr>
        <w:t xml:space="preserve"> обеспечение необходимым количеством железа для нормализации уровня гемоглобина и восполнения запасов железа. </w:t>
      </w:r>
      <w:r w:rsidRPr="00F42181">
        <w:rPr>
          <w:rFonts w:ascii="Times New Roman" w:hAnsi="Times New Roman" w:cs="Times New Roman"/>
          <w:sz w:val="28"/>
          <w:szCs w:val="28"/>
          <w:u w:val="single"/>
        </w:rPr>
        <w:t>Длительность терапии</w:t>
      </w:r>
      <w:r w:rsidRPr="000B62FC">
        <w:rPr>
          <w:rFonts w:ascii="Times New Roman" w:hAnsi="Times New Roman" w:cs="Times New Roman"/>
          <w:sz w:val="28"/>
          <w:szCs w:val="28"/>
        </w:rPr>
        <w:t xml:space="preserve"> от 3 до 6 мес.</w:t>
      </w:r>
    </w:p>
    <w:p w:rsidR="000B62FC" w:rsidRPr="000B62FC" w:rsidRDefault="000B62FC" w:rsidP="000B62FC">
      <w:pPr>
        <w:jc w:val="both"/>
        <w:rPr>
          <w:rFonts w:ascii="Times New Roman" w:hAnsi="Times New Roman" w:cs="Times New Roman"/>
          <w:sz w:val="28"/>
          <w:szCs w:val="28"/>
        </w:rPr>
      </w:pPr>
      <w:r w:rsidRPr="000B62FC">
        <w:rPr>
          <w:rFonts w:ascii="Times New Roman" w:hAnsi="Times New Roman" w:cs="Times New Roman"/>
          <w:sz w:val="28"/>
          <w:szCs w:val="28"/>
        </w:rPr>
        <w:t>Лечение детей с легким и среднетяжелым течением проводится в условиях «стационар на дому». Дети с тяжелым течением госпитализируются.</w:t>
      </w:r>
    </w:p>
    <w:p w:rsidR="000B62FC" w:rsidRPr="00F42181" w:rsidRDefault="00083AAF" w:rsidP="000B62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</w:t>
      </w:r>
      <w:r w:rsidR="000B62FC" w:rsidRPr="00F42181">
        <w:rPr>
          <w:rFonts w:ascii="Times New Roman" w:hAnsi="Times New Roman" w:cs="Times New Roman"/>
          <w:b/>
          <w:sz w:val="28"/>
          <w:szCs w:val="28"/>
        </w:rPr>
        <w:t>ринципы</w:t>
      </w:r>
      <w:r w:rsidR="00F42181" w:rsidRPr="00F42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181">
        <w:rPr>
          <w:rFonts w:ascii="Times New Roman" w:hAnsi="Times New Roman" w:cs="Times New Roman"/>
          <w:b/>
          <w:sz w:val="28"/>
          <w:szCs w:val="28"/>
        </w:rPr>
        <w:t>лечения</w:t>
      </w:r>
      <w:r w:rsidR="000B62FC" w:rsidRPr="00F42181">
        <w:rPr>
          <w:rFonts w:ascii="Times New Roman" w:hAnsi="Times New Roman" w:cs="Times New Roman"/>
          <w:b/>
          <w:sz w:val="28"/>
          <w:szCs w:val="28"/>
        </w:rPr>
        <w:t>:</w:t>
      </w:r>
    </w:p>
    <w:p w:rsidR="000B62FC" w:rsidRPr="000B62FC" w:rsidRDefault="000B62FC" w:rsidP="000B62FC">
      <w:pPr>
        <w:jc w:val="both"/>
        <w:rPr>
          <w:rFonts w:ascii="Times New Roman" w:hAnsi="Times New Roman" w:cs="Times New Roman"/>
          <w:sz w:val="28"/>
          <w:szCs w:val="28"/>
        </w:rPr>
      </w:pPr>
      <w:r w:rsidRPr="000B62FC">
        <w:rPr>
          <w:rFonts w:ascii="Times New Roman" w:hAnsi="Times New Roman" w:cs="Times New Roman"/>
          <w:sz w:val="28"/>
          <w:szCs w:val="28"/>
        </w:rPr>
        <w:t>- Питание: полноценное, соответствующее возрасту ребенка; диета позволяет лишь «покрыть» физиологическую потребность организма в железе, но не устранить его дефицит.</w:t>
      </w:r>
    </w:p>
    <w:p w:rsidR="000B62FC" w:rsidRPr="000B62FC" w:rsidRDefault="000B62FC" w:rsidP="000B62FC">
      <w:pPr>
        <w:jc w:val="both"/>
        <w:rPr>
          <w:rFonts w:ascii="Times New Roman" w:hAnsi="Times New Roman" w:cs="Times New Roman"/>
          <w:sz w:val="28"/>
          <w:szCs w:val="28"/>
        </w:rPr>
      </w:pPr>
      <w:r w:rsidRPr="000B62FC">
        <w:rPr>
          <w:rFonts w:ascii="Times New Roman" w:hAnsi="Times New Roman" w:cs="Times New Roman"/>
          <w:sz w:val="28"/>
          <w:szCs w:val="28"/>
        </w:rPr>
        <w:t>- Режим: рациональный, сон и достаточное по времени пребывание ребенка на свежем воздухе.</w:t>
      </w:r>
    </w:p>
    <w:p w:rsidR="000B62FC" w:rsidRPr="000B62FC" w:rsidRDefault="000B62FC" w:rsidP="000B62FC">
      <w:pPr>
        <w:jc w:val="both"/>
        <w:rPr>
          <w:rFonts w:ascii="Times New Roman" w:hAnsi="Times New Roman" w:cs="Times New Roman"/>
          <w:sz w:val="28"/>
          <w:szCs w:val="28"/>
        </w:rPr>
      </w:pPr>
      <w:r w:rsidRPr="00F42181">
        <w:rPr>
          <w:rFonts w:ascii="Times New Roman" w:hAnsi="Times New Roman" w:cs="Times New Roman"/>
          <w:b/>
          <w:sz w:val="28"/>
          <w:szCs w:val="28"/>
        </w:rPr>
        <w:t>Медикаментозная терапия</w:t>
      </w:r>
      <w:r w:rsidRPr="000B62FC">
        <w:rPr>
          <w:rFonts w:ascii="Times New Roman" w:hAnsi="Times New Roman" w:cs="Times New Roman"/>
          <w:sz w:val="28"/>
          <w:szCs w:val="28"/>
        </w:rPr>
        <w:t xml:space="preserve">: назначение препаратов железа для восполнения запасов и нормализации уровня гемоглобина. Современные многокомпонентные препараты железа для приема внутрь (капли, сироп, таблетки): </w:t>
      </w:r>
      <w:proofErr w:type="spellStart"/>
      <w:r w:rsidRPr="000B62FC">
        <w:rPr>
          <w:rFonts w:ascii="Times New Roman" w:hAnsi="Times New Roman" w:cs="Times New Roman"/>
          <w:sz w:val="28"/>
          <w:szCs w:val="28"/>
        </w:rPr>
        <w:t>гемофер</w:t>
      </w:r>
      <w:proofErr w:type="spellEnd"/>
      <w:r w:rsidRPr="000B62FC">
        <w:rPr>
          <w:rFonts w:ascii="Times New Roman" w:hAnsi="Times New Roman" w:cs="Times New Roman"/>
          <w:sz w:val="28"/>
          <w:szCs w:val="28"/>
        </w:rPr>
        <w:t>, Ферро-</w:t>
      </w:r>
      <w:proofErr w:type="spellStart"/>
      <w:r w:rsidRPr="000B62FC">
        <w:rPr>
          <w:rFonts w:ascii="Times New Roman" w:hAnsi="Times New Roman" w:cs="Times New Roman"/>
          <w:sz w:val="28"/>
          <w:szCs w:val="28"/>
        </w:rPr>
        <w:t>фольгамма</w:t>
      </w:r>
      <w:proofErr w:type="spellEnd"/>
      <w:r w:rsidRPr="000B62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2FC">
        <w:rPr>
          <w:rFonts w:ascii="Times New Roman" w:hAnsi="Times New Roman" w:cs="Times New Roman"/>
          <w:sz w:val="28"/>
          <w:szCs w:val="28"/>
        </w:rPr>
        <w:t>актиферрин</w:t>
      </w:r>
      <w:proofErr w:type="spellEnd"/>
      <w:r w:rsidRPr="000B62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2FC">
        <w:rPr>
          <w:rFonts w:ascii="Times New Roman" w:hAnsi="Times New Roman" w:cs="Times New Roman"/>
          <w:sz w:val="28"/>
          <w:szCs w:val="28"/>
        </w:rPr>
        <w:t>мальтофер</w:t>
      </w:r>
      <w:proofErr w:type="spellEnd"/>
      <w:r w:rsidRPr="000B62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2FC">
        <w:rPr>
          <w:rFonts w:ascii="Times New Roman" w:hAnsi="Times New Roman" w:cs="Times New Roman"/>
          <w:sz w:val="28"/>
          <w:szCs w:val="28"/>
        </w:rPr>
        <w:t>мальтофер</w:t>
      </w:r>
      <w:proofErr w:type="spellEnd"/>
      <w:r w:rsidRPr="000B62FC">
        <w:rPr>
          <w:rFonts w:ascii="Times New Roman" w:hAnsi="Times New Roman" w:cs="Times New Roman"/>
          <w:sz w:val="28"/>
          <w:szCs w:val="28"/>
        </w:rPr>
        <w:t xml:space="preserve"> Фол, </w:t>
      </w:r>
      <w:proofErr w:type="spellStart"/>
      <w:r w:rsidRPr="000B62FC">
        <w:rPr>
          <w:rFonts w:ascii="Times New Roman" w:hAnsi="Times New Roman" w:cs="Times New Roman"/>
          <w:sz w:val="28"/>
          <w:szCs w:val="28"/>
        </w:rPr>
        <w:t>Феррум</w:t>
      </w:r>
      <w:proofErr w:type="spellEnd"/>
      <w:r w:rsidRPr="000B62FC">
        <w:rPr>
          <w:rFonts w:ascii="Times New Roman" w:hAnsi="Times New Roman" w:cs="Times New Roman"/>
          <w:sz w:val="28"/>
          <w:szCs w:val="28"/>
        </w:rPr>
        <w:t xml:space="preserve"> лек, </w:t>
      </w:r>
      <w:proofErr w:type="spellStart"/>
      <w:r w:rsidRPr="000B62FC">
        <w:rPr>
          <w:rFonts w:ascii="Times New Roman" w:hAnsi="Times New Roman" w:cs="Times New Roman"/>
          <w:sz w:val="28"/>
          <w:szCs w:val="28"/>
        </w:rPr>
        <w:t>тардиферон</w:t>
      </w:r>
      <w:proofErr w:type="spellEnd"/>
      <w:r w:rsidRPr="000B62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2FC">
        <w:rPr>
          <w:rFonts w:ascii="Times New Roman" w:hAnsi="Times New Roman" w:cs="Times New Roman"/>
          <w:sz w:val="28"/>
          <w:szCs w:val="28"/>
        </w:rPr>
        <w:t>феррокаль</w:t>
      </w:r>
      <w:proofErr w:type="spellEnd"/>
      <w:r w:rsidRPr="000B62FC">
        <w:rPr>
          <w:rFonts w:ascii="Times New Roman" w:hAnsi="Times New Roman" w:cs="Times New Roman"/>
          <w:sz w:val="28"/>
          <w:szCs w:val="28"/>
        </w:rPr>
        <w:t xml:space="preserve">, Тотема, </w:t>
      </w:r>
      <w:proofErr w:type="spellStart"/>
      <w:r w:rsidRPr="000B62FC">
        <w:rPr>
          <w:rFonts w:ascii="Times New Roman" w:hAnsi="Times New Roman" w:cs="Times New Roman"/>
          <w:sz w:val="28"/>
          <w:szCs w:val="28"/>
        </w:rPr>
        <w:t>ферроплекс</w:t>
      </w:r>
      <w:proofErr w:type="spellEnd"/>
      <w:r w:rsidRPr="000B62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2FC">
        <w:rPr>
          <w:rFonts w:ascii="Times New Roman" w:hAnsi="Times New Roman" w:cs="Times New Roman"/>
          <w:sz w:val="28"/>
          <w:szCs w:val="28"/>
        </w:rPr>
        <w:t>Ферретаб</w:t>
      </w:r>
      <w:proofErr w:type="spellEnd"/>
      <w:r w:rsidRPr="000B62FC">
        <w:rPr>
          <w:rFonts w:ascii="Times New Roman" w:hAnsi="Times New Roman" w:cs="Times New Roman"/>
          <w:sz w:val="28"/>
          <w:szCs w:val="28"/>
        </w:rPr>
        <w:t xml:space="preserve">. Курс до нормализации уровня гемоглобина и переход на профилактическую дозу на 2-3 мес. для восстановления тканевых депо железа до нормализации сывороточного железа и </w:t>
      </w:r>
      <w:proofErr w:type="spellStart"/>
      <w:r w:rsidRPr="000B62FC">
        <w:rPr>
          <w:rFonts w:ascii="Times New Roman" w:hAnsi="Times New Roman" w:cs="Times New Roman"/>
          <w:sz w:val="28"/>
          <w:szCs w:val="28"/>
        </w:rPr>
        <w:t>ферритина</w:t>
      </w:r>
      <w:proofErr w:type="spellEnd"/>
      <w:r w:rsidRPr="000B62FC">
        <w:rPr>
          <w:rFonts w:ascii="Times New Roman" w:hAnsi="Times New Roman" w:cs="Times New Roman"/>
          <w:sz w:val="28"/>
          <w:szCs w:val="28"/>
        </w:rPr>
        <w:t>.</w:t>
      </w:r>
    </w:p>
    <w:p w:rsidR="000B62FC" w:rsidRPr="000B62FC" w:rsidRDefault="000B62FC" w:rsidP="000B62FC">
      <w:pPr>
        <w:jc w:val="both"/>
        <w:rPr>
          <w:rFonts w:ascii="Times New Roman" w:hAnsi="Times New Roman" w:cs="Times New Roman"/>
          <w:sz w:val="28"/>
          <w:szCs w:val="28"/>
        </w:rPr>
      </w:pPr>
      <w:r w:rsidRPr="000B62FC">
        <w:rPr>
          <w:rFonts w:ascii="Times New Roman" w:hAnsi="Times New Roman" w:cs="Times New Roman"/>
          <w:sz w:val="28"/>
          <w:szCs w:val="28"/>
        </w:rPr>
        <w:t>- Лечение сопутствующих заболеваний.</w:t>
      </w:r>
    </w:p>
    <w:p w:rsidR="000B62FC" w:rsidRPr="000B62FC" w:rsidRDefault="000B62FC" w:rsidP="000B62FC">
      <w:pPr>
        <w:jc w:val="both"/>
        <w:rPr>
          <w:rFonts w:ascii="Times New Roman" w:hAnsi="Times New Roman" w:cs="Times New Roman"/>
          <w:sz w:val="28"/>
          <w:szCs w:val="28"/>
        </w:rPr>
      </w:pPr>
      <w:r w:rsidRPr="00F42181">
        <w:rPr>
          <w:rFonts w:ascii="Times New Roman" w:hAnsi="Times New Roman" w:cs="Times New Roman"/>
          <w:b/>
          <w:sz w:val="28"/>
          <w:szCs w:val="28"/>
        </w:rPr>
        <w:t>Результаты лабораторных методов диагностики</w:t>
      </w:r>
      <w:r w:rsidRPr="000B62FC">
        <w:rPr>
          <w:rFonts w:ascii="Times New Roman" w:hAnsi="Times New Roman" w:cs="Times New Roman"/>
          <w:sz w:val="28"/>
          <w:szCs w:val="28"/>
        </w:rPr>
        <w:t xml:space="preserve"> (амбулаторная карта или история болезни).</w:t>
      </w:r>
    </w:p>
    <w:p w:rsidR="000B62FC" w:rsidRPr="000B62FC" w:rsidRDefault="000B62FC" w:rsidP="000B62FC">
      <w:pPr>
        <w:jc w:val="both"/>
        <w:rPr>
          <w:rFonts w:ascii="Times New Roman" w:hAnsi="Times New Roman" w:cs="Times New Roman"/>
          <w:sz w:val="28"/>
          <w:szCs w:val="28"/>
        </w:rPr>
      </w:pPr>
      <w:r w:rsidRPr="00F42181">
        <w:rPr>
          <w:rFonts w:ascii="Times New Roman" w:hAnsi="Times New Roman" w:cs="Times New Roman"/>
          <w:i/>
          <w:sz w:val="28"/>
          <w:szCs w:val="28"/>
        </w:rPr>
        <w:t>Общий анализ крови</w:t>
      </w:r>
      <w:r w:rsidRPr="000B62FC">
        <w:rPr>
          <w:rFonts w:ascii="Times New Roman" w:hAnsi="Times New Roman" w:cs="Times New Roman"/>
          <w:sz w:val="28"/>
          <w:szCs w:val="28"/>
        </w:rPr>
        <w:t>: снижение уровня гемоглобина (менее 110 г/л у детей до 5 лет) и количества эритроцитов; эритроциты гипохромные (бедные гемоглобином), различной величины и формы: снижение цветового показателя (менее 0,8).</w:t>
      </w:r>
    </w:p>
    <w:p w:rsidR="000B62FC" w:rsidRPr="000B62FC" w:rsidRDefault="000B62FC" w:rsidP="000B62FC">
      <w:pPr>
        <w:jc w:val="both"/>
        <w:rPr>
          <w:rFonts w:ascii="Times New Roman" w:hAnsi="Times New Roman" w:cs="Times New Roman"/>
          <w:sz w:val="28"/>
          <w:szCs w:val="28"/>
        </w:rPr>
      </w:pPr>
      <w:r w:rsidRPr="00F42181">
        <w:rPr>
          <w:rFonts w:ascii="Times New Roman" w:hAnsi="Times New Roman" w:cs="Times New Roman"/>
          <w:i/>
          <w:sz w:val="28"/>
          <w:szCs w:val="28"/>
        </w:rPr>
        <w:t>Биохимический анализ крови:</w:t>
      </w:r>
      <w:r w:rsidRPr="000B62FC">
        <w:rPr>
          <w:rFonts w:ascii="Times New Roman" w:hAnsi="Times New Roman" w:cs="Times New Roman"/>
          <w:sz w:val="28"/>
          <w:szCs w:val="28"/>
        </w:rPr>
        <w:t xml:space="preserve"> уровни сывороточного железа и </w:t>
      </w:r>
      <w:proofErr w:type="spellStart"/>
      <w:r w:rsidRPr="000B62FC">
        <w:rPr>
          <w:rFonts w:ascii="Times New Roman" w:hAnsi="Times New Roman" w:cs="Times New Roman"/>
          <w:sz w:val="28"/>
          <w:szCs w:val="28"/>
        </w:rPr>
        <w:t>ферритина</w:t>
      </w:r>
      <w:proofErr w:type="spellEnd"/>
      <w:r w:rsidRPr="000B62FC">
        <w:rPr>
          <w:rFonts w:ascii="Times New Roman" w:hAnsi="Times New Roman" w:cs="Times New Roman"/>
          <w:sz w:val="28"/>
          <w:szCs w:val="28"/>
        </w:rPr>
        <w:t xml:space="preserve"> снижены, повышение </w:t>
      </w:r>
      <w:proofErr w:type="spellStart"/>
      <w:r w:rsidRPr="000B62FC">
        <w:rPr>
          <w:rFonts w:ascii="Times New Roman" w:hAnsi="Times New Roman" w:cs="Times New Roman"/>
          <w:sz w:val="28"/>
          <w:szCs w:val="28"/>
        </w:rPr>
        <w:t>железосвязывающей</w:t>
      </w:r>
      <w:proofErr w:type="spellEnd"/>
      <w:r w:rsidRPr="000B62FC">
        <w:rPr>
          <w:rFonts w:ascii="Times New Roman" w:hAnsi="Times New Roman" w:cs="Times New Roman"/>
          <w:sz w:val="28"/>
          <w:szCs w:val="28"/>
        </w:rPr>
        <w:t xml:space="preserve"> способности сыворотки крови.</w:t>
      </w:r>
    </w:p>
    <w:p w:rsidR="000B62FC" w:rsidRPr="000B62FC" w:rsidRDefault="000B62FC" w:rsidP="000B62FC">
      <w:pPr>
        <w:jc w:val="both"/>
        <w:rPr>
          <w:rFonts w:ascii="Times New Roman" w:hAnsi="Times New Roman" w:cs="Times New Roman"/>
          <w:sz w:val="28"/>
          <w:szCs w:val="28"/>
        </w:rPr>
      </w:pPr>
      <w:r w:rsidRPr="00F42181">
        <w:rPr>
          <w:rFonts w:ascii="Times New Roman" w:hAnsi="Times New Roman" w:cs="Times New Roman"/>
          <w:b/>
          <w:sz w:val="28"/>
          <w:szCs w:val="28"/>
        </w:rPr>
        <w:lastRenderedPageBreak/>
        <w:t>Цель сестринского ухода:</w:t>
      </w:r>
      <w:r w:rsidRPr="000B62FC">
        <w:rPr>
          <w:rFonts w:ascii="Times New Roman" w:hAnsi="Times New Roman" w:cs="Times New Roman"/>
          <w:sz w:val="28"/>
          <w:szCs w:val="28"/>
        </w:rPr>
        <w:t xml:space="preserve"> способствовать выздоровлению, не допустить переход в более тяжелое течение и развитие осложнений</w:t>
      </w:r>
    </w:p>
    <w:p w:rsidR="000B62FC" w:rsidRPr="00F42181" w:rsidRDefault="000B62FC" w:rsidP="000B62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181">
        <w:rPr>
          <w:rFonts w:ascii="Times New Roman" w:hAnsi="Times New Roman" w:cs="Times New Roman"/>
          <w:b/>
          <w:sz w:val="28"/>
          <w:szCs w:val="28"/>
        </w:rPr>
        <w:t>Диспансерный учет</w:t>
      </w:r>
    </w:p>
    <w:p w:rsidR="000B62FC" w:rsidRDefault="000B62FC" w:rsidP="000B62FC">
      <w:pPr>
        <w:jc w:val="both"/>
        <w:rPr>
          <w:rFonts w:ascii="Times New Roman" w:hAnsi="Times New Roman" w:cs="Times New Roman"/>
          <w:sz w:val="28"/>
          <w:szCs w:val="28"/>
        </w:rPr>
      </w:pPr>
      <w:r w:rsidRPr="000B62FC">
        <w:rPr>
          <w:rFonts w:ascii="Times New Roman" w:hAnsi="Times New Roman" w:cs="Times New Roman"/>
          <w:sz w:val="28"/>
          <w:szCs w:val="28"/>
        </w:rPr>
        <w:t>Дети, перенесшие ЖДА, подлежат диспансеризации длительностью 1 год. План диспансеризации: осмотр педиатром 1-2 раза в месяц; анализ крови 1 раз в 2-3 мес. и после интеркуррентных заболеваний. С учета ребенок снимается при нормальных клинико-лабораторных показателях.</w:t>
      </w:r>
    </w:p>
    <w:p w:rsidR="00F42181" w:rsidRPr="00F42181" w:rsidRDefault="00F42181" w:rsidP="00F421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181">
        <w:rPr>
          <w:rFonts w:ascii="Times New Roman" w:hAnsi="Times New Roman" w:cs="Times New Roman"/>
          <w:i/>
          <w:sz w:val="28"/>
          <w:szCs w:val="28"/>
        </w:rPr>
        <w:t>Белководефицитная</w:t>
      </w:r>
      <w:proofErr w:type="spellEnd"/>
      <w:r w:rsidRPr="00F42181">
        <w:rPr>
          <w:rFonts w:ascii="Times New Roman" w:hAnsi="Times New Roman" w:cs="Times New Roman"/>
          <w:i/>
          <w:sz w:val="28"/>
          <w:szCs w:val="28"/>
        </w:rPr>
        <w:t xml:space="preserve"> анемия</w:t>
      </w:r>
      <w:r w:rsidRPr="00F42181">
        <w:rPr>
          <w:rFonts w:ascii="Times New Roman" w:hAnsi="Times New Roman" w:cs="Times New Roman"/>
          <w:sz w:val="28"/>
          <w:szCs w:val="28"/>
        </w:rPr>
        <w:t xml:space="preserve"> выявляется при снижении уровня сывороточного белка (&lt;55 г/л), преимущественно за счет альбуминов (35-40%). </w:t>
      </w:r>
    </w:p>
    <w:p w:rsidR="00F42181" w:rsidRDefault="00F42181" w:rsidP="00F42181">
      <w:pPr>
        <w:jc w:val="both"/>
        <w:rPr>
          <w:rFonts w:ascii="Times New Roman" w:hAnsi="Times New Roman" w:cs="Times New Roman"/>
          <w:sz w:val="28"/>
          <w:szCs w:val="28"/>
        </w:rPr>
      </w:pPr>
      <w:r w:rsidRPr="00F4218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42181">
        <w:rPr>
          <w:rFonts w:ascii="Times New Roman" w:hAnsi="Times New Roman" w:cs="Times New Roman"/>
          <w:i/>
          <w:sz w:val="28"/>
          <w:szCs w:val="28"/>
        </w:rPr>
        <w:t>витаминодефицитных</w:t>
      </w:r>
      <w:proofErr w:type="spellEnd"/>
      <w:r w:rsidRPr="00F42181">
        <w:rPr>
          <w:rFonts w:ascii="Times New Roman" w:hAnsi="Times New Roman" w:cs="Times New Roman"/>
          <w:i/>
          <w:sz w:val="28"/>
          <w:szCs w:val="28"/>
        </w:rPr>
        <w:t xml:space="preserve"> анемий</w:t>
      </w:r>
      <w:r w:rsidRPr="00F42181">
        <w:rPr>
          <w:rFonts w:ascii="Times New Roman" w:hAnsi="Times New Roman" w:cs="Times New Roman"/>
          <w:sz w:val="28"/>
          <w:szCs w:val="28"/>
        </w:rPr>
        <w:t xml:space="preserve"> (дефицит витаминов В12, Е и (или) фолиевой кислоты) характерно обнаружение в периферической крови </w:t>
      </w:r>
      <w:proofErr w:type="spellStart"/>
      <w:r w:rsidRPr="00F42181">
        <w:rPr>
          <w:rFonts w:ascii="Times New Roman" w:hAnsi="Times New Roman" w:cs="Times New Roman"/>
          <w:sz w:val="28"/>
          <w:szCs w:val="28"/>
        </w:rPr>
        <w:t>мегалоцитов</w:t>
      </w:r>
      <w:proofErr w:type="spellEnd"/>
      <w:r w:rsidRPr="00F42181">
        <w:rPr>
          <w:rFonts w:ascii="Times New Roman" w:hAnsi="Times New Roman" w:cs="Times New Roman"/>
          <w:sz w:val="28"/>
          <w:szCs w:val="28"/>
        </w:rPr>
        <w:t xml:space="preserve"> (большие, функционально неполноценные эритроциты).</w:t>
      </w:r>
    </w:p>
    <w:p w:rsidR="007F0C71" w:rsidRDefault="007F0C71" w:rsidP="00F4218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b/>
          <w:sz w:val="28"/>
          <w:szCs w:val="28"/>
        </w:rPr>
        <w:t>Профилактика.</w:t>
      </w:r>
      <w:r w:rsidRPr="007F0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C71" w:rsidRDefault="007F0C71" w:rsidP="00F4218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i/>
          <w:sz w:val="28"/>
          <w:szCs w:val="28"/>
        </w:rPr>
        <w:t>Антенатальная профилактика</w:t>
      </w:r>
      <w:r w:rsidRPr="007F0C71">
        <w:rPr>
          <w:rFonts w:ascii="Times New Roman" w:hAnsi="Times New Roman" w:cs="Times New Roman"/>
          <w:sz w:val="28"/>
          <w:szCs w:val="28"/>
        </w:rPr>
        <w:t xml:space="preserve"> должна включать адекватный режим, полноценную диету беременной женщины; предупреждение преждевременных родов; предупреждение инфекционных заболеваний во время беременности.</w:t>
      </w:r>
    </w:p>
    <w:p w:rsidR="007F0C71" w:rsidRDefault="007F0C71" w:rsidP="00F4218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 </w:t>
      </w:r>
      <w:r w:rsidRPr="007F0C71">
        <w:rPr>
          <w:rFonts w:ascii="Times New Roman" w:hAnsi="Times New Roman" w:cs="Times New Roman"/>
          <w:i/>
          <w:sz w:val="28"/>
          <w:szCs w:val="28"/>
        </w:rPr>
        <w:t>Постнатальная профилактика</w:t>
      </w:r>
      <w:r w:rsidRPr="007F0C71">
        <w:rPr>
          <w:rFonts w:ascii="Times New Roman" w:hAnsi="Times New Roman" w:cs="Times New Roman"/>
          <w:sz w:val="28"/>
          <w:szCs w:val="28"/>
        </w:rPr>
        <w:t xml:space="preserve"> заключается в борьбе за естественное вскармливание, рациональном вскармливании на первом году жизни, профилактике заболеваний органов дыхания и желудочно-кишечного тракта, диспансерном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наблюдени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за детьми, «угрожаемыми» по развитию анемии (недоношенные, страдающие рахитом, экссудативным диатезом, гипотрофией), диспансеризации всех детей в 3-6-12 месяцев</w:t>
      </w:r>
    </w:p>
    <w:p w:rsidR="001D6FB8" w:rsidRPr="001D6FB8" w:rsidRDefault="001D6FB8" w:rsidP="001D6F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FB8">
        <w:rPr>
          <w:rFonts w:ascii="Times New Roman" w:hAnsi="Times New Roman" w:cs="Times New Roman"/>
          <w:b/>
          <w:sz w:val="28"/>
          <w:szCs w:val="28"/>
        </w:rPr>
        <w:t>Лейкозы</w:t>
      </w:r>
    </w:p>
    <w:p w:rsidR="001D6FB8" w:rsidRPr="001D6FB8" w:rsidRDefault="001D6FB8" w:rsidP="001D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FB8">
        <w:rPr>
          <w:rFonts w:ascii="Times New Roman" w:hAnsi="Times New Roman" w:cs="Times New Roman"/>
          <w:sz w:val="28"/>
          <w:szCs w:val="28"/>
        </w:rPr>
        <w:t xml:space="preserve">Существует две формы лейкоза: </w:t>
      </w:r>
      <w:r w:rsidRPr="001D6FB8">
        <w:rPr>
          <w:rFonts w:ascii="Times New Roman" w:hAnsi="Times New Roman" w:cs="Times New Roman"/>
          <w:i/>
          <w:sz w:val="28"/>
          <w:szCs w:val="28"/>
        </w:rPr>
        <w:t>хроническая и острая</w:t>
      </w:r>
      <w:r w:rsidRPr="001D6FB8">
        <w:rPr>
          <w:rFonts w:ascii="Times New Roman" w:hAnsi="Times New Roman" w:cs="Times New Roman"/>
          <w:sz w:val="28"/>
          <w:szCs w:val="28"/>
        </w:rPr>
        <w:t>, первая развивается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FB8">
        <w:rPr>
          <w:rFonts w:ascii="Times New Roman" w:hAnsi="Times New Roman" w:cs="Times New Roman"/>
          <w:sz w:val="28"/>
          <w:szCs w:val="28"/>
        </w:rPr>
        <w:t>довольно длительно, процесс может происходить</w:t>
      </w:r>
      <w:r>
        <w:rPr>
          <w:rFonts w:ascii="Times New Roman" w:hAnsi="Times New Roman" w:cs="Times New Roman"/>
          <w:sz w:val="28"/>
          <w:szCs w:val="28"/>
        </w:rPr>
        <w:t xml:space="preserve"> годами, второй присуще быстрое </w:t>
      </w:r>
      <w:r w:rsidRPr="001D6FB8">
        <w:rPr>
          <w:rFonts w:ascii="Times New Roman" w:hAnsi="Times New Roman" w:cs="Times New Roman"/>
          <w:sz w:val="28"/>
          <w:szCs w:val="28"/>
        </w:rPr>
        <w:t>течение. Наиболее часто обнаруживается острый лейкоз у детей.</w:t>
      </w:r>
    </w:p>
    <w:p w:rsidR="00083AAF" w:rsidRPr="00F42181" w:rsidRDefault="001D6FB8" w:rsidP="001D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FB8">
        <w:rPr>
          <w:rFonts w:ascii="Times New Roman" w:hAnsi="Times New Roman" w:cs="Times New Roman"/>
          <w:sz w:val="28"/>
          <w:szCs w:val="28"/>
        </w:rPr>
        <w:t>Лейкозы – это общее название злокачес</w:t>
      </w:r>
      <w:r>
        <w:rPr>
          <w:rFonts w:ascii="Times New Roman" w:hAnsi="Times New Roman" w:cs="Times New Roman"/>
          <w:sz w:val="28"/>
          <w:szCs w:val="28"/>
        </w:rPr>
        <w:t xml:space="preserve">твенных опухолей возникающих из </w:t>
      </w:r>
      <w:r w:rsidRPr="001D6FB8">
        <w:rPr>
          <w:rFonts w:ascii="Times New Roman" w:hAnsi="Times New Roman" w:cs="Times New Roman"/>
          <w:sz w:val="28"/>
          <w:szCs w:val="28"/>
        </w:rPr>
        <w:t>кроветворных клеток и поражающих костный мозг. За</w:t>
      </w:r>
      <w:r>
        <w:rPr>
          <w:rFonts w:ascii="Times New Roman" w:hAnsi="Times New Roman" w:cs="Times New Roman"/>
          <w:sz w:val="28"/>
          <w:szCs w:val="28"/>
        </w:rPr>
        <w:t xml:space="preserve">болеваемость колеблется от 1 до </w:t>
      </w:r>
      <w:r w:rsidRPr="001D6FB8">
        <w:rPr>
          <w:rFonts w:ascii="Times New Roman" w:hAnsi="Times New Roman" w:cs="Times New Roman"/>
          <w:sz w:val="28"/>
          <w:szCs w:val="28"/>
        </w:rPr>
        <w:t>5 на 1 000 000 детского населения с пиком в возрасте от 2 до 4 лет.</w:t>
      </w:r>
      <w:r w:rsidRPr="001D6FB8">
        <w:rPr>
          <w:rFonts w:ascii="Times New Roman" w:hAnsi="Times New Roman" w:cs="Times New Roman"/>
          <w:sz w:val="28"/>
          <w:szCs w:val="28"/>
        </w:rPr>
        <w:t xml:space="preserve"> </w:t>
      </w:r>
      <w:r w:rsidRPr="00302EE5">
        <w:rPr>
          <w:rFonts w:ascii="Times New Roman" w:hAnsi="Times New Roman" w:cs="Times New Roman"/>
          <w:sz w:val="28"/>
          <w:szCs w:val="28"/>
        </w:rPr>
        <w:t>Чаще болеют мальчики.</w:t>
      </w:r>
    </w:p>
    <w:p w:rsidR="00302EE5" w:rsidRPr="00302EE5" w:rsidRDefault="00302EE5" w:rsidP="00302EE5">
      <w:pPr>
        <w:jc w:val="both"/>
        <w:rPr>
          <w:rFonts w:ascii="Times New Roman" w:hAnsi="Times New Roman" w:cs="Times New Roman"/>
          <w:sz w:val="28"/>
          <w:szCs w:val="28"/>
        </w:rPr>
      </w:pPr>
      <w:r w:rsidRPr="00083AAF">
        <w:rPr>
          <w:rFonts w:ascii="Times New Roman" w:hAnsi="Times New Roman" w:cs="Times New Roman"/>
          <w:b/>
          <w:sz w:val="28"/>
          <w:szCs w:val="28"/>
        </w:rPr>
        <w:t xml:space="preserve">Лейкозы </w:t>
      </w:r>
      <w:r w:rsidRPr="00302EE5">
        <w:rPr>
          <w:rFonts w:ascii="Times New Roman" w:hAnsi="Times New Roman" w:cs="Times New Roman"/>
          <w:sz w:val="28"/>
          <w:szCs w:val="28"/>
        </w:rPr>
        <w:t xml:space="preserve">— общее название злокачественных заболеваний системы крови. На их долю приходится до 1/3 всех онкологических заболеваний у детей. Заболеваемость лейкозами колеблется в разных регионах от 2 до 5 на 100 тыс. детей; пик заболеваемости отмечается в возрасте 3-4 лет. </w:t>
      </w:r>
    </w:p>
    <w:p w:rsidR="001D6FB8" w:rsidRPr="001D6FB8" w:rsidRDefault="001D6FB8" w:rsidP="001D6FB8">
      <w:pPr>
        <w:jc w:val="both"/>
        <w:rPr>
          <w:rFonts w:ascii="Times New Roman" w:hAnsi="Times New Roman" w:cs="Times New Roman"/>
          <w:sz w:val="28"/>
          <w:szCs w:val="28"/>
        </w:rPr>
      </w:pPr>
      <w:r w:rsidRPr="001D6FB8">
        <w:rPr>
          <w:rFonts w:ascii="Times New Roman" w:hAnsi="Times New Roman" w:cs="Times New Roman"/>
          <w:b/>
          <w:sz w:val="28"/>
          <w:szCs w:val="28"/>
        </w:rPr>
        <w:t>Этиология.</w:t>
      </w:r>
      <w:r w:rsidRPr="001D6FB8">
        <w:rPr>
          <w:rFonts w:ascii="Times New Roman" w:hAnsi="Times New Roman" w:cs="Times New Roman"/>
          <w:sz w:val="28"/>
          <w:szCs w:val="28"/>
        </w:rPr>
        <w:t xml:space="preserve"> Не установлена, но наиболее распространенная теория – вирусно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6FB8">
        <w:rPr>
          <w:rFonts w:ascii="Times New Roman" w:hAnsi="Times New Roman" w:cs="Times New Roman"/>
          <w:sz w:val="28"/>
          <w:szCs w:val="28"/>
        </w:rPr>
        <w:t>генетическая</w:t>
      </w:r>
    </w:p>
    <w:p w:rsidR="001D6FB8" w:rsidRPr="001D6FB8" w:rsidRDefault="001D6FB8" w:rsidP="001D6FB8">
      <w:pPr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b/>
          <w:sz w:val="28"/>
          <w:szCs w:val="28"/>
        </w:rPr>
        <w:t>Причины развития лейкоза у детей</w:t>
      </w:r>
      <w:r w:rsidRPr="001D6FB8">
        <w:rPr>
          <w:rFonts w:ascii="Times New Roman" w:hAnsi="Times New Roman" w:cs="Times New Roman"/>
          <w:sz w:val="28"/>
          <w:szCs w:val="28"/>
        </w:rPr>
        <w:t>:</w:t>
      </w:r>
    </w:p>
    <w:p w:rsidR="006846AF" w:rsidRPr="006846AF" w:rsidRDefault="006846AF" w:rsidP="006846A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lastRenderedPageBreak/>
        <w:t>Воздействие радиации</w:t>
      </w:r>
    </w:p>
    <w:p w:rsidR="001D6FB8" w:rsidRPr="006846AF" w:rsidRDefault="001D6FB8" w:rsidP="006846A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 xml:space="preserve">Влияние вирусов на строение ДНК клеток. </w:t>
      </w:r>
    </w:p>
    <w:p w:rsidR="001D6FB8" w:rsidRPr="006846AF" w:rsidRDefault="001D6FB8" w:rsidP="006846A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Плохая экология. На сегодняшний день в воздухе, воде и продуктах питания</w:t>
      </w:r>
    </w:p>
    <w:p w:rsidR="001D6FB8" w:rsidRPr="006846AF" w:rsidRDefault="001D6FB8" w:rsidP="006846A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находится немало токсических веществ, которые попадают в организм человека,</w:t>
      </w:r>
    </w:p>
    <w:p w:rsidR="001D6FB8" w:rsidRPr="006846AF" w:rsidRDefault="001D6FB8" w:rsidP="006846A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сохраняются там, накапливаясь и постепенно отравляя все органы и системы.</w:t>
      </w:r>
    </w:p>
    <w:p w:rsidR="001D6FB8" w:rsidRPr="006846AF" w:rsidRDefault="001D6FB8" w:rsidP="006846A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Повышенная солнечная активность. Сквозь озоновые дыры лучи солнца</w:t>
      </w:r>
    </w:p>
    <w:p w:rsidR="001D6FB8" w:rsidRPr="006846AF" w:rsidRDefault="001D6FB8" w:rsidP="006846A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напрямую проникают в зону обитания человека, излишнее излучение запускает</w:t>
      </w:r>
    </w:p>
    <w:p w:rsidR="001D6FB8" w:rsidRPr="006846AF" w:rsidRDefault="001D6FB8" w:rsidP="006846A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опухолевые процессы.</w:t>
      </w:r>
    </w:p>
    <w:p w:rsidR="001D6FB8" w:rsidRPr="006846AF" w:rsidRDefault="001D6FB8" w:rsidP="006846A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 xml:space="preserve">Наследственность. Зачастую, если в семье имели место </w:t>
      </w:r>
      <w:proofErr w:type="gramStart"/>
      <w:r w:rsidRPr="006846AF">
        <w:rPr>
          <w:rFonts w:ascii="Times New Roman" w:hAnsi="Times New Roman" w:cs="Times New Roman"/>
          <w:sz w:val="28"/>
          <w:szCs w:val="28"/>
        </w:rPr>
        <w:t>онкологические</w:t>
      </w:r>
      <w:proofErr w:type="gramEnd"/>
    </w:p>
    <w:p w:rsidR="001D6FB8" w:rsidRPr="006846AF" w:rsidRDefault="001D6FB8" w:rsidP="006846AF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заболевания, то существует опасность, что генетически ребенку передалась</w:t>
      </w:r>
    </w:p>
    <w:p w:rsidR="001D6FB8" w:rsidRPr="006846AF" w:rsidRDefault="001D6FB8" w:rsidP="006846AF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склонность к появлению раковых опухолей.</w:t>
      </w:r>
    </w:p>
    <w:p w:rsidR="001D6FB8" w:rsidRPr="006846AF" w:rsidRDefault="001D6FB8" w:rsidP="006846AF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Вредные привычки родителей. Когда беременная женщина является активной или</w:t>
      </w:r>
      <w:r w:rsidR="006846AF">
        <w:rPr>
          <w:rFonts w:ascii="Times New Roman" w:hAnsi="Times New Roman" w:cs="Times New Roman"/>
          <w:sz w:val="28"/>
          <w:szCs w:val="28"/>
        </w:rPr>
        <w:t xml:space="preserve"> </w:t>
      </w:r>
      <w:r w:rsidRPr="006846AF">
        <w:rPr>
          <w:rFonts w:ascii="Times New Roman" w:hAnsi="Times New Roman" w:cs="Times New Roman"/>
          <w:sz w:val="28"/>
          <w:szCs w:val="28"/>
        </w:rPr>
        <w:t>пассивной курильщицей, то канцерогены табачного дыма воздействуют и на</w:t>
      </w:r>
      <w:r w:rsidR="006846AF">
        <w:rPr>
          <w:rFonts w:ascii="Times New Roman" w:hAnsi="Times New Roman" w:cs="Times New Roman"/>
          <w:sz w:val="28"/>
          <w:szCs w:val="28"/>
        </w:rPr>
        <w:t xml:space="preserve"> </w:t>
      </w:r>
      <w:r w:rsidRPr="006846AF">
        <w:rPr>
          <w:rFonts w:ascii="Times New Roman" w:hAnsi="Times New Roman" w:cs="Times New Roman"/>
          <w:sz w:val="28"/>
          <w:szCs w:val="28"/>
        </w:rPr>
        <w:t>ребенка. Уже родившиеся дети продолжают вдыхать табачный дым от сигарет</w:t>
      </w:r>
      <w:r w:rsidR="006846AF">
        <w:rPr>
          <w:rFonts w:ascii="Times New Roman" w:hAnsi="Times New Roman" w:cs="Times New Roman"/>
          <w:sz w:val="28"/>
          <w:szCs w:val="28"/>
        </w:rPr>
        <w:t xml:space="preserve"> </w:t>
      </w:r>
      <w:r w:rsidRPr="006846AF">
        <w:rPr>
          <w:rFonts w:ascii="Times New Roman" w:hAnsi="Times New Roman" w:cs="Times New Roman"/>
          <w:sz w:val="28"/>
          <w:szCs w:val="28"/>
        </w:rPr>
        <w:t>курящих родителей.</w:t>
      </w:r>
    </w:p>
    <w:p w:rsidR="006846AF" w:rsidRDefault="001D6FB8" w:rsidP="006846AF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Провокаторами заболевания могут быть и некоторые лекарственные средства,</w:t>
      </w:r>
      <w:r w:rsidR="006846AF">
        <w:rPr>
          <w:rFonts w:ascii="Times New Roman" w:hAnsi="Times New Roman" w:cs="Times New Roman"/>
          <w:sz w:val="28"/>
          <w:szCs w:val="28"/>
        </w:rPr>
        <w:t xml:space="preserve"> </w:t>
      </w:r>
      <w:r w:rsidRPr="006846AF">
        <w:rPr>
          <w:rFonts w:ascii="Times New Roman" w:hAnsi="Times New Roman" w:cs="Times New Roman"/>
          <w:sz w:val="28"/>
          <w:szCs w:val="28"/>
        </w:rPr>
        <w:t>например антибиотики пенициллиновой группы.</w:t>
      </w:r>
    </w:p>
    <w:p w:rsidR="001D6FB8" w:rsidRPr="006846AF" w:rsidRDefault="001D6FB8" w:rsidP="006846AF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 xml:space="preserve">Некачественные строительные материалы, используемые для ремонта в доме, </w:t>
      </w:r>
      <w:proofErr w:type="gramStart"/>
      <w:r w:rsidRPr="006846A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D6FB8" w:rsidRPr="001D6FB8" w:rsidRDefault="001D6FB8" w:rsidP="0068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FB8">
        <w:rPr>
          <w:rFonts w:ascii="Times New Roman" w:hAnsi="Times New Roman" w:cs="Times New Roman"/>
          <w:sz w:val="28"/>
          <w:szCs w:val="28"/>
        </w:rPr>
        <w:t xml:space="preserve">частности, вещества из состава линолеума или синтетического ковра проникают </w:t>
      </w:r>
      <w:proofErr w:type="gramStart"/>
      <w:r w:rsidRPr="001D6FB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846AF" w:rsidRDefault="006846AF" w:rsidP="00684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и вдыхаются ребенком.</w:t>
      </w:r>
    </w:p>
    <w:p w:rsidR="001D6FB8" w:rsidRPr="006846AF" w:rsidRDefault="001D6FB8" w:rsidP="006846A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Нарушения иммунитета.</w:t>
      </w:r>
    </w:p>
    <w:p w:rsidR="001D6FB8" w:rsidRPr="006846AF" w:rsidRDefault="001D6FB8" w:rsidP="006846A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Врожденные патологии, например, болезнь Дауна</w:t>
      </w:r>
    </w:p>
    <w:p w:rsidR="006846AF" w:rsidRPr="006846AF" w:rsidRDefault="006846AF" w:rsidP="006846A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6AF">
        <w:rPr>
          <w:rFonts w:ascii="Times New Roman" w:hAnsi="Times New Roman" w:cs="Times New Roman"/>
          <w:i/>
          <w:sz w:val="28"/>
          <w:szCs w:val="28"/>
        </w:rPr>
        <w:t>Но, внимательных родителей должны насторожить следующие проявления</w:t>
      </w:r>
    </w:p>
    <w:p w:rsidR="006846AF" w:rsidRPr="006846AF" w:rsidRDefault="006846AF" w:rsidP="006846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6AF">
        <w:rPr>
          <w:rFonts w:ascii="Times New Roman" w:hAnsi="Times New Roman" w:cs="Times New Roman"/>
          <w:i/>
          <w:sz w:val="28"/>
          <w:szCs w:val="28"/>
        </w:rPr>
        <w:t>болезни:</w:t>
      </w:r>
    </w:p>
    <w:p w:rsidR="006846AF" w:rsidRPr="006846AF" w:rsidRDefault="006846AF" w:rsidP="006846AF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Изменение поведения ребенка – ранее спокойный и уравновешенный малыш</w:t>
      </w:r>
    </w:p>
    <w:p w:rsidR="006846AF" w:rsidRPr="006846AF" w:rsidRDefault="006846AF" w:rsidP="006846AF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становится капризным, не принимает участие в играх с другими детьми, старается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6AF">
        <w:rPr>
          <w:rFonts w:ascii="Times New Roman" w:hAnsi="Times New Roman" w:cs="Times New Roman"/>
          <w:sz w:val="28"/>
          <w:szCs w:val="28"/>
        </w:rPr>
        <w:t>как можно чаще присесть отдохнуть, а то и прилечь, имеет место и 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6AF">
        <w:rPr>
          <w:rFonts w:ascii="Times New Roman" w:hAnsi="Times New Roman" w:cs="Times New Roman"/>
          <w:sz w:val="28"/>
          <w:szCs w:val="28"/>
        </w:rPr>
        <w:t>аппетита.</w:t>
      </w:r>
    </w:p>
    <w:p w:rsidR="006846AF" w:rsidRPr="006846AF" w:rsidRDefault="006846AF" w:rsidP="006846AF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Подверженность простудным и инфекционным заболеваниям, чего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6AF">
        <w:rPr>
          <w:rFonts w:ascii="Times New Roman" w:hAnsi="Times New Roman" w:cs="Times New Roman"/>
          <w:sz w:val="28"/>
          <w:szCs w:val="28"/>
        </w:rPr>
        <w:t>наблюдалось раньше.</w:t>
      </w:r>
    </w:p>
    <w:p w:rsidR="006846AF" w:rsidRPr="006846AF" w:rsidRDefault="006846AF" w:rsidP="006846AF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Без видимых причин повышение температуры.</w:t>
      </w:r>
    </w:p>
    <w:p w:rsidR="006846AF" w:rsidRPr="006846AF" w:rsidRDefault="006846AF" w:rsidP="006846A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6AF">
        <w:rPr>
          <w:rFonts w:ascii="Times New Roman" w:hAnsi="Times New Roman" w:cs="Times New Roman"/>
          <w:b/>
          <w:sz w:val="28"/>
          <w:szCs w:val="28"/>
        </w:rPr>
        <w:t>Клиника.</w:t>
      </w:r>
    </w:p>
    <w:p w:rsidR="006846AF" w:rsidRPr="006846AF" w:rsidRDefault="006846AF" w:rsidP="00684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1.</w:t>
      </w:r>
      <w:r w:rsidRPr="006846AF">
        <w:rPr>
          <w:rFonts w:ascii="Times New Roman" w:hAnsi="Times New Roman" w:cs="Times New Roman"/>
          <w:i/>
          <w:sz w:val="28"/>
          <w:szCs w:val="28"/>
        </w:rPr>
        <w:t>Начальный период</w:t>
      </w:r>
      <w:r w:rsidRPr="006846AF">
        <w:rPr>
          <w:rFonts w:ascii="Times New Roman" w:hAnsi="Times New Roman" w:cs="Times New Roman"/>
          <w:sz w:val="28"/>
          <w:szCs w:val="28"/>
        </w:rPr>
        <w:t xml:space="preserve"> – повышенная утомляемость, снижение аппетита, потеря</w:t>
      </w:r>
    </w:p>
    <w:p w:rsidR="006846AF" w:rsidRPr="006846AF" w:rsidRDefault="006846AF" w:rsidP="006846AF">
      <w:pPr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 xml:space="preserve">веса, симптомы интоксикации, нарушение сна. Показатели крови практически </w:t>
      </w:r>
      <w:proofErr w:type="gramStart"/>
      <w:r w:rsidRPr="006846A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846AF" w:rsidRDefault="006846AF" w:rsidP="006846AF">
      <w:pPr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 xml:space="preserve">норме, возможны небольшие отклонения, например, </w:t>
      </w:r>
      <w:proofErr w:type="gramStart"/>
      <w:r w:rsidRPr="006846AF">
        <w:rPr>
          <w:rFonts w:ascii="Times New Roman" w:hAnsi="Times New Roman" w:cs="Times New Roman"/>
          <w:sz w:val="28"/>
          <w:szCs w:val="28"/>
        </w:rPr>
        <w:t>повышенное</w:t>
      </w:r>
      <w:proofErr w:type="gramEnd"/>
      <w:r w:rsidRPr="006846AF">
        <w:rPr>
          <w:rFonts w:ascii="Times New Roman" w:hAnsi="Times New Roman" w:cs="Times New Roman"/>
          <w:sz w:val="28"/>
          <w:szCs w:val="28"/>
        </w:rPr>
        <w:t xml:space="preserve"> СОЭ.</w:t>
      </w:r>
    </w:p>
    <w:p w:rsidR="006846AF" w:rsidRPr="006846AF" w:rsidRDefault="006846AF" w:rsidP="006846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6AF">
        <w:rPr>
          <w:rFonts w:ascii="Times New Roman" w:hAnsi="Times New Roman" w:cs="Times New Roman"/>
          <w:i/>
          <w:sz w:val="28"/>
          <w:szCs w:val="28"/>
        </w:rPr>
        <w:t>Из деонтологических соображений во многих клиниках вместо термина «рецидив» используют термин «2-й острый период». «3-й острый период» и т.д.</w:t>
      </w:r>
    </w:p>
    <w:p w:rsidR="006846AF" w:rsidRPr="006846AF" w:rsidRDefault="006846AF" w:rsidP="00684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2.</w:t>
      </w:r>
      <w:r w:rsidRPr="006846AF">
        <w:rPr>
          <w:rFonts w:ascii="Times New Roman" w:hAnsi="Times New Roman" w:cs="Times New Roman"/>
          <w:i/>
          <w:sz w:val="28"/>
          <w:szCs w:val="28"/>
        </w:rPr>
        <w:t>Период разгара:</w:t>
      </w:r>
    </w:p>
    <w:p w:rsidR="006846AF" w:rsidRPr="006846AF" w:rsidRDefault="006846AF" w:rsidP="00684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lastRenderedPageBreak/>
        <w:t>• Анемический синдром – бледность кожи и слизистых оболочек;</w:t>
      </w:r>
    </w:p>
    <w:p w:rsidR="006846AF" w:rsidRPr="006846AF" w:rsidRDefault="006846AF" w:rsidP="00684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• Костно-суставной синдром;</w:t>
      </w:r>
    </w:p>
    <w:p w:rsidR="006846AF" w:rsidRPr="006846AF" w:rsidRDefault="006846AF" w:rsidP="00684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• Пролиферативный синдром (увеличение печени, лимфоузлов, селезенки);</w:t>
      </w:r>
    </w:p>
    <w:p w:rsidR="006846AF" w:rsidRPr="006846AF" w:rsidRDefault="006846AF" w:rsidP="00684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• Геморрагический синдром (кровоизлияния, кровоточивость);</w:t>
      </w:r>
    </w:p>
    <w:p w:rsidR="006846AF" w:rsidRPr="006846AF" w:rsidRDefault="006846AF" w:rsidP="00684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 xml:space="preserve">3. Период ремиссии. Период, когда состояние ребенка стабилизируется, но </w:t>
      </w:r>
      <w:proofErr w:type="gramStart"/>
      <w:r w:rsidRPr="006846A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846AF" w:rsidRPr="006846AF" w:rsidRDefault="006846AF" w:rsidP="00684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 xml:space="preserve">костном </w:t>
      </w:r>
      <w:proofErr w:type="gramStart"/>
      <w:r w:rsidRPr="006846AF">
        <w:rPr>
          <w:rFonts w:ascii="Times New Roman" w:hAnsi="Times New Roman" w:cs="Times New Roman"/>
          <w:sz w:val="28"/>
          <w:szCs w:val="28"/>
        </w:rPr>
        <w:t>мозге</w:t>
      </w:r>
      <w:proofErr w:type="gramEnd"/>
      <w:r w:rsidRPr="006846AF">
        <w:rPr>
          <w:rFonts w:ascii="Times New Roman" w:hAnsi="Times New Roman" w:cs="Times New Roman"/>
          <w:sz w:val="28"/>
          <w:szCs w:val="28"/>
        </w:rPr>
        <w:t xml:space="preserve"> имеется наличие </w:t>
      </w:r>
      <w:proofErr w:type="spellStart"/>
      <w:r w:rsidRPr="006846AF">
        <w:rPr>
          <w:rFonts w:ascii="Times New Roman" w:hAnsi="Times New Roman" w:cs="Times New Roman"/>
          <w:sz w:val="28"/>
          <w:szCs w:val="28"/>
        </w:rPr>
        <w:t>бластных</w:t>
      </w:r>
      <w:proofErr w:type="spellEnd"/>
      <w:r w:rsidRPr="006846AF">
        <w:rPr>
          <w:rFonts w:ascii="Times New Roman" w:hAnsi="Times New Roman" w:cs="Times New Roman"/>
          <w:sz w:val="28"/>
          <w:szCs w:val="28"/>
        </w:rPr>
        <w:t xml:space="preserve"> клеток.</w:t>
      </w:r>
    </w:p>
    <w:p w:rsidR="006846AF" w:rsidRPr="006846AF" w:rsidRDefault="006846AF" w:rsidP="00684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4. .</w:t>
      </w:r>
      <w:r w:rsidRPr="006846AF">
        <w:rPr>
          <w:rFonts w:ascii="Times New Roman" w:hAnsi="Times New Roman" w:cs="Times New Roman"/>
          <w:i/>
          <w:sz w:val="28"/>
          <w:szCs w:val="28"/>
        </w:rPr>
        <w:t>Рецидив</w:t>
      </w:r>
      <w:r w:rsidRPr="006846AF">
        <w:rPr>
          <w:rFonts w:ascii="Times New Roman" w:hAnsi="Times New Roman" w:cs="Times New Roman"/>
          <w:sz w:val="28"/>
          <w:szCs w:val="28"/>
        </w:rPr>
        <w:t xml:space="preserve"> – нарастание острого состояния, активизация симптомов. Вторую</w:t>
      </w:r>
    </w:p>
    <w:p w:rsidR="006846AF" w:rsidRPr="006846AF" w:rsidRDefault="006846AF" w:rsidP="00684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атаку лейкоза лечить гораздо сложнее, так как проявляется сто</w:t>
      </w:r>
      <w:r>
        <w:rPr>
          <w:rFonts w:ascii="Times New Roman" w:hAnsi="Times New Roman" w:cs="Times New Roman"/>
          <w:sz w:val="28"/>
          <w:szCs w:val="28"/>
        </w:rPr>
        <w:t xml:space="preserve">йкость патологических </w:t>
      </w:r>
      <w:r w:rsidRPr="006846AF">
        <w:rPr>
          <w:rFonts w:ascii="Times New Roman" w:hAnsi="Times New Roman" w:cs="Times New Roman"/>
          <w:sz w:val="28"/>
          <w:szCs w:val="28"/>
        </w:rPr>
        <w:t>клеток к лекарственным препаратам, используемым ранее.</w:t>
      </w:r>
    </w:p>
    <w:p w:rsidR="006846AF" w:rsidRPr="006846AF" w:rsidRDefault="006846AF" w:rsidP="00684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5.</w:t>
      </w:r>
      <w:r w:rsidRPr="006846AF">
        <w:rPr>
          <w:rFonts w:ascii="Times New Roman" w:hAnsi="Times New Roman" w:cs="Times New Roman"/>
          <w:i/>
          <w:sz w:val="28"/>
          <w:szCs w:val="28"/>
        </w:rPr>
        <w:t>Терминальный период.</w:t>
      </w:r>
      <w:r w:rsidRPr="006846AF">
        <w:rPr>
          <w:rFonts w:ascii="Times New Roman" w:hAnsi="Times New Roman" w:cs="Times New Roman"/>
          <w:sz w:val="28"/>
          <w:szCs w:val="28"/>
        </w:rPr>
        <w:t xml:space="preserve"> Завершающая стадия – полное истощение организма </w:t>
      </w:r>
      <w:proofErr w:type="gramStart"/>
      <w:r w:rsidRPr="006846A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846AF" w:rsidRPr="006846AF" w:rsidRDefault="006846AF" w:rsidP="006846AF">
      <w:pPr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нарушением кроветворения и невосприимчивость к лечению.</w:t>
      </w:r>
    </w:p>
    <w:p w:rsidR="006846AF" w:rsidRPr="006846AF" w:rsidRDefault="006846AF" w:rsidP="00684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b/>
          <w:sz w:val="28"/>
          <w:szCs w:val="28"/>
        </w:rPr>
        <w:t xml:space="preserve">Диагностика </w:t>
      </w:r>
      <w:r w:rsidRPr="006846AF">
        <w:rPr>
          <w:rFonts w:ascii="Times New Roman" w:hAnsi="Times New Roman" w:cs="Times New Roman"/>
          <w:sz w:val="28"/>
          <w:szCs w:val="28"/>
        </w:rPr>
        <w:t>– на основании клинических и лабораторных данных, анализа</w:t>
      </w:r>
    </w:p>
    <w:p w:rsidR="006846AF" w:rsidRPr="006846AF" w:rsidRDefault="006846AF" w:rsidP="006846AF">
      <w:pPr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 xml:space="preserve">периферической крови, </w:t>
      </w:r>
      <w:proofErr w:type="spellStart"/>
      <w:r w:rsidRPr="006846AF">
        <w:rPr>
          <w:rFonts w:ascii="Times New Roman" w:hAnsi="Times New Roman" w:cs="Times New Roman"/>
          <w:sz w:val="28"/>
          <w:szCs w:val="28"/>
        </w:rPr>
        <w:t>миелограммы</w:t>
      </w:r>
      <w:proofErr w:type="spellEnd"/>
      <w:r w:rsidRPr="006846AF">
        <w:rPr>
          <w:rFonts w:ascii="Times New Roman" w:hAnsi="Times New Roman" w:cs="Times New Roman"/>
          <w:sz w:val="28"/>
          <w:szCs w:val="28"/>
        </w:rPr>
        <w:t xml:space="preserve">, цитохимического исследования </w:t>
      </w:r>
      <w:proofErr w:type="spellStart"/>
      <w:r w:rsidRPr="006846AF">
        <w:rPr>
          <w:rFonts w:ascii="Times New Roman" w:hAnsi="Times New Roman" w:cs="Times New Roman"/>
          <w:sz w:val="28"/>
          <w:szCs w:val="28"/>
        </w:rPr>
        <w:t>бластов</w:t>
      </w:r>
      <w:proofErr w:type="spellEnd"/>
      <w:r w:rsidRPr="006846AF">
        <w:rPr>
          <w:rFonts w:ascii="Times New Roman" w:hAnsi="Times New Roman" w:cs="Times New Roman"/>
          <w:sz w:val="28"/>
          <w:szCs w:val="28"/>
        </w:rPr>
        <w:t xml:space="preserve"> крови и</w:t>
      </w:r>
    </w:p>
    <w:p w:rsidR="006846AF" w:rsidRPr="006846AF" w:rsidRDefault="006846AF" w:rsidP="006846AF">
      <w:pPr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костного мозга.</w:t>
      </w:r>
    </w:p>
    <w:p w:rsidR="006846AF" w:rsidRPr="006846AF" w:rsidRDefault="006846AF" w:rsidP="006846A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Развернутый анализ крови.</w:t>
      </w:r>
    </w:p>
    <w:p w:rsidR="006846AF" w:rsidRPr="006846AF" w:rsidRDefault="006846AF" w:rsidP="006846A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Забор костного мозга.</w:t>
      </w:r>
    </w:p>
    <w:p w:rsidR="006846AF" w:rsidRPr="006846AF" w:rsidRDefault="006846AF" w:rsidP="006846A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Ультразвуковое исследование внутренних органов.</w:t>
      </w:r>
    </w:p>
    <w:p w:rsidR="006846AF" w:rsidRPr="006846AF" w:rsidRDefault="006846AF" w:rsidP="006846A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Биопсия лимфоузлов.</w:t>
      </w:r>
    </w:p>
    <w:p w:rsidR="006846AF" w:rsidRPr="006846AF" w:rsidRDefault="006846AF" w:rsidP="006846A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Рентген грудной клетки.</w:t>
      </w:r>
    </w:p>
    <w:p w:rsidR="006846AF" w:rsidRPr="006846AF" w:rsidRDefault="006846AF" w:rsidP="006846A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Биохимия крови.</w:t>
      </w:r>
    </w:p>
    <w:p w:rsidR="006846AF" w:rsidRPr="006846AF" w:rsidRDefault="006846AF" w:rsidP="006846A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Пункция спинномозговой жидкости.</w:t>
      </w:r>
    </w:p>
    <w:p w:rsidR="006846AF" w:rsidRPr="006846AF" w:rsidRDefault="006846AF" w:rsidP="006846A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КТ.</w:t>
      </w:r>
    </w:p>
    <w:p w:rsidR="006846AF" w:rsidRPr="006846AF" w:rsidRDefault="006846AF" w:rsidP="006846A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МРТ.</w:t>
      </w:r>
    </w:p>
    <w:p w:rsidR="006846AF" w:rsidRPr="006846AF" w:rsidRDefault="006846AF" w:rsidP="006846A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Анализ мочи.</w:t>
      </w:r>
    </w:p>
    <w:p w:rsidR="006846AF" w:rsidRPr="006846AF" w:rsidRDefault="006846AF" w:rsidP="00684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b/>
          <w:sz w:val="28"/>
          <w:szCs w:val="28"/>
        </w:rPr>
        <w:t>Лечение</w:t>
      </w:r>
      <w:r w:rsidRPr="006846AF">
        <w:rPr>
          <w:rFonts w:ascii="Times New Roman" w:hAnsi="Times New Roman" w:cs="Times New Roman"/>
          <w:sz w:val="28"/>
          <w:szCs w:val="28"/>
        </w:rPr>
        <w:t xml:space="preserve"> препаратами, обладающими иммунодепрессивным и цитостатическим</w:t>
      </w:r>
    </w:p>
    <w:p w:rsidR="006846AF" w:rsidRDefault="006846AF" w:rsidP="006846AF">
      <w:pPr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 xml:space="preserve">эффектами по периодам индукции, консолидации, </w:t>
      </w:r>
      <w:proofErr w:type="spellStart"/>
      <w:r w:rsidRPr="006846AF">
        <w:rPr>
          <w:rFonts w:ascii="Times New Roman" w:hAnsi="Times New Roman" w:cs="Times New Roman"/>
          <w:sz w:val="28"/>
          <w:szCs w:val="28"/>
        </w:rPr>
        <w:t>реиндукции</w:t>
      </w:r>
      <w:proofErr w:type="spellEnd"/>
      <w:r w:rsidRPr="006846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6AF" w:rsidRPr="006846AF" w:rsidRDefault="006846AF" w:rsidP="006846AF">
      <w:pPr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i/>
          <w:sz w:val="28"/>
          <w:szCs w:val="28"/>
        </w:rPr>
        <w:t>Симптоматическая</w:t>
      </w:r>
      <w:r w:rsidRPr="006846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46AF">
        <w:rPr>
          <w:rFonts w:ascii="Times New Roman" w:hAnsi="Times New Roman" w:cs="Times New Roman"/>
          <w:i/>
          <w:sz w:val="28"/>
          <w:szCs w:val="28"/>
        </w:rPr>
        <w:t>терапия</w:t>
      </w:r>
      <w:r w:rsidRPr="006846AF">
        <w:rPr>
          <w:rFonts w:ascii="Times New Roman" w:hAnsi="Times New Roman" w:cs="Times New Roman"/>
          <w:sz w:val="28"/>
          <w:szCs w:val="28"/>
        </w:rPr>
        <w:t>, лечение инфекционных осложнений.</w:t>
      </w:r>
    </w:p>
    <w:p w:rsidR="006846AF" w:rsidRPr="006846AF" w:rsidRDefault="006846AF" w:rsidP="00684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Задача – уничтожение лейкозных клеток.</w:t>
      </w:r>
    </w:p>
    <w:p w:rsidR="006846AF" w:rsidRPr="006846AF" w:rsidRDefault="006846AF" w:rsidP="00C90E31">
      <w:pPr>
        <w:jc w:val="both"/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i/>
          <w:sz w:val="28"/>
          <w:szCs w:val="28"/>
        </w:rPr>
        <w:t>Химиотерапия</w:t>
      </w:r>
      <w:r w:rsidRPr="006846AF">
        <w:rPr>
          <w:rFonts w:ascii="Times New Roman" w:hAnsi="Times New Roman" w:cs="Times New Roman"/>
          <w:sz w:val="28"/>
          <w:szCs w:val="28"/>
        </w:rPr>
        <w:t>. Интенсивное лечение назнач</w:t>
      </w:r>
      <w:r w:rsidR="00C90E31">
        <w:rPr>
          <w:rFonts w:ascii="Times New Roman" w:hAnsi="Times New Roman" w:cs="Times New Roman"/>
          <w:sz w:val="28"/>
          <w:szCs w:val="28"/>
        </w:rPr>
        <w:t xml:space="preserve">ается в течение первых полутора </w:t>
      </w:r>
      <w:r w:rsidRPr="006846AF">
        <w:rPr>
          <w:rFonts w:ascii="Times New Roman" w:hAnsi="Times New Roman" w:cs="Times New Roman"/>
          <w:sz w:val="28"/>
          <w:szCs w:val="28"/>
        </w:rPr>
        <w:t>месяцев, дальше подбирается курс поддержив</w:t>
      </w:r>
      <w:r w:rsidR="00C90E31">
        <w:rPr>
          <w:rFonts w:ascii="Times New Roman" w:hAnsi="Times New Roman" w:cs="Times New Roman"/>
          <w:sz w:val="28"/>
          <w:szCs w:val="28"/>
        </w:rPr>
        <w:t xml:space="preserve">ающих препаратов, прием которых </w:t>
      </w:r>
      <w:r w:rsidRPr="006846AF">
        <w:rPr>
          <w:rFonts w:ascii="Times New Roman" w:hAnsi="Times New Roman" w:cs="Times New Roman"/>
          <w:sz w:val="28"/>
          <w:szCs w:val="28"/>
        </w:rPr>
        <w:t>продолжается два – три года.</w:t>
      </w:r>
    </w:p>
    <w:p w:rsidR="006846AF" w:rsidRPr="006846AF" w:rsidRDefault="006846AF" w:rsidP="00C90E31">
      <w:pPr>
        <w:jc w:val="both"/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i/>
          <w:sz w:val="28"/>
          <w:szCs w:val="28"/>
        </w:rPr>
        <w:lastRenderedPageBreak/>
        <w:t>Трансплантация костного мозга</w:t>
      </w:r>
      <w:r w:rsidRPr="006846AF">
        <w:rPr>
          <w:rFonts w:ascii="Times New Roman" w:hAnsi="Times New Roman" w:cs="Times New Roman"/>
          <w:sz w:val="28"/>
          <w:szCs w:val="28"/>
        </w:rPr>
        <w:t xml:space="preserve"> – назнач</w:t>
      </w:r>
      <w:r w:rsidR="00C90E31">
        <w:rPr>
          <w:rFonts w:ascii="Times New Roman" w:hAnsi="Times New Roman" w:cs="Times New Roman"/>
          <w:sz w:val="28"/>
          <w:szCs w:val="28"/>
        </w:rPr>
        <w:t xml:space="preserve">ается не всегда. Предварительно </w:t>
      </w:r>
      <w:r w:rsidRPr="006846AF">
        <w:rPr>
          <w:rFonts w:ascii="Times New Roman" w:hAnsi="Times New Roman" w:cs="Times New Roman"/>
          <w:sz w:val="28"/>
          <w:szCs w:val="28"/>
        </w:rPr>
        <w:t>проводится облучение больных кл</w:t>
      </w:r>
      <w:r w:rsidR="00C90E31">
        <w:rPr>
          <w:rFonts w:ascii="Times New Roman" w:hAnsi="Times New Roman" w:cs="Times New Roman"/>
          <w:sz w:val="28"/>
          <w:szCs w:val="28"/>
        </w:rPr>
        <w:t xml:space="preserve">еток для их разрушения, после – </w:t>
      </w:r>
      <w:r w:rsidRPr="006846AF">
        <w:rPr>
          <w:rFonts w:ascii="Times New Roman" w:hAnsi="Times New Roman" w:cs="Times New Roman"/>
          <w:sz w:val="28"/>
          <w:szCs w:val="28"/>
        </w:rPr>
        <w:t>подсаживаются донорские здоровые клетк</w:t>
      </w:r>
      <w:r w:rsidR="00C90E31">
        <w:rPr>
          <w:rFonts w:ascii="Times New Roman" w:hAnsi="Times New Roman" w:cs="Times New Roman"/>
          <w:sz w:val="28"/>
          <w:szCs w:val="28"/>
        </w:rPr>
        <w:t xml:space="preserve">и. Для предупреждения вторжения </w:t>
      </w:r>
      <w:r w:rsidRPr="006846AF">
        <w:rPr>
          <w:rFonts w:ascii="Times New Roman" w:hAnsi="Times New Roman" w:cs="Times New Roman"/>
          <w:sz w:val="28"/>
          <w:szCs w:val="28"/>
        </w:rPr>
        <w:t>злокачественных клеток, назначается лучевая терапия</w:t>
      </w:r>
      <w:r w:rsidR="00C90E31">
        <w:rPr>
          <w:rFonts w:ascii="Times New Roman" w:hAnsi="Times New Roman" w:cs="Times New Roman"/>
          <w:sz w:val="28"/>
          <w:szCs w:val="28"/>
        </w:rPr>
        <w:t xml:space="preserve">. Пересадка костного мозга </w:t>
      </w:r>
      <w:r w:rsidRPr="006846AF">
        <w:rPr>
          <w:rFonts w:ascii="Times New Roman" w:hAnsi="Times New Roman" w:cs="Times New Roman"/>
          <w:sz w:val="28"/>
          <w:szCs w:val="28"/>
        </w:rPr>
        <w:t>желательна во время первой ремиссии, чт</w:t>
      </w:r>
      <w:r w:rsidR="00C90E31">
        <w:rPr>
          <w:rFonts w:ascii="Times New Roman" w:hAnsi="Times New Roman" w:cs="Times New Roman"/>
          <w:sz w:val="28"/>
          <w:szCs w:val="28"/>
        </w:rPr>
        <w:t xml:space="preserve">о позволит предупредить рецидив </w:t>
      </w:r>
      <w:r w:rsidRPr="006846AF">
        <w:rPr>
          <w:rFonts w:ascii="Times New Roman" w:hAnsi="Times New Roman" w:cs="Times New Roman"/>
          <w:sz w:val="28"/>
          <w:szCs w:val="28"/>
        </w:rPr>
        <w:t>заболевания.</w:t>
      </w:r>
    </w:p>
    <w:p w:rsidR="006846AF" w:rsidRPr="006846AF" w:rsidRDefault="006846AF" w:rsidP="00C90E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sz w:val="28"/>
          <w:szCs w:val="28"/>
          <w:u w:val="single"/>
        </w:rPr>
        <w:t>Основные препараты:</w:t>
      </w:r>
      <w:r w:rsidRPr="006846AF">
        <w:rPr>
          <w:rFonts w:ascii="Times New Roman" w:hAnsi="Times New Roman" w:cs="Times New Roman"/>
          <w:sz w:val="28"/>
          <w:szCs w:val="28"/>
        </w:rPr>
        <w:t xml:space="preserve"> антиметабо</w:t>
      </w:r>
      <w:r w:rsidR="00C90E31">
        <w:rPr>
          <w:rFonts w:ascii="Times New Roman" w:hAnsi="Times New Roman" w:cs="Times New Roman"/>
          <w:sz w:val="28"/>
          <w:szCs w:val="28"/>
        </w:rPr>
        <w:t xml:space="preserve">литы, </w:t>
      </w:r>
      <w:proofErr w:type="spellStart"/>
      <w:r w:rsidR="00C90E31">
        <w:rPr>
          <w:rFonts w:ascii="Times New Roman" w:hAnsi="Times New Roman" w:cs="Times New Roman"/>
          <w:sz w:val="28"/>
          <w:szCs w:val="28"/>
        </w:rPr>
        <w:t>алкилигирующие</w:t>
      </w:r>
      <w:proofErr w:type="spellEnd"/>
      <w:r w:rsidR="00C90E31">
        <w:rPr>
          <w:rFonts w:ascii="Times New Roman" w:hAnsi="Times New Roman" w:cs="Times New Roman"/>
          <w:sz w:val="28"/>
          <w:szCs w:val="28"/>
        </w:rPr>
        <w:t xml:space="preserve"> соединения </w:t>
      </w:r>
      <w:r w:rsidRPr="006846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846AF">
        <w:rPr>
          <w:rFonts w:ascii="Times New Roman" w:hAnsi="Times New Roman" w:cs="Times New Roman"/>
          <w:sz w:val="28"/>
          <w:szCs w:val="28"/>
        </w:rPr>
        <w:t>циклофосфан</w:t>
      </w:r>
      <w:proofErr w:type="spellEnd"/>
      <w:r w:rsidRPr="006846AF">
        <w:rPr>
          <w:rFonts w:ascii="Times New Roman" w:hAnsi="Times New Roman" w:cs="Times New Roman"/>
          <w:sz w:val="28"/>
          <w:szCs w:val="28"/>
        </w:rPr>
        <w:t>), алкалоиды растений (</w:t>
      </w:r>
      <w:proofErr w:type="spellStart"/>
      <w:r w:rsidRPr="006846AF">
        <w:rPr>
          <w:rFonts w:ascii="Times New Roman" w:hAnsi="Times New Roman" w:cs="Times New Roman"/>
          <w:sz w:val="28"/>
          <w:szCs w:val="28"/>
        </w:rPr>
        <w:t>винкр</w:t>
      </w:r>
      <w:r w:rsidR="00C90E31">
        <w:rPr>
          <w:rFonts w:ascii="Times New Roman" w:hAnsi="Times New Roman" w:cs="Times New Roman"/>
          <w:sz w:val="28"/>
          <w:szCs w:val="28"/>
        </w:rPr>
        <w:t>истин</w:t>
      </w:r>
      <w:proofErr w:type="spellEnd"/>
      <w:r w:rsidR="00C90E31">
        <w:rPr>
          <w:rFonts w:ascii="Times New Roman" w:hAnsi="Times New Roman" w:cs="Times New Roman"/>
          <w:sz w:val="28"/>
          <w:szCs w:val="28"/>
        </w:rPr>
        <w:t xml:space="preserve">), ферментные препараты (L </w:t>
      </w:r>
      <w:proofErr w:type="spellStart"/>
      <w:r w:rsidRPr="006846AF">
        <w:rPr>
          <w:rFonts w:ascii="Times New Roman" w:hAnsi="Times New Roman" w:cs="Times New Roman"/>
          <w:sz w:val="28"/>
          <w:szCs w:val="28"/>
        </w:rPr>
        <w:t>аспарагиназа</w:t>
      </w:r>
      <w:proofErr w:type="spellEnd"/>
      <w:r w:rsidRPr="006846AF">
        <w:rPr>
          <w:rFonts w:ascii="Times New Roman" w:hAnsi="Times New Roman" w:cs="Times New Roman"/>
          <w:sz w:val="28"/>
          <w:szCs w:val="28"/>
        </w:rPr>
        <w:t>), противоопухолевые антибиотики (</w:t>
      </w:r>
      <w:proofErr w:type="spellStart"/>
      <w:r w:rsidRPr="006846AF">
        <w:rPr>
          <w:rFonts w:ascii="Times New Roman" w:hAnsi="Times New Roman" w:cs="Times New Roman"/>
          <w:sz w:val="28"/>
          <w:szCs w:val="28"/>
        </w:rPr>
        <w:t>рубомицин</w:t>
      </w:r>
      <w:proofErr w:type="spellEnd"/>
      <w:r w:rsidRPr="006846AF">
        <w:rPr>
          <w:rFonts w:ascii="Times New Roman" w:hAnsi="Times New Roman" w:cs="Times New Roman"/>
          <w:sz w:val="28"/>
          <w:szCs w:val="28"/>
        </w:rPr>
        <w:t>), гормоны (преднизолон).</w:t>
      </w:r>
    </w:p>
    <w:p w:rsidR="006846AF" w:rsidRPr="00C90E31" w:rsidRDefault="006846AF" w:rsidP="006846A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E31">
        <w:rPr>
          <w:rFonts w:ascii="Times New Roman" w:hAnsi="Times New Roman" w:cs="Times New Roman"/>
          <w:b/>
          <w:sz w:val="28"/>
          <w:szCs w:val="28"/>
        </w:rPr>
        <w:t>Сестринский уход</w:t>
      </w:r>
    </w:p>
    <w:p w:rsidR="006846AF" w:rsidRPr="006846AF" w:rsidRDefault="006846AF" w:rsidP="006846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Клиническое обследование позволяет медсестре оценить состояние здоровья</w:t>
      </w:r>
    </w:p>
    <w:p w:rsidR="006846AF" w:rsidRPr="006846AF" w:rsidRDefault="006846AF" w:rsidP="00C90E31">
      <w:pPr>
        <w:jc w:val="both"/>
        <w:rPr>
          <w:rFonts w:ascii="Times New Roman" w:hAnsi="Times New Roman" w:cs="Times New Roman"/>
          <w:sz w:val="28"/>
          <w:szCs w:val="28"/>
        </w:rPr>
      </w:pPr>
      <w:r w:rsidRPr="006846AF">
        <w:rPr>
          <w:rFonts w:ascii="Times New Roman" w:hAnsi="Times New Roman" w:cs="Times New Roman"/>
          <w:sz w:val="28"/>
          <w:szCs w:val="28"/>
        </w:rPr>
        <w:t>пациента и выявить его проблемы. При пла</w:t>
      </w:r>
      <w:r w:rsidR="00C90E31">
        <w:rPr>
          <w:rFonts w:ascii="Times New Roman" w:hAnsi="Times New Roman" w:cs="Times New Roman"/>
          <w:sz w:val="28"/>
          <w:szCs w:val="28"/>
        </w:rPr>
        <w:t xml:space="preserve">нировании ухода она анализирует </w:t>
      </w:r>
      <w:r w:rsidRPr="006846AF">
        <w:rPr>
          <w:rFonts w:ascii="Times New Roman" w:hAnsi="Times New Roman" w:cs="Times New Roman"/>
          <w:sz w:val="28"/>
          <w:szCs w:val="28"/>
        </w:rPr>
        <w:t>ситуацию в семье, определяет уровень знаний</w:t>
      </w:r>
      <w:r w:rsidR="00C90E31">
        <w:rPr>
          <w:rFonts w:ascii="Times New Roman" w:hAnsi="Times New Roman" w:cs="Times New Roman"/>
          <w:sz w:val="28"/>
          <w:szCs w:val="28"/>
        </w:rPr>
        <w:t xml:space="preserve"> больного и его родственников о </w:t>
      </w:r>
      <w:r w:rsidRPr="006846AF">
        <w:rPr>
          <w:rFonts w:ascii="Times New Roman" w:hAnsi="Times New Roman" w:cs="Times New Roman"/>
          <w:sz w:val="28"/>
          <w:szCs w:val="28"/>
        </w:rPr>
        <w:t>заболевании, сообщает им информацию о принципах диагностики и лечения.</w:t>
      </w:r>
    </w:p>
    <w:p w:rsidR="006846AF" w:rsidRPr="00C90E31" w:rsidRDefault="006846AF" w:rsidP="00C90E31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sz w:val="28"/>
          <w:szCs w:val="28"/>
        </w:rPr>
        <w:t>Создание антисептических условий. Нахождение в стационаре: в боксах или</w:t>
      </w:r>
      <w:r w:rsidR="00C90E31">
        <w:rPr>
          <w:rFonts w:ascii="Times New Roman" w:hAnsi="Times New Roman" w:cs="Times New Roman"/>
          <w:sz w:val="28"/>
          <w:szCs w:val="28"/>
        </w:rPr>
        <w:t xml:space="preserve"> </w:t>
      </w:r>
      <w:r w:rsidRPr="00C90E31">
        <w:rPr>
          <w:rFonts w:ascii="Times New Roman" w:hAnsi="Times New Roman" w:cs="Times New Roman"/>
          <w:sz w:val="28"/>
          <w:szCs w:val="28"/>
        </w:rPr>
        <w:t>отдельных палатах с использованием индивидуальных средств защиты, чтобы</w:t>
      </w:r>
      <w:r w:rsidR="00C90E31">
        <w:rPr>
          <w:rFonts w:ascii="Times New Roman" w:hAnsi="Times New Roman" w:cs="Times New Roman"/>
          <w:sz w:val="28"/>
          <w:szCs w:val="28"/>
        </w:rPr>
        <w:t xml:space="preserve"> </w:t>
      </w:r>
      <w:r w:rsidRPr="00C90E31">
        <w:rPr>
          <w:rFonts w:ascii="Times New Roman" w:hAnsi="Times New Roman" w:cs="Times New Roman"/>
          <w:sz w:val="28"/>
          <w:szCs w:val="28"/>
        </w:rPr>
        <w:t>исключить присоединение дополнительной инфекции.</w:t>
      </w:r>
    </w:p>
    <w:p w:rsidR="00C90E31" w:rsidRDefault="006846AF" w:rsidP="00C90E31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sz w:val="28"/>
          <w:szCs w:val="28"/>
        </w:rPr>
        <w:t>Полноценное питание и питьевой режим. Больные принимают пищу в постели.</w:t>
      </w:r>
      <w:r w:rsidR="00C90E31">
        <w:rPr>
          <w:rFonts w:ascii="Times New Roman" w:hAnsi="Times New Roman" w:cs="Times New Roman"/>
          <w:sz w:val="28"/>
          <w:szCs w:val="28"/>
        </w:rPr>
        <w:t xml:space="preserve"> </w:t>
      </w:r>
      <w:r w:rsidRPr="00C90E31">
        <w:rPr>
          <w:rFonts w:ascii="Times New Roman" w:hAnsi="Times New Roman" w:cs="Times New Roman"/>
          <w:sz w:val="28"/>
          <w:szCs w:val="28"/>
        </w:rPr>
        <w:t>Тяжелобольных медицинская сестра кормит сама. Кормят больного малыми</w:t>
      </w:r>
      <w:r w:rsidR="00C90E31">
        <w:rPr>
          <w:rFonts w:ascii="Times New Roman" w:hAnsi="Times New Roman" w:cs="Times New Roman"/>
          <w:sz w:val="28"/>
          <w:szCs w:val="28"/>
        </w:rPr>
        <w:t xml:space="preserve"> </w:t>
      </w:r>
      <w:r w:rsidRPr="00C90E31">
        <w:rPr>
          <w:rFonts w:ascii="Times New Roman" w:hAnsi="Times New Roman" w:cs="Times New Roman"/>
          <w:sz w:val="28"/>
          <w:szCs w:val="28"/>
        </w:rPr>
        <w:t>порциями с достаточными паузами, чтобы больной имел возможность хорошо</w:t>
      </w:r>
      <w:r w:rsidR="00C90E31">
        <w:rPr>
          <w:rFonts w:ascii="Times New Roman" w:hAnsi="Times New Roman" w:cs="Times New Roman"/>
          <w:sz w:val="28"/>
          <w:szCs w:val="28"/>
        </w:rPr>
        <w:t xml:space="preserve"> </w:t>
      </w:r>
      <w:r w:rsidRPr="00C90E31">
        <w:rPr>
          <w:rFonts w:ascii="Times New Roman" w:hAnsi="Times New Roman" w:cs="Times New Roman"/>
          <w:sz w:val="28"/>
          <w:szCs w:val="28"/>
        </w:rPr>
        <w:t>пережевывать и не поперхнутся. Пить дают из поильника или обычного</w:t>
      </w:r>
      <w:r w:rsidR="00C90E31">
        <w:rPr>
          <w:rFonts w:ascii="Times New Roman" w:hAnsi="Times New Roman" w:cs="Times New Roman"/>
          <w:sz w:val="28"/>
          <w:szCs w:val="28"/>
        </w:rPr>
        <w:t xml:space="preserve"> </w:t>
      </w:r>
      <w:r w:rsidRPr="00C90E31">
        <w:rPr>
          <w:rFonts w:ascii="Times New Roman" w:hAnsi="Times New Roman" w:cs="Times New Roman"/>
          <w:sz w:val="28"/>
          <w:szCs w:val="28"/>
        </w:rPr>
        <w:t>небольшого чайника. Если больному трудно жевать, то ему дают жидкую или</w:t>
      </w:r>
      <w:r w:rsidR="00C90E31">
        <w:rPr>
          <w:rFonts w:ascii="Times New Roman" w:hAnsi="Times New Roman" w:cs="Times New Roman"/>
          <w:sz w:val="28"/>
          <w:szCs w:val="28"/>
        </w:rPr>
        <w:t xml:space="preserve"> </w:t>
      </w:r>
      <w:r w:rsidRPr="00C90E31">
        <w:rPr>
          <w:rFonts w:ascii="Times New Roman" w:hAnsi="Times New Roman" w:cs="Times New Roman"/>
          <w:sz w:val="28"/>
          <w:szCs w:val="28"/>
        </w:rPr>
        <w:t xml:space="preserve">протертую пищу. Не следует давать горячей пищи. </w:t>
      </w:r>
    </w:p>
    <w:p w:rsidR="006846AF" w:rsidRPr="006846AF" w:rsidRDefault="006846AF" w:rsidP="00C90E31">
      <w:pPr>
        <w:jc w:val="both"/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sz w:val="28"/>
          <w:szCs w:val="28"/>
        </w:rPr>
        <w:t>Питание должно быть</w:t>
      </w:r>
      <w:r w:rsidR="00C90E31">
        <w:rPr>
          <w:rFonts w:ascii="Times New Roman" w:hAnsi="Times New Roman" w:cs="Times New Roman"/>
          <w:sz w:val="28"/>
          <w:szCs w:val="28"/>
        </w:rPr>
        <w:t xml:space="preserve"> </w:t>
      </w:r>
      <w:r w:rsidRPr="006846AF">
        <w:rPr>
          <w:rFonts w:ascii="Times New Roman" w:hAnsi="Times New Roman" w:cs="Times New Roman"/>
          <w:sz w:val="28"/>
          <w:szCs w:val="28"/>
        </w:rPr>
        <w:t>высококалорийным, с достаточным соде</w:t>
      </w:r>
      <w:r w:rsidR="00C90E31">
        <w:rPr>
          <w:rFonts w:ascii="Times New Roman" w:hAnsi="Times New Roman" w:cs="Times New Roman"/>
          <w:sz w:val="28"/>
          <w:szCs w:val="28"/>
        </w:rPr>
        <w:t xml:space="preserve">ржанием животных и растительных </w:t>
      </w:r>
      <w:r w:rsidRPr="006846AF">
        <w:rPr>
          <w:rFonts w:ascii="Times New Roman" w:hAnsi="Times New Roman" w:cs="Times New Roman"/>
          <w:sz w:val="28"/>
          <w:szCs w:val="28"/>
        </w:rPr>
        <w:t xml:space="preserve">белков, жиров и углеводов. Исключают </w:t>
      </w:r>
      <w:r w:rsidR="00C90E31">
        <w:rPr>
          <w:rFonts w:ascii="Times New Roman" w:hAnsi="Times New Roman" w:cs="Times New Roman"/>
          <w:sz w:val="28"/>
          <w:szCs w:val="28"/>
        </w:rPr>
        <w:t xml:space="preserve">свежие овощи и фрукты в связи с </w:t>
      </w:r>
      <w:r w:rsidRPr="006846AF">
        <w:rPr>
          <w:rFonts w:ascii="Times New Roman" w:hAnsi="Times New Roman" w:cs="Times New Roman"/>
          <w:sz w:val="28"/>
          <w:szCs w:val="28"/>
        </w:rPr>
        <w:t>возможностью инфицирования, огранич</w:t>
      </w:r>
      <w:r w:rsidR="00C90E31">
        <w:rPr>
          <w:rFonts w:ascii="Times New Roman" w:hAnsi="Times New Roman" w:cs="Times New Roman"/>
          <w:sz w:val="28"/>
          <w:szCs w:val="28"/>
        </w:rPr>
        <w:t xml:space="preserve">ивают употребление копченостей, </w:t>
      </w:r>
      <w:r w:rsidRPr="006846AF">
        <w:rPr>
          <w:rFonts w:ascii="Times New Roman" w:hAnsi="Times New Roman" w:cs="Times New Roman"/>
          <w:sz w:val="28"/>
          <w:szCs w:val="28"/>
        </w:rPr>
        <w:t>жареных блюд и тугоплавких жиров. Ре</w:t>
      </w:r>
      <w:r w:rsidR="00C90E31">
        <w:rPr>
          <w:rFonts w:ascii="Times New Roman" w:hAnsi="Times New Roman" w:cs="Times New Roman"/>
          <w:sz w:val="28"/>
          <w:szCs w:val="28"/>
        </w:rPr>
        <w:t xml:space="preserve">бенок должен пить много обычной </w:t>
      </w:r>
      <w:r w:rsidRPr="006846AF">
        <w:rPr>
          <w:rFonts w:ascii="Times New Roman" w:hAnsi="Times New Roman" w:cs="Times New Roman"/>
          <w:sz w:val="28"/>
          <w:szCs w:val="28"/>
        </w:rPr>
        <w:t>очищенной воды, что поможет выведению продуктов распада раковых клеток.</w:t>
      </w:r>
    </w:p>
    <w:p w:rsidR="006846AF" w:rsidRPr="00C90E31" w:rsidRDefault="006846AF" w:rsidP="00C90E31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sz w:val="28"/>
          <w:szCs w:val="28"/>
        </w:rPr>
        <w:t>Постель больного должна быть всегд</w:t>
      </w:r>
      <w:r w:rsidR="00C90E31">
        <w:rPr>
          <w:rFonts w:ascii="Times New Roman" w:hAnsi="Times New Roman" w:cs="Times New Roman"/>
          <w:sz w:val="28"/>
          <w:szCs w:val="28"/>
        </w:rPr>
        <w:t xml:space="preserve">а чистой, без складок и рубцов. </w:t>
      </w:r>
      <w:r w:rsidRPr="00C90E31">
        <w:rPr>
          <w:rFonts w:ascii="Times New Roman" w:hAnsi="Times New Roman" w:cs="Times New Roman"/>
          <w:sz w:val="28"/>
          <w:szCs w:val="28"/>
        </w:rPr>
        <w:t>Перестилать</w:t>
      </w:r>
      <w:r w:rsidR="00C90E31">
        <w:rPr>
          <w:rFonts w:ascii="Times New Roman" w:hAnsi="Times New Roman" w:cs="Times New Roman"/>
          <w:sz w:val="28"/>
          <w:szCs w:val="28"/>
        </w:rPr>
        <w:t xml:space="preserve"> </w:t>
      </w:r>
      <w:r w:rsidRPr="00C90E31">
        <w:rPr>
          <w:rFonts w:ascii="Times New Roman" w:hAnsi="Times New Roman" w:cs="Times New Roman"/>
          <w:sz w:val="28"/>
          <w:szCs w:val="28"/>
        </w:rPr>
        <w:t>ее надо дважды в день - утром и вечером, а при необходимости - и днем.</w:t>
      </w:r>
    </w:p>
    <w:p w:rsidR="006846AF" w:rsidRPr="00C90E31" w:rsidRDefault="006846AF" w:rsidP="00C90E31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sz w:val="28"/>
          <w:szCs w:val="28"/>
        </w:rPr>
        <w:t>Медсестра следит за чистотой тела больного, своевременно меняет белье,</w:t>
      </w:r>
      <w:r w:rsidR="00C90E31">
        <w:rPr>
          <w:rFonts w:ascii="Times New Roman" w:hAnsi="Times New Roman" w:cs="Times New Roman"/>
          <w:sz w:val="28"/>
          <w:szCs w:val="28"/>
        </w:rPr>
        <w:t xml:space="preserve"> </w:t>
      </w:r>
      <w:r w:rsidRPr="00C90E31">
        <w:rPr>
          <w:rFonts w:ascii="Times New Roman" w:hAnsi="Times New Roman" w:cs="Times New Roman"/>
          <w:sz w:val="28"/>
          <w:szCs w:val="28"/>
        </w:rPr>
        <w:t>особенно после потения, не позволяет длительное время оставаться в одном и том</w:t>
      </w:r>
      <w:r w:rsidR="00C90E31">
        <w:rPr>
          <w:rFonts w:ascii="Times New Roman" w:hAnsi="Times New Roman" w:cs="Times New Roman"/>
          <w:sz w:val="28"/>
          <w:szCs w:val="28"/>
        </w:rPr>
        <w:t xml:space="preserve"> </w:t>
      </w:r>
      <w:r w:rsidRPr="00C90E31">
        <w:rPr>
          <w:rFonts w:ascii="Times New Roman" w:hAnsi="Times New Roman" w:cs="Times New Roman"/>
          <w:sz w:val="28"/>
          <w:szCs w:val="28"/>
        </w:rPr>
        <w:t>же положении, особенно на спине. Ежедневная гигиеническая ванна, мягкие</w:t>
      </w:r>
      <w:r w:rsidR="00C90E31">
        <w:rPr>
          <w:rFonts w:ascii="Times New Roman" w:hAnsi="Times New Roman" w:cs="Times New Roman"/>
          <w:sz w:val="28"/>
          <w:szCs w:val="28"/>
        </w:rPr>
        <w:t xml:space="preserve"> </w:t>
      </w:r>
      <w:r w:rsidRPr="00C90E31">
        <w:rPr>
          <w:rFonts w:ascii="Times New Roman" w:hAnsi="Times New Roman" w:cs="Times New Roman"/>
          <w:sz w:val="28"/>
          <w:szCs w:val="28"/>
        </w:rPr>
        <w:t>губки.</w:t>
      </w:r>
    </w:p>
    <w:p w:rsidR="006846AF" w:rsidRPr="00C90E31" w:rsidRDefault="006846AF" w:rsidP="00C90E31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sz w:val="28"/>
          <w:szCs w:val="28"/>
        </w:rPr>
        <w:t>Полоскание рта, зубные щетки запрещены.</w:t>
      </w:r>
    </w:p>
    <w:p w:rsidR="006846AF" w:rsidRPr="00C90E31" w:rsidRDefault="006846AF" w:rsidP="00C90E31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sz w:val="28"/>
          <w:szCs w:val="28"/>
        </w:rPr>
        <w:t>Больного нужно переворачивать на стороны</w:t>
      </w:r>
      <w:r w:rsidR="00C90E31" w:rsidRPr="00C90E31">
        <w:rPr>
          <w:rFonts w:ascii="Times New Roman" w:hAnsi="Times New Roman" w:cs="Times New Roman"/>
          <w:sz w:val="28"/>
          <w:szCs w:val="28"/>
        </w:rPr>
        <w:t xml:space="preserve">, предоставлять ему </w:t>
      </w:r>
      <w:proofErr w:type="spellStart"/>
      <w:r w:rsidR="00C90E31" w:rsidRPr="00C90E31">
        <w:rPr>
          <w:rFonts w:ascii="Times New Roman" w:hAnsi="Times New Roman" w:cs="Times New Roman"/>
          <w:sz w:val="28"/>
          <w:szCs w:val="28"/>
        </w:rPr>
        <w:t>полусидячее</w:t>
      </w:r>
      <w:proofErr w:type="spellEnd"/>
      <w:r w:rsidR="00C90E31" w:rsidRPr="00C90E31">
        <w:rPr>
          <w:rFonts w:ascii="Times New Roman" w:hAnsi="Times New Roman" w:cs="Times New Roman"/>
          <w:sz w:val="28"/>
          <w:szCs w:val="28"/>
        </w:rPr>
        <w:t xml:space="preserve"> </w:t>
      </w:r>
      <w:r w:rsidRPr="00C90E31">
        <w:rPr>
          <w:rFonts w:ascii="Times New Roman" w:hAnsi="Times New Roman" w:cs="Times New Roman"/>
          <w:sz w:val="28"/>
          <w:szCs w:val="28"/>
        </w:rPr>
        <w:t>положение. Этим предотвращают развитие вос</w:t>
      </w:r>
      <w:r w:rsidR="00C90E31" w:rsidRPr="00C90E31">
        <w:rPr>
          <w:rFonts w:ascii="Times New Roman" w:hAnsi="Times New Roman" w:cs="Times New Roman"/>
          <w:sz w:val="28"/>
          <w:szCs w:val="28"/>
        </w:rPr>
        <w:t xml:space="preserve">паления легких (которым нередко </w:t>
      </w:r>
      <w:r w:rsidRPr="00C90E31">
        <w:rPr>
          <w:rFonts w:ascii="Times New Roman" w:hAnsi="Times New Roman" w:cs="Times New Roman"/>
          <w:sz w:val="28"/>
          <w:szCs w:val="28"/>
        </w:rPr>
        <w:t>осложняется лейкоз), а также пролежней или опрелостей.</w:t>
      </w:r>
    </w:p>
    <w:p w:rsidR="006846AF" w:rsidRPr="00C90E31" w:rsidRDefault="006846AF" w:rsidP="00C90E31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sz w:val="28"/>
          <w:szCs w:val="28"/>
        </w:rPr>
        <w:t xml:space="preserve">Специальная одежда персонала, коврик с </w:t>
      </w:r>
      <w:proofErr w:type="spellStart"/>
      <w:r w:rsidRPr="00C90E31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Pr="00C90E31">
        <w:rPr>
          <w:rFonts w:ascii="Times New Roman" w:hAnsi="Times New Roman" w:cs="Times New Roman"/>
          <w:sz w:val="28"/>
          <w:szCs w:val="28"/>
        </w:rPr>
        <w:t>. раствором у входа в бокс.</w:t>
      </w:r>
    </w:p>
    <w:p w:rsidR="006846AF" w:rsidRPr="00C90E31" w:rsidRDefault="006846AF" w:rsidP="00C90E31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sz w:val="28"/>
          <w:szCs w:val="28"/>
        </w:rPr>
        <w:lastRenderedPageBreak/>
        <w:t>Мониторинг.</w:t>
      </w:r>
    </w:p>
    <w:p w:rsidR="006846AF" w:rsidRPr="00C90E31" w:rsidRDefault="006846AF" w:rsidP="00C90E31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sz w:val="28"/>
          <w:szCs w:val="28"/>
        </w:rPr>
        <w:t>Исключают контакты больного с родственниками и обслуживающим персоналом</w:t>
      </w:r>
      <w:r w:rsidR="00C90E31">
        <w:rPr>
          <w:rFonts w:ascii="Times New Roman" w:hAnsi="Times New Roman" w:cs="Times New Roman"/>
          <w:sz w:val="28"/>
          <w:szCs w:val="28"/>
        </w:rPr>
        <w:t xml:space="preserve"> </w:t>
      </w:r>
      <w:r w:rsidRPr="00C90E31">
        <w:rPr>
          <w:rFonts w:ascii="Times New Roman" w:hAnsi="Times New Roman" w:cs="Times New Roman"/>
          <w:sz w:val="28"/>
          <w:szCs w:val="28"/>
        </w:rPr>
        <w:t>при наличии у них признаков инфекционного заболевания.</w:t>
      </w:r>
    </w:p>
    <w:p w:rsidR="006846AF" w:rsidRPr="00C90E31" w:rsidRDefault="006846AF" w:rsidP="00C90E31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sz w:val="28"/>
          <w:szCs w:val="28"/>
        </w:rPr>
        <w:t>Психологическая поддержка пациента и родственников. Способствует созданию</w:t>
      </w:r>
      <w:r w:rsidR="00C90E31">
        <w:rPr>
          <w:rFonts w:ascii="Times New Roman" w:hAnsi="Times New Roman" w:cs="Times New Roman"/>
          <w:sz w:val="28"/>
          <w:szCs w:val="28"/>
        </w:rPr>
        <w:t xml:space="preserve"> </w:t>
      </w:r>
      <w:r w:rsidRPr="00C90E31">
        <w:rPr>
          <w:rFonts w:ascii="Times New Roman" w:hAnsi="Times New Roman" w:cs="Times New Roman"/>
          <w:sz w:val="28"/>
          <w:szCs w:val="28"/>
        </w:rPr>
        <w:t>спокойной, доброжелательной и доверительной атмосферы в окружении</w:t>
      </w:r>
      <w:r w:rsidR="00C90E31">
        <w:rPr>
          <w:rFonts w:ascii="Times New Roman" w:hAnsi="Times New Roman" w:cs="Times New Roman"/>
          <w:sz w:val="28"/>
          <w:szCs w:val="28"/>
        </w:rPr>
        <w:t xml:space="preserve"> </w:t>
      </w:r>
      <w:r w:rsidRPr="00C90E31">
        <w:rPr>
          <w:rFonts w:ascii="Times New Roman" w:hAnsi="Times New Roman" w:cs="Times New Roman"/>
          <w:sz w:val="28"/>
          <w:szCs w:val="28"/>
        </w:rPr>
        <w:t>пациента, уделяет ему достаточно вн</w:t>
      </w:r>
      <w:r w:rsidR="00C90E31">
        <w:rPr>
          <w:rFonts w:ascii="Times New Roman" w:hAnsi="Times New Roman" w:cs="Times New Roman"/>
          <w:sz w:val="28"/>
          <w:szCs w:val="28"/>
        </w:rPr>
        <w:t xml:space="preserve">имания и выполняет его просьбу  </w:t>
      </w:r>
      <w:r w:rsidRPr="00C90E31">
        <w:rPr>
          <w:rFonts w:ascii="Times New Roman" w:hAnsi="Times New Roman" w:cs="Times New Roman"/>
          <w:sz w:val="28"/>
          <w:szCs w:val="28"/>
        </w:rPr>
        <w:t>пожелание, разумно ограничивает физическую активность, обеспечивает</w:t>
      </w:r>
      <w:r w:rsidR="00C90E31">
        <w:rPr>
          <w:rFonts w:ascii="Times New Roman" w:hAnsi="Times New Roman" w:cs="Times New Roman"/>
          <w:sz w:val="28"/>
          <w:szCs w:val="28"/>
        </w:rPr>
        <w:t xml:space="preserve"> </w:t>
      </w:r>
      <w:r w:rsidRPr="00C90E31">
        <w:rPr>
          <w:rFonts w:ascii="Times New Roman" w:hAnsi="Times New Roman" w:cs="Times New Roman"/>
          <w:sz w:val="28"/>
          <w:szCs w:val="28"/>
        </w:rPr>
        <w:t>полноценный отдых и сон. Самочувствие больного улучшают посещение</w:t>
      </w:r>
      <w:r w:rsidR="00C90E31">
        <w:rPr>
          <w:rFonts w:ascii="Times New Roman" w:hAnsi="Times New Roman" w:cs="Times New Roman"/>
          <w:sz w:val="28"/>
          <w:szCs w:val="28"/>
        </w:rPr>
        <w:t xml:space="preserve"> </w:t>
      </w:r>
      <w:r w:rsidRPr="00C90E31">
        <w:rPr>
          <w:rFonts w:ascii="Times New Roman" w:hAnsi="Times New Roman" w:cs="Times New Roman"/>
          <w:sz w:val="28"/>
          <w:szCs w:val="28"/>
        </w:rPr>
        <w:t>родственников и близких людей, занятие любимым делом (чтение,</w:t>
      </w:r>
      <w:r w:rsidR="00C90E31">
        <w:rPr>
          <w:rFonts w:ascii="Times New Roman" w:hAnsi="Times New Roman" w:cs="Times New Roman"/>
          <w:sz w:val="28"/>
          <w:szCs w:val="28"/>
        </w:rPr>
        <w:t xml:space="preserve"> </w:t>
      </w:r>
      <w:r w:rsidRPr="00C90E31">
        <w:rPr>
          <w:rFonts w:ascii="Times New Roman" w:hAnsi="Times New Roman" w:cs="Times New Roman"/>
          <w:sz w:val="28"/>
          <w:szCs w:val="28"/>
        </w:rPr>
        <w:t>прослушивание музыки, просмотр телепередач).</w:t>
      </w:r>
      <w:r w:rsidRPr="00C90E31">
        <w:rPr>
          <w:rFonts w:ascii="Times New Roman" w:hAnsi="Times New Roman" w:cs="Times New Roman"/>
          <w:sz w:val="28"/>
          <w:szCs w:val="28"/>
        </w:rPr>
        <w:cr/>
      </w:r>
    </w:p>
    <w:p w:rsidR="00302EE5" w:rsidRPr="00302EE5" w:rsidRDefault="00C90E31" w:rsidP="00302EE5">
      <w:pPr>
        <w:jc w:val="both"/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b/>
          <w:sz w:val="28"/>
          <w:szCs w:val="28"/>
        </w:rPr>
        <w:t>Геморрагически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90E31">
        <w:rPr>
          <w:rFonts w:ascii="Times New Roman" w:hAnsi="Times New Roman" w:cs="Times New Roman"/>
          <w:b/>
          <w:sz w:val="28"/>
          <w:szCs w:val="28"/>
        </w:rPr>
        <w:t xml:space="preserve"> диатез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302EE5" w:rsidRPr="00302EE5" w:rsidRDefault="00302EE5" w:rsidP="00C90E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b/>
          <w:sz w:val="28"/>
          <w:szCs w:val="28"/>
        </w:rPr>
        <w:t>Геморрагический диатез</w:t>
      </w:r>
      <w:r w:rsidRPr="00302EE5">
        <w:rPr>
          <w:rFonts w:ascii="Times New Roman" w:hAnsi="Times New Roman" w:cs="Times New Roman"/>
          <w:sz w:val="28"/>
          <w:szCs w:val="28"/>
        </w:rPr>
        <w:t xml:space="preserve"> - состояние повышенной кровоточивости – объединяет группу заболеваний по их ведущему симптому.</w:t>
      </w:r>
    </w:p>
    <w:p w:rsidR="00302EE5" w:rsidRPr="00302EE5" w:rsidRDefault="00C90E31" w:rsidP="00302EE5">
      <w:pPr>
        <w:jc w:val="both"/>
        <w:rPr>
          <w:rFonts w:ascii="Times New Roman" w:hAnsi="Times New Roman" w:cs="Times New Roman"/>
          <w:sz w:val="28"/>
          <w:szCs w:val="28"/>
        </w:rPr>
      </w:pPr>
      <w:r w:rsidRPr="00C90E31">
        <w:rPr>
          <w:rFonts w:ascii="Times New Roman" w:hAnsi="Times New Roman" w:cs="Times New Roman"/>
          <w:b/>
          <w:sz w:val="28"/>
          <w:szCs w:val="28"/>
        </w:rPr>
        <w:t>Причины</w:t>
      </w:r>
      <w:r w:rsidR="00302EE5" w:rsidRPr="00302EE5">
        <w:rPr>
          <w:rFonts w:ascii="Times New Roman" w:hAnsi="Times New Roman" w:cs="Times New Roman"/>
          <w:sz w:val="28"/>
          <w:szCs w:val="28"/>
        </w:rPr>
        <w:t xml:space="preserve"> повышенной кровоточивости являются: нарушения в системе свертывания крови, снижение количества или нарушение функции тромбоцитов, повреждение сосудистой стенки и сочетание перечисленных факторов.</w:t>
      </w:r>
    </w:p>
    <w:p w:rsidR="007F0C7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i/>
          <w:sz w:val="28"/>
          <w:szCs w:val="28"/>
        </w:rPr>
        <w:t>В механизме гемостаза принимают участие три фактора:</w:t>
      </w:r>
      <w:r w:rsidRPr="007F0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C71" w:rsidRDefault="007F0C71" w:rsidP="007F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1) сосудистый; </w:t>
      </w:r>
    </w:p>
    <w:p w:rsidR="007F0C71" w:rsidRDefault="007F0C71" w:rsidP="007F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тромбоцитарный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0C71" w:rsidRDefault="007F0C71" w:rsidP="007F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3) плазменные факторы свертывания крови. </w:t>
      </w:r>
    </w:p>
    <w:p w:rsidR="007F0C71" w:rsidRDefault="007F0C71" w:rsidP="007F0C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Классификация</w:t>
      </w:r>
    </w:p>
    <w:p w:rsidR="007F0C7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вазопатии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- заболевания, возникающие в связи с нарушением сосудистой проницаемости (болезнь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Шенлейн-Геноха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F0C71">
        <w:rPr>
          <w:rFonts w:ascii="Times New Roman" w:hAnsi="Times New Roman" w:cs="Times New Roman"/>
          <w:sz w:val="28"/>
          <w:szCs w:val="28"/>
        </w:rPr>
        <w:t>геморрагический</w:t>
      </w:r>
      <w:proofErr w:type="gramEnd"/>
      <w:r w:rsidRPr="007F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васкулит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F0C7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</w:t>
      </w:r>
      <w:r w:rsidRPr="007F0C71">
        <w:rPr>
          <w:rFonts w:ascii="Times New Roman" w:hAnsi="Times New Roman" w:cs="Times New Roman"/>
          <w:sz w:val="28"/>
          <w:szCs w:val="28"/>
        </w:rPr>
        <w:t>боцитопатии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- заболевания, обусловленные количественным или качественным нарушением тромбоцитов (болезнь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Верльгофа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- тромбоцитопеническая пурпура); </w:t>
      </w:r>
    </w:p>
    <w:p w:rsidR="007F0C71" w:rsidRPr="007F0C7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коагулопатии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- заболевания, связанные с нарушением свертываемости крови из-за дефицита плазменных факторов свертывания (гемофилия А). </w:t>
      </w:r>
    </w:p>
    <w:p w:rsidR="007F0C71" w:rsidRPr="007F0C7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C71">
        <w:rPr>
          <w:rFonts w:ascii="Times New Roman" w:hAnsi="Times New Roman" w:cs="Times New Roman"/>
          <w:b/>
          <w:sz w:val="28"/>
          <w:szCs w:val="28"/>
        </w:rPr>
        <w:t>Геморрагический</w:t>
      </w:r>
      <w:proofErr w:type="gramEnd"/>
      <w:r w:rsidRPr="007F0C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0C71">
        <w:rPr>
          <w:rFonts w:ascii="Times New Roman" w:hAnsi="Times New Roman" w:cs="Times New Roman"/>
          <w:b/>
          <w:sz w:val="28"/>
          <w:szCs w:val="28"/>
        </w:rPr>
        <w:t>Васкулит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(болезнь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Шенлейн-Геноха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капилляротоксикоз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F0C7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является инфекционно-аллергическим заболеванием, которое характеризуется поражением сосудистой стенки мелких кровеносных сосудов с образованием микротромбов. </w:t>
      </w:r>
    </w:p>
    <w:p w:rsidR="007F0C71" w:rsidRPr="007F0C7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b/>
          <w:sz w:val="28"/>
          <w:szCs w:val="28"/>
        </w:rPr>
        <w:t>Этиология.</w:t>
      </w:r>
      <w:r w:rsidRPr="007F0C71">
        <w:rPr>
          <w:rFonts w:ascii="Times New Roman" w:hAnsi="Times New Roman" w:cs="Times New Roman"/>
          <w:sz w:val="28"/>
          <w:szCs w:val="28"/>
        </w:rPr>
        <w:t xml:space="preserve"> Аллергенами, вызывающими сенсибилизацию организма, могут быть: бактериальная инфекция (скарлатина, ангина, ОРВИ); лекарственные препараты (вакцины, антибиотики, витамины группы</w:t>
      </w:r>
      <w:proofErr w:type="gramStart"/>
      <w:r w:rsidRPr="007F0C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F0C71">
        <w:rPr>
          <w:rFonts w:ascii="Times New Roman" w:hAnsi="Times New Roman" w:cs="Times New Roman"/>
          <w:sz w:val="28"/>
          <w:szCs w:val="28"/>
        </w:rPr>
        <w:t xml:space="preserve"> и др.); пищевые продукты (облигатные аллергены: яйца, рыба, клубника, цитрусовые, продукты питания, содержащие </w:t>
      </w:r>
      <w:r w:rsidRPr="007F0C71">
        <w:rPr>
          <w:rFonts w:ascii="Times New Roman" w:hAnsi="Times New Roman" w:cs="Times New Roman"/>
          <w:sz w:val="28"/>
          <w:szCs w:val="28"/>
        </w:rPr>
        <w:lastRenderedPageBreak/>
        <w:t xml:space="preserve">консерванты, - «Сникерс», «Марс» и др.). У многих больных удается обнаружить очаги хронической инфекции. Часто имеет место отягощение родословной аллергическими болезнями. </w:t>
      </w:r>
    </w:p>
    <w:p w:rsidR="007F0C7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b/>
          <w:sz w:val="28"/>
          <w:szCs w:val="28"/>
        </w:rPr>
        <w:t>Клиника.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C71" w:rsidRDefault="007F0C71" w:rsidP="007F0C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Синдромы</w:t>
      </w:r>
    </w:p>
    <w:p w:rsidR="007F0C71" w:rsidRDefault="007F0C71" w:rsidP="007F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</w:t>
      </w:r>
      <w:r w:rsidRPr="007F0C71">
        <w:rPr>
          <w:rFonts w:ascii="Times New Roman" w:hAnsi="Times New Roman" w:cs="Times New Roman"/>
          <w:sz w:val="28"/>
          <w:szCs w:val="28"/>
        </w:rPr>
        <w:t>ожно-геморрагиче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7F0C71">
        <w:rPr>
          <w:rFonts w:ascii="Times New Roman" w:hAnsi="Times New Roman" w:cs="Times New Roman"/>
          <w:sz w:val="28"/>
          <w:szCs w:val="28"/>
        </w:rPr>
        <w:t xml:space="preserve">ий; </w:t>
      </w:r>
    </w:p>
    <w:p w:rsidR="007F0C71" w:rsidRDefault="007F0C71" w:rsidP="007F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2) суставной; </w:t>
      </w:r>
    </w:p>
    <w:p w:rsidR="007F0C71" w:rsidRDefault="007F0C71" w:rsidP="007F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абдом</w:t>
      </w:r>
      <w:r w:rsidRPr="007F0C71">
        <w:rPr>
          <w:rFonts w:ascii="Times New Roman" w:hAnsi="Times New Roman" w:cs="Times New Roman"/>
          <w:sz w:val="28"/>
          <w:szCs w:val="28"/>
        </w:rPr>
        <w:t xml:space="preserve">инальный; </w:t>
      </w:r>
    </w:p>
    <w:p w:rsidR="007F0C71" w:rsidRDefault="007F0C71" w:rsidP="007F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4) почечный. </w:t>
      </w:r>
    </w:p>
    <w:p w:rsidR="007F0C71" w:rsidRDefault="007F0C71" w:rsidP="007F0C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F0C71">
        <w:rPr>
          <w:rFonts w:ascii="Times New Roman" w:hAnsi="Times New Roman" w:cs="Times New Roman"/>
          <w:sz w:val="28"/>
          <w:szCs w:val="28"/>
        </w:rPr>
        <w:t xml:space="preserve">аболевание начинается чаще остро.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F0C71">
        <w:rPr>
          <w:rFonts w:ascii="Times New Roman" w:hAnsi="Times New Roman" w:cs="Times New Roman"/>
          <w:sz w:val="28"/>
          <w:szCs w:val="28"/>
        </w:rPr>
        <w:t>емпература тела до 38-39</w:t>
      </w:r>
      <w:proofErr w:type="gramStart"/>
      <w:r w:rsidRPr="007F0C71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F0C71">
        <w:rPr>
          <w:rFonts w:ascii="Times New Roman" w:hAnsi="Times New Roman" w:cs="Times New Roman"/>
          <w:sz w:val="28"/>
          <w:szCs w:val="28"/>
        </w:rPr>
        <w:t>, снижается аппетит, появляется слабость, недомогани</w:t>
      </w:r>
      <w:r>
        <w:rPr>
          <w:rFonts w:ascii="Times New Roman" w:hAnsi="Times New Roman" w:cs="Times New Roman"/>
          <w:sz w:val="28"/>
          <w:szCs w:val="28"/>
        </w:rPr>
        <w:t xml:space="preserve">е, быстрая утомляемость. </w:t>
      </w:r>
    </w:p>
    <w:p w:rsidR="007F0C71" w:rsidRDefault="007F0C71" w:rsidP="007F0C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Клиника </w:t>
      </w:r>
      <w:r w:rsidRPr="007F0C71">
        <w:rPr>
          <w:rFonts w:ascii="Times New Roman" w:hAnsi="Times New Roman" w:cs="Times New Roman"/>
          <w:sz w:val="28"/>
          <w:szCs w:val="28"/>
        </w:rPr>
        <w:t xml:space="preserve">может быть представлена только одним или несколькими синдромами в различных сочетаниях. </w:t>
      </w:r>
    </w:p>
    <w:p w:rsidR="007F0C71" w:rsidRDefault="007F0C71" w:rsidP="007F0C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i/>
          <w:sz w:val="28"/>
          <w:szCs w:val="28"/>
        </w:rPr>
        <w:t>Кожно-</w:t>
      </w:r>
      <w:proofErr w:type="spellStart"/>
      <w:r w:rsidRPr="007F0C71">
        <w:rPr>
          <w:rFonts w:ascii="Times New Roman" w:hAnsi="Times New Roman" w:cs="Times New Roman"/>
          <w:i/>
          <w:sz w:val="28"/>
          <w:szCs w:val="28"/>
        </w:rPr>
        <w:t>геморрагический</w:t>
      </w:r>
      <w:proofErr w:type="gramStart"/>
      <w:r w:rsidRPr="007F0C71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7F0C71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7F0C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0C71">
        <w:rPr>
          <w:rFonts w:ascii="Times New Roman" w:hAnsi="Times New Roman" w:cs="Times New Roman"/>
          <w:i/>
          <w:sz w:val="28"/>
          <w:szCs w:val="28"/>
        </w:rPr>
        <w:t>синдром: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0C71">
        <w:rPr>
          <w:rFonts w:ascii="Times New Roman" w:hAnsi="Times New Roman" w:cs="Times New Roman"/>
          <w:sz w:val="28"/>
          <w:szCs w:val="28"/>
        </w:rPr>
        <w:t xml:space="preserve">на коже нижних конечностей, затем на ягодицах, верхних конечностях, пояснице, реже на груди, лице и шее. В типичных случаях вначале это мелкие (около 2-3 мм в диаметре)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эритематозные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пятна, но через некоторое время элементы приобретают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краснобагровую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окраску, становятся геморрагическими. Кожные поражения чаще симметричные, группируются вокруг суставов, на ягодицах, разгибательных по</w:t>
      </w:r>
      <w:r>
        <w:rPr>
          <w:rFonts w:ascii="Times New Roman" w:hAnsi="Times New Roman" w:cs="Times New Roman"/>
          <w:sz w:val="28"/>
          <w:szCs w:val="28"/>
        </w:rPr>
        <w:t>верхностях конечностей</w:t>
      </w:r>
      <w:r w:rsidRPr="007F0C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E1E" w:rsidRDefault="007F0C71" w:rsidP="00533E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Кожные поражения могут быть полиморфные за счет дальнейших « подсыпаний». У больных иногда </w:t>
      </w:r>
      <w:r w:rsidR="00533E1E">
        <w:rPr>
          <w:rFonts w:ascii="Times New Roman" w:hAnsi="Times New Roman" w:cs="Times New Roman"/>
          <w:sz w:val="28"/>
          <w:szCs w:val="28"/>
        </w:rPr>
        <w:t>могут быть явления ангионевроти</w:t>
      </w:r>
      <w:r w:rsidRPr="007F0C71">
        <w:rPr>
          <w:rFonts w:ascii="Times New Roman" w:hAnsi="Times New Roman" w:cs="Times New Roman"/>
          <w:sz w:val="28"/>
          <w:szCs w:val="28"/>
        </w:rPr>
        <w:t>ческого отека, а также отечности кистей, стоп, голеней, век, ли</w:t>
      </w:r>
      <w:r w:rsidR="009C7D31">
        <w:rPr>
          <w:rFonts w:ascii="Times New Roman" w:hAnsi="Times New Roman" w:cs="Times New Roman"/>
          <w:sz w:val="28"/>
          <w:szCs w:val="28"/>
        </w:rPr>
        <w:t xml:space="preserve">ца </w:t>
      </w:r>
      <w:r w:rsidRPr="007F0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C71" w:rsidRPr="007F0C71" w:rsidRDefault="00533E1E" w:rsidP="00533E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E1E">
        <w:rPr>
          <w:rFonts w:ascii="Times New Roman" w:hAnsi="Times New Roman" w:cs="Times New Roman"/>
          <w:i/>
          <w:sz w:val="28"/>
          <w:szCs w:val="28"/>
        </w:rPr>
        <w:t>Суставной синдром:</w:t>
      </w:r>
      <w:r w:rsidR="007F0C71" w:rsidRPr="007F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поражениекрупных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сустав</w:t>
      </w:r>
      <w:r w:rsidR="007F0C71" w:rsidRPr="007F0C71">
        <w:rPr>
          <w:rFonts w:ascii="Times New Roman" w:hAnsi="Times New Roman" w:cs="Times New Roman"/>
          <w:sz w:val="28"/>
          <w:szCs w:val="28"/>
        </w:rPr>
        <w:t>ов (коленных, голеностопных, лучезапястных, локтевых), обратимостью процесса (боль, отек, гипофункция держатся от нескольких часов до нескольких дней, затем стихают) и полным восстановлени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gramEnd"/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. Изменения летучего характера. </w:t>
      </w:r>
    </w:p>
    <w:p w:rsidR="009C7D31" w:rsidRDefault="009C7D3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Абдоминальный синдром</w:t>
      </w:r>
      <w:r w:rsidR="007F0C71" w:rsidRPr="007F0C71">
        <w:rPr>
          <w:rFonts w:ascii="Times New Roman" w:hAnsi="Times New Roman" w:cs="Times New Roman"/>
          <w:sz w:val="28"/>
          <w:szCs w:val="28"/>
        </w:rPr>
        <w:t xml:space="preserve"> характеризуется внезапными, схваткообразными, очень резкими болями, которые чаще локализуются вокруг пупка. Клиническая картина в таких случаях напоминает «острый живот». В тяжелых случаях могут иметь место рвота с примесью крови, кровавый или черный стул. </w:t>
      </w:r>
    </w:p>
    <w:p w:rsidR="009C7D31" w:rsidRDefault="009C7D3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Почечный синдром </w:t>
      </w:r>
      <w:r w:rsidR="007F0C71" w:rsidRPr="007F0C71">
        <w:rPr>
          <w:rFonts w:ascii="Times New Roman" w:hAnsi="Times New Roman" w:cs="Times New Roman"/>
          <w:sz w:val="28"/>
          <w:szCs w:val="28"/>
        </w:rPr>
        <w:t>наблюдается реже, чем все остальные. Он присоединяется через 1-3 недели: заболевания. Отмечаются у</w:t>
      </w:r>
      <w:r>
        <w:rPr>
          <w:rFonts w:ascii="Times New Roman" w:hAnsi="Times New Roman" w:cs="Times New Roman"/>
          <w:sz w:val="28"/>
          <w:szCs w:val="28"/>
        </w:rPr>
        <w:t>меренная микрогематурия и проте</w:t>
      </w:r>
      <w:r w:rsidR="007F0C71" w:rsidRPr="007F0C71">
        <w:rPr>
          <w:rFonts w:ascii="Times New Roman" w:hAnsi="Times New Roman" w:cs="Times New Roman"/>
          <w:sz w:val="28"/>
          <w:szCs w:val="28"/>
        </w:rPr>
        <w:t xml:space="preserve">инурия, которые исчезают на фоне лечения. Реже остается хронический нефрит.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9C7D31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7F0C71" w:rsidRPr="007F0C7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lastRenderedPageBreak/>
        <w:t xml:space="preserve">В анализе периферической крови обнаруживают разной степени выраженности лейкоцитоз (умеренный), </w:t>
      </w:r>
      <w:proofErr w:type="gramStart"/>
      <w:r w:rsidRPr="007F0C71">
        <w:rPr>
          <w:rFonts w:ascii="Times New Roman" w:hAnsi="Times New Roman" w:cs="Times New Roman"/>
          <w:sz w:val="28"/>
          <w:szCs w:val="28"/>
        </w:rPr>
        <w:t>увеличенную</w:t>
      </w:r>
      <w:proofErr w:type="gramEnd"/>
      <w:r w:rsidRPr="007F0C71">
        <w:rPr>
          <w:rFonts w:ascii="Times New Roman" w:hAnsi="Times New Roman" w:cs="Times New Roman"/>
          <w:sz w:val="28"/>
          <w:szCs w:val="28"/>
        </w:rPr>
        <w:t xml:space="preserve"> СОЭ,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нейтрофилез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эозинофилию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. Учитывая возможное поражение почек, всем больным необходимо систематически делать анализы мочи. В связи с тем, что может быть развитие ДВС-синдрома, целесообразно подсчитывать количество тромбоцитов.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>Длительность кровот</w:t>
      </w:r>
      <w:r w:rsidR="009C7D31">
        <w:rPr>
          <w:rFonts w:ascii="Times New Roman" w:hAnsi="Times New Roman" w:cs="Times New Roman"/>
          <w:sz w:val="28"/>
          <w:szCs w:val="28"/>
        </w:rPr>
        <w:t>ечения и время свертывания кро</w:t>
      </w:r>
      <w:r w:rsidRPr="007F0C71">
        <w:rPr>
          <w:rFonts w:ascii="Times New Roman" w:hAnsi="Times New Roman" w:cs="Times New Roman"/>
          <w:sz w:val="28"/>
          <w:szCs w:val="28"/>
        </w:rPr>
        <w:t xml:space="preserve">ви при ГВ не изменены. Эндотелиальные пробы отрицательные.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9C7D31">
        <w:rPr>
          <w:rFonts w:ascii="Times New Roman" w:hAnsi="Times New Roman" w:cs="Times New Roman"/>
          <w:b/>
          <w:sz w:val="28"/>
          <w:szCs w:val="28"/>
        </w:rPr>
        <w:t>Лечение</w:t>
      </w:r>
      <w:r w:rsidRPr="007F0C71">
        <w:rPr>
          <w:rFonts w:ascii="Times New Roman" w:hAnsi="Times New Roman" w:cs="Times New Roman"/>
          <w:sz w:val="28"/>
          <w:szCs w:val="28"/>
        </w:rPr>
        <w:t xml:space="preserve"> проводится в стационаре.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Если установлена связь с перенесенной бактериальной инфекцией или у больного имеются декомпенсированный очаг хронической инфекции, лихорадка, показан курс антибиотиков.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Если имеется пищевой или лекарственный аллерген, его необходимо устранить из рациона и лечения. Назначаются десенсибилизирующие средства (супрастин, тавегил,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диазот</w:t>
      </w:r>
      <w:proofErr w:type="gramStart"/>
      <w:r w:rsidRPr="007F0C71">
        <w:rPr>
          <w:rFonts w:ascii="Times New Roman" w:hAnsi="Times New Roman" w:cs="Times New Roman"/>
          <w:sz w:val="28"/>
          <w:szCs w:val="28"/>
        </w:rPr>
        <w:t>m</w:t>
      </w:r>
      <w:proofErr w:type="spellEnd"/>
      <w:proofErr w:type="gramEnd"/>
      <w:r w:rsidRPr="007F0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фенкарол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), препараты, укрепляющие сосудистую стенку (хлористый кальций, глюконат кальция, аскорбиновая кислота,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аскорутин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дезагреганты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курантил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трентал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индометацин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При необходимости проводят симптоматическую терапию.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В тяжелых случаях прибегают к сочетанному применению преднизолона и гепарина. Изолированное назначение преднизолона опасно, так как он способствует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гиперкоагуляции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, а склонность к развитию ДВС-синдрома при этом заболевании имеется (даже если нет четких признаков его наличия).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Диета в остром периоде с ограничением животных белков, поваренной соли, экстрактивных веществ.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При абдоминальном синдроме рекомендуется механически щадящая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полуохлажденная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пища в жидком или полужидком виде. Следует избегать включения продуктов, усиливающих перистальтику кишечника (черный хлеб, молоко, капуста, газированные напитки и др.). Показано витаминизированное обильное питье. Режим постельный на 2-3 недели, затем его постепенно расширяют, так </w:t>
      </w:r>
      <w:r w:rsidR="009C7D31">
        <w:rPr>
          <w:rFonts w:ascii="Times New Roman" w:hAnsi="Times New Roman" w:cs="Times New Roman"/>
          <w:sz w:val="28"/>
          <w:szCs w:val="28"/>
        </w:rPr>
        <w:t>как возможны рецидивы пурпуры (</w:t>
      </w:r>
      <w:r w:rsidRPr="007F0C71">
        <w:rPr>
          <w:rFonts w:ascii="Times New Roman" w:hAnsi="Times New Roman" w:cs="Times New Roman"/>
          <w:sz w:val="28"/>
          <w:szCs w:val="28"/>
        </w:rPr>
        <w:t xml:space="preserve">«ортостатическая пурпура»). Всем детям целесообразно назначение активированного угля,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энтеросорбента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полипефана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внутрь. </w:t>
      </w:r>
    </w:p>
    <w:p w:rsidR="007F0C71" w:rsidRPr="007F0C7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9C7D31">
        <w:rPr>
          <w:rFonts w:ascii="Times New Roman" w:hAnsi="Times New Roman" w:cs="Times New Roman"/>
          <w:b/>
          <w:sz w:val="28"/>
          <w:szCs w:val="28"/>
        </w:rPr>
        <w:t>Диспансерное наблюдение</w:t>
      </w:r>
      <w:r w:rsidRPr="007F0C71">
        <w:rPr>
          <w:rFonts w:ascii="Times New Roman" w:hAnsi="Times New Roman" w:cs="Times New Roman"/>
          <w:sz w:val="28"/>
          <w:szCs w:val="28"/>
        </w:rPr>
        <w:t>. Дети находятся на диспансерном учете у участкового педиатра в течение 5 лет. Два раза в год ребенка осматр</w:t>
      </w:r>
      <w:r w:rsidR="009C7D31">
        <w:rPr>
          <w:rFonts w:ascii="Times New Roman" w:hAnsi="Times New Roman" w:cs="Times New Roman"/>
          <w:sz w:val="28"/>
          <w:szCs w:val="28"/>
        </w:rPr>
        <w:t xml:space="preserve">ивают стоматолог, отоларинголог. </w:t>
      </w:r>
      <w:r w:rsidRPr="007F0C71">
        <w:rPr>
          <w:rFonts w:ascii="Times New Roman" w:hAnsi="Times New Roman" w:cs="Times New Roman"/>
          <w:sz w:val="28"/>
          <w:szCs w:val="28"/>
        </w:rPr>
        <w:t xml:space="preserve">Один раз в квартал и после каждого ОРВИ делают анализы мочи. Детей освобождают от прививок на· 2 года.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D31">
        <w:rPr>
          <w:rFonts w:ascii="Times New Roman" w:hAnsi="Times New Roman" w:cs="Times New Roman"/>
          <w:b/>
          <w:sz w:val="28"/>
          <w:szCs w:val="28"/>
        </w:rPr>
        <w:t>Идопатическая</w:t>
      </w:r>
      <w:proofErr w:type="spellEnd"/>
      <w:r w:rsidRPr="009C7D31">
        <w:rPr>
          <w:rFonts w:ascii="Times New Roman" w:hAnsi="Times New Roman" w:cs="Times New Roman"/>
          <w:b/>
          <w:sz w:val="28"/>
          <w:szCs w:val="28"/>
        </w:rPr>
        <w:t xml:space="preserve"> тромбоцитопеническая пурпура (боле3НЬ </w:t>
      </w:r>
      <w:proofErr w:type="spellStart"/>
      <w:r w:rsidRPr="009C7D31">
        <w:rPr>
          <w:rFonts w:ascii="Times New Roman" w:hAnsi="Times New Roman" w:cs="Times New Roman"/>
          <w:b/>
          <w:sz w:val="28"/>
          <w:szCs w:val="28"/>
        </w:rPr>
        <w:t>Верльгофа</w:t>
      </w:r>
      <w:proofErr w:type="spellEnd"/>
      <w:r w:rsidRPr="009C7D31">
        <w:rPr>
          <w:rFonts w:ascii="Times New Roman" w:hAnsi="Times New Roman" w:cs="Times New Roman"/>
          <w:b/>
          <w:sz w:val="28"/>
          <w:szCs w:val="28"/>
        </w:rPr>
        <w:t>)</w:t>
      </w:r>
      <w:r w:rsidRPr="007F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Идопатическая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тромбоцитопеническая пурпура (ИТП) - заболевание, обусловленное </w:t>
      </w:r>
      <w:r w:rsidRPr="007F0C71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количественной и качественной недостаточностью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тромбоцитарного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звена гемостаза. </w:t>
      </w:r>
      <w:r w:rsidRPr="009C7D31">
        <w:rPr>
          <w:rFonts w:ascii="Times New Roman" w:hAnsi="Times New Roman" w:cs="Times New Roman"/>
          <w:b/>
          <w:sz w:val="28"/>
          <w:szCs w:val="28"/>
        </w:rPr>
        <w:t>Этиология</w:t>
      </w:r>
      <w:r w:rsidRPr="007F0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C71">
        <w:rPr>
          <w:rFonts w:ascii="Times New Roman" w:hAnsi="Times New Roman" w:cs="Times New Roman"/>
          <w:sz w:val="28"/>
          <w:szCs w:val="28"/>
        </w:rPr>
        <w:t>Кровоточивость у больных ИТП обусловлена количественной (тромбоцитопения) и качественной (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тромбоцитопатия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) неполноценностью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тромбоцитарного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звена, к которой могут привести перенесенные инфекции (ОРВИ, корь, краснуха и др.), профилактические прививки, физические и психические травмы и другие внешние факторы. </w:t>
      </w:r>
      <w:proofErr w:type="gramEnd"/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Различают острую (до 6 месяцев) и хроническую форму (более 6-7 месяцев).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9C7D31">
        <w:rPr>
          <w:rFonts w:ascii="Times New Roman" w:hAnsi="Times New Roman" w:cs="Times New Roman"/>
          <w:b/>
          <w:sz w:val="28"/>
          <w:szCs w:val="28"/>
        </w:rPr>
        <w:t>Клиника.</w:t>
      </w:r>
      <w:r w:rsidRPr="007F0C71">
        <w:rPr>
          <w:rFonts w:ascii="Times New Roman" w:hAnsi="Times New Roman" w:cs="Times New Roman"/>
          <w:sz w:val="28"/>
          <w:szCs w:val="28"/>
        </w:rPr>
        <w:t xml:space="preserve"> Типичными симптомами болезни являются пурпура (кровоизлияния в толще кожи и слизистых оболочек) и кровоточивость слизистых. </w:t>
      </w:r>
    </w:p>
    <w:p w:rsidR="007F0C71" w:rsidRPr="007F0C7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D31">
        <w:rPr>
          <w:rFonts w:ascii="Times New Roman" w:hAnsi="Times New Roman" w:cs="Times New Roman"/>
          <w:i/>
          <w:sz w:val="28"/>
          <w:szCs w:val="28"/>
        </w:rPr>
        <w:t>Характерными признаками геморрагической сыпи</w:t>
      </w:r>
      <w:r w:rsidRPr="007F0C71">
        <w:rPr>
          <w:rFonts w:ascii="Times New Roman" w:hAnsi="Times New Roman" w:cs="Times New Roman"/>
          <w:sz w:val="28"/>
          <w:szCs w:val="28"/>
        </w:rPr>
        <w:t xml:space="preserve"> у детей являются)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полихромность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(одновременно на коже можно обнаружить геморрагии разной окраски - от красновато-синеватых до зеленых и желтых); </w:t>
      </w:r>
      <w:proofErr w:type="gramEnd"/>
    </w:p>
    <w:p w:rsidR="007F0C7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>Локализация гемо</w:t>
      </w:r>
      <w:r w:rsidR="009C7D31">
        <w:rPr>
          <w:rFonts w:ascii="Times New Roman" w:hAnsi="Times New Roman" w:cs="Times New Roman"/>
          <w:sz w:val="28"/>
          <w:szCs w:val="28"/>
        </w:rPr>
        <w:t xml:space="preserve">ррагической сыпи при </w:t>
      </w:r>
      <w:proofErr w:type="spellStart"/>
      <w:r w:rsidR="009C7D31">
        <w:rPr>
          <w:rFonts w:ascii="Times New Roman" w:hAnsi="Times New Roman" w:cs="Times New Roman"/>
          <w:sz w:val="28"/>
          <w:szCs w:val="28"/>
        </w:rPr>
        <w:t>тромбоцита</w:t>
      </w:r>
      <w:r w:rsidRPr="007F0C71">
        <w:rPr>
          <w:rFonts w:ascii="Times New Roman" w:hAnsi="Times New Roman" w:cs="Times New Roman"/>
          <w:sz w:val="28"/>
          <w:szCs w:val="28"/>
        </w:rPr>
        <w:t>пенической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пурпуре </w:t>
      </w:r>
    </w:p>
    <w:p w:rsidR="009C7D31" w:rsidRPr="007F0C71" w:rsidRDefault="009C7D3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полихромность</w:t>
      </w:r>
      <w:proofErr w:type="spellEnd"/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полиморфность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(наряду с разной величины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экхимозами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имеются петехии);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 3) несимметричность;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4) спонтанность возникновения, преимущественно по ночам.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9C7D31">
        <w:rPr>
          <w:rFonts w:ascii="Times New Roman" w:hAnsi="Times New Roman" w:cs="Times New Roman"/>
          <w:i/>
          <w:sz w:val="28"/>
          <w:szCs w:val="28"/>
        </w:rPr>
        <w:t>Типичным симптомом ИТП являются кровотечения</w:t>
      </w:r>
      <w:r w:rsidRPr="007F0C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а) носовые - встречаются наиболее часто, нередко носят профузный характер, в результате чего развивается анемия;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б) из полости рта - десен, языка, при экстракции зубов,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тонзиллэктомии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и др.; </w:t>
      </w:r>
    </w:p>
    <w:p w:rsidR="009C7D31" w:rsidRDefault="009C7D3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</w:t>
      </w:r>
      <w:r w:rsidR="007F0C71" w:rsidRPr="007F0C71">
        <w:rPr>
          <w:rFonts w:ascii="Times New Roman" w:hAnsi="Times New Roman" w:cs="Times New Roman"/>
          <w:sz w:val="28"/>
          <w:szCs w:val="28"/>
        </w:rPr>
        <w:t xml:space="preserve">з внутренних органов </w:t>
      </w:r>
      <w:proofErr w:type="gramStart"/>
      <w:r w:rsidR="007F0C71" w:rsidRPr="007F0C71">
        <w:rPr>
          <w:rFonts w:ascii="Times New Roman" w:hAnsi="Times New Roman" w:cs="Times New Roman"/>
          <w:sz w:val="28"/>
          <w:szCs w:val="28"/>
        </w:rPr>
        <w:t>желудочно-кишечные</w:t>
      </w:r>
      <w:proofErr w:type="gramEnd"/>
      <w:r w:rsidR="007F0C71" w:rsidRPr="007F0C71">
        <w:rPr>
          <w:rFonts w:ascii="Times New Roman" w:hAnsi="Times New Roman" w:cs="Times New Roman"/>
          <w:sz w:val="28"/>
          <w:szCs w:val="28"/>
        </w:rPr>
        <w:t xml:space="preserve">, почечные, маточные, легочные (встречаются редко). Иногда у больных прощупывается селезенка на 1-2 см ниже края реберной дуги.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9C7D31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Pr="007F0C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D31" w:rsidRDefault="009C7D3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крови </w:t>
      </w:r>
      <w:r w:rsidR="007F0C71" w:rsidRPr="007F0C71">
        <w:rPr>
          <w:rFonts w:ascii="Times New Roman" w:hAnsi="Times New Roman" w:cs="Times New Roman"/>
          <w:sz w:val="28"/>
          <w:szCs w:val="28"/>
        </w:rPr>
        <w:t xml:space="preserve">тромбоцитопения, анемия (при профузных кровотечениях), увеличение времени кровотечения (по </w:t>
      </w:r>
      <w:proofErr w:type="spellStart"/>
      <w:r w:rsidR="007F0C71" w:rsidRPr="007F0C71">
        <w:rPr>
          <w:rFonts w:ascii="Times New Roman" w:hAnsi="Times New Roman" w:cs="Times New Roman"/>
          <w:sz w:val="28"/>
          <w:szCs w:val="28"/>
        </w:rPr>
        <w:t>Дюке</w:t>
      </w:r>
      <w:proofErr w:type="spellEnd"/>
      <w:r w:rsidR="007F0C71" w:rsidRPr="007F0C71">
        <w:rPr>
          <w:rFonts w:ascii="Times New Roman" w:hAnsi="Times New Roman" w:cs="Times New Roman"/>
          <w:sz w:val="28"/>
          <w:szCs w:val="28"/>
        </w:rPr>
        <w:t xml:space="preserve">), положительные эндотелиальные пробы (пробы на резистентность </w:t>
      </w:r>
      <w:proofErr w:type="spellStart"/>
      <w:r w:rsidR="007F0C71" w:rsidRPr="007F0C71"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 w:rsidR="007F0C71" w:rsidRPr="007F0C71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="007F0C71" w:rsidRPr="007F0C71">
        <w:rPr>
          <w:rFonts w:ascii="Times New Roman" w:hAnsi="Times New Roman" w:cs="Times New Roman"/>
          <w:sz w:val="28"/>
          <w:szCs w:val="28"/>
        </w:rPr>
        <w:t>.лляров</w:t>
      </w:r>
      <w:proofErr w:type="spellEnd"/>
      <w:r w:rsidR="007F0C71" w:rsidRPr="007F0C71">
        <w:rPr>
          <w:rFonts w:ascii="Times New Roman" w:hAnsi="Times New Roman" w:cs="Times New Roman"/>
          <w:sz w:val="28"/>
          <w:szCs w:val="28"/>
        </w:rPr>
        <w:t xml:space="preserve"> - жгута, щипка, баночная).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Свертываемость крови нормальная.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9C7D31">
        <w:rPr>
          <w:rFonts w:ascii="Times New Roman" w:hAnsi="Times New Roman" w:cs="Times New Roman"/>
          <w:b/>
          <w:sz w:val="28"/>
          <w:szCs w:val="28"/>
        </w:rPr>
        <w:t>Лечение геморрагического синдрома</w:t>
      </w:r>
      <w:r w:rsidRPr="007F0C71">
        <w:rPr>
          <w:rFonts w:ascii="Times New Roman" w:hAnsi="Times New Roman" w:cs="Times New Roman"/>
          <w:sz w:val="28"/>
          <w:szCs w:val="28"/>
        </w:rPr>
        <w:t xml:space="preserve"> при ИТП включает назначение местных (фибриновая губка, свежая плазма, грудное молоко,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гемостатическая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губка, тромбин) </w:t>
      </w:r>
      <w:r w:rsidRPr="007F0C71">
        <w:rPr>
          <w:rFonts w:ascii="Times New Roman" w:hAnsi="Times New Roman" w:cs="Times New Roman"/>
          <w:sz w:val="28"/>
          <w:szCs w:val="28"/>
        </w:rPr>
        <w:lastRenderedPageBreak/>
        <w:t xml:space="preserve">и общих (эпсилон-аминокапроновая кислота,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дицинон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адроксан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тромбоцитарная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масса)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гемостатических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средств.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Назначают десенсибилизирующую терапию (супрастин, тавегил,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фенкарол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димебон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и др.); препараты, укрепляющие сосудистую стенку (хлористый кальций, глюконат кальция, аскорбиновая кислота,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аскорутин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Хорошим эффектом обладает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плазмаферез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Лекарственные препараты, по возможности, вводят перорально или внутривенно. Необходимо избегать манипуляций, связанных с повреждением слизистых оболочек и кожи (зондирования,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бужирования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, катетеризации).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В тяжелых случаях" Прибегают к гормональной терапии («терапии отчаяния»), так как кортикостероиды подавляют иммуногенез - прекращается лизис тромбоцитов. При безуспешном консервативном лечении проводят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спленэктомию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C71" w:rsidRPr="007F0C7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9C7D31">
        <w:rPr>
          <w:rFonts w:ascii="Times New Roman" w:hAnsi="Times New Roman" w:cs="Times New Roman"/>
          <w:b/>
          <w:sz w:val="28"/>
          <w:szCs w:val="28"/>
        </w:rPr>
        <w:t xml:space="preserve">Диспансерное наблюдение при </w:t>
      </w:r>
      <w:proofErr w:type="gramStart"/>
      <w:r w:rsidRPr="009C7D31">
        <w:rPr>
          <w:rFonts w:ascii="Times New Roman" w:hAnsi="Times New Roman" w:cs="Times New Roman"/>
          <w:b/>
          <w:sz w:val="28"/>
          <w:szCs w:val="28"/>
        </w:rPr>
        <w:t>острой</w:t>
      </w:r>
      <w:proofErr w:type="gramEnd"/>
      <w:r w:rsidRPr="009C7D31">
        <w:rPr>
          <w:rFonts w:ascii="Times New Roman" w:hAnsi="Times New Roman" w:cs="Times New Roman"/>
          <w:b/>
          <w:sz w:val="28"/>
          <w:szCs w:val="28"/>
        </w:rPr>
        <w:t xml:space="preserve"> ИТП</w:t>
      </w:r>
      <w:r w:rsidRPr="007F0C71">
        <w:rPr>
          <w:rFonts w:ascii="Times New Roman" w:hAnsi="Times New Roman" w:cs="Times New Roman"/>
          <w:sz w:val="28"/>
          <w:szCs w:val="28"/>
        </w:rPr>
        <w:t xml:space="preserve"> проводится в течение 5 лет, при хронической - до перехода ребенка во взрослую поликлинику. Прививки на фоне десенсибилизирующей терапии возможны лишь через год после острого периода. </w:t>
      </w:r>
      <w:r w:rsidRPr="009C7D31">
        <w:rPr>
          <w:rFonts w:ascii="Times New Roman" w:hAnsi="Times New Roman" w:cs="Times New Roman"/>
          <w:sz w:val="28"/>
          <w:szCs w:val="28"/>
          <w:u w:val="single"/>
        </w:rPr>
        <w:t>Противопоказаны</w:t>
      </w:r>
      <w:r w:rsidRPr="007F0C71">
        <w:rPr>
          <w:rFonts w:ascii="Times New Roman" w:hAnsi="Times New Roman" w:cs="Times New Roman"/>
          <w:sz w:val="28"/>
          <w:szCs w:val="28"/>
        </w:rPr>
        <w:t xml:space="preserve"> прививки живыми вакцинами. В течение 3-5 лет нежелательна смена климата. При лечении детей надо избегать препаратов, способствующих нарушению функции тромбоцитов (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индометацин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бутадион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вольтарен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, папаверин,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курантил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, антибиотики пенициллинового ряда, анальгин, аспирин и др.), а также УФО и УВЧ. В течение 36 месяцев после выписки показана фитотерапия (тысячелистник, пастушья сумка, крапива, зверобой, шиповник, земляника, кукурузные рыльца).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9C7D31">
        <w:rPr>
          <w:rFonts w:ascii="Times New Roman" w:hAnsi="Times New Roman" w:cs="Times New Roman"/>
          <w:b/>
          <w:sz w:val="28"/>
          <w:szCs w:val="28"/>
        </w:rPr>
        <w:t>Гемофилия</w:t>
      </w:r>
      <w:r w:rsidRPr="007F0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>- наследственная болезнь, характеризующаяся резко замедленной свертываемостью крови и повышенной крово</w:t>
      </w:r>
      <w:r w:rsidR="009C7D31">
        <w:rPr>
          <w:rFonts w:ascii="Times New Roman" w:hAnsi="Times New Roman" w:cs="Times New Roman"/>
          <w:sz w:val="28"/>
          <w:szCs w:val="28"/>
        </w:rPr>
        <w:t xml:space="preserve">точивостью из-за недостаточной 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коагуляционной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активности VIII (гемофилия А) или IX (гемофилия В) плазменных факторов свертывания крови.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Это классическая форма наследственной кровоточивости. Наследование происходит по рецессивному типу, сцепленному с полом (Х-хромосомой).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Болеют мужчины, наследующие аномальную Х-хромосому от своих матерей (кондукторов), у которых симптомы заболевания отсутствуют.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9C7D31">
        <w:rPr>
          <w:rFonts w:ascii="Times New Roman" w:hAnsi="Times New Roman" w:cs="Times New Roman"/>
          <w:b/>
          <w:sz w:val="28"/>
          <w:szCs w:val="28"/>
        </w:rPr>
        <w:t>Клиника</w:t>
      </w:r>
      <w:r w:rsidRPr="007F0C71">
        <w:rPr>
          <w:rFonts w:ascii="Times New Roman" w:hAnsi="Times New Roman" w:cs="Times New Roman"/>
          <w:sz w:val="28"/>
          <w:szCs w:val="28"/>
        </w:rPr>
        <w:t xml:space="preserve"> характеризуется: </w:t>
      </w:r>
    </w:p>
    <w:p w:rsidR="009C7D31" w:rsidRDefault="007F0C71" w:rsidP="007F0C71">
      <w:pPr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1) длительными кровотечениями после нарушения целостности кожных покровов и слизистых оболочек; </w:t>
      </w:r>
    </w:p>
    <w:p w:rsidR="009C7D31" w:rsidRDefault="007F0C71" w:rsidP="009C7D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2) склонностью к очаговым массивным кровоизлияниям (гематомам) в подкожную клетчатку, мышцы, суставы, внутренние органы после минимальных </w:t>
      </w:r>
      <w:r w:rsidRPr="007F0C71">
        <w:rPr>
          <w:rFonts w:ascii="Times New Roman" w:hAnsi="Times New Roman" w:cs="Times New Roman"/>
          <w:sz w:val="28"/>
          <w:szCs w:val="28"/>
        </w:rPr>
        <w:lastRenderedPageBreak/>
        <w:t xml:space="preserve">травм, ударов. Гемофилия может проявиться в любом возрасте. Самыми ранними признаками могут быть кровотечения из перевязанной пуповины, кровоизлияния в кожу, подкожную клетчатку у новорожденного ребенка. </w:t>
      </w:r>
    </w:p>
    <w:p w:rsidR="009C7D31" w:rsidRDefault="007F0C71" w:rsidP="009C7D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Заболевание чаще выявляется после года, когда ребенок начинает ходить, становится более активным, в </w:t>
      </w:r>
      <w:proofErr w:type="gramStart"/>
      <w:r w:rsidRPr="007F0C7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7F0C71">
        <w:rPr>
          <w:rFonts w:ascii="Times New Roman" w:hAnsi="Times New Roman" w:cs="Times New Roman"/>
          <w:sz w:val="28"/>
          <w:szCs w:val="28"/>
        </w:rPr>
        <w:t xml:space="preserve"> с чем возрастает риск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травматизации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. Кровотечения у больных гемофилией продолжительные, сами по себе не останавливаются, склонны к рецидивам. </w:t>
      </w:r>
    </w:p>
    <w:p w:rsidR="009C7D31" w:rsidRDefault="007F0C71" w:rsidP="009C7D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Особенностью геморрагического синдрома при гемофилии является отсроченный, поздний характер кровотечений. Обычно они возникают не сразу после травмы, а спустя некоторое время, иногда через 6-12 часов и более, в зависимости от интенсивности травмы и тяжести гемофилии, так как первичная остановка кровотечения осуществляется тромбоцитами, количество которых не изменено. К тяжелым кровотечениям могут привести любые медицинские манипуляции (внутримышечные инъекции, катетеризации, зондирования,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бужирования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>, постановка банок). К длительным кровотечениям приводят экс</w:t>
      </w:r>
      <w:r w:rsidR="009C7D31">
        <w:rPr>
          <w:rFonts w:ascii="Times New Roman" w:hAnsi="Times New Roman" w:cs="Times New Roman"/>
          <w:sz w:val="28"/>
          <w:szCs w:val="28"/>
        </w:rPr>
        <w:t xml:space="preserve">тракция зубов и </w:t>
      </w:r>
      <w:proofErr w:type="spellStart"/>
      <w:r w:rsidR="009C7D31">
        <w:rPr>
          <w:rFonts w:ascii="Times New Roman" w:hAnsi="Times New Roman" w:cs="Times New Roman"/>
          <w:sz w:val="28"/>
          <w:szCs w:val="28"/>
        </w:rPr>
        <w:t>тонзиллэктомия</w:t>
      </w:r>
      <w:proofErr w:type="spellEnd"/>
      <w:r w:rsidR="009C7D31">
        <w:rPr>
          <w:rFonts w:ascii="Times New Roman" w:hAnsi="Times New Roman" w:cs="Times New Roman"/>
          <w:sz w:val="28"/>
          <w:szCs w:val="28"/>
        </w:rPr>
        <w:t>.</w:t>
      </w:r>
    </w:p>
    <w:p w:rsidR="009C7D31" w:rsidRDefault="009C7D31" w:rsidP="009C7D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Гемаартроз</w:t>
      </w:r>
      <w:proofErr w:type="spellEnd"/>
      <w:r w:rsidR="007F0C71" w:rsidRPr="007F0C71">
        <w:rPr>
          <w:rFonts w:ascii="Times New Roman" w:hAnsi="Times New Roman" w:cs="Times New Roman"/>
          <w:sz w:val="28"/>
          <w:szCs w:val="28"/>
        </w:rPr>
        <w:t xml:space="preserve"> (кровоизлияния в суставы) самое характерное проявление гемофилии и наиболее частая причина </w:t>
      </w:r>
      <w:proofErr w:type="spellStart"/>
      <w:r w:rsidR="007F0C71" w:rsidRPr="007F0C71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="007F0C71" w:rsidRPr="007F0C71">
        <w:rPr>
          <w:rFonts w:ascii="Times New Roman" w:hAnsi="Times New Roman" w:cs="Times New Roman"/>
          <w:sz w:val="28"/>
          <w:szCs w:val="28"/>
        </w:rPr>
        <w:t xml:space="preserve"> больных. Обычно поражаются крупные суставы: коленные, голеностопные, локтевые, тазобедренные и др. Сустав</w:t>
      </w:r>
      <w:r>
        <w:rPr>
          <w:rFonts w:ascii="Times New Roman" w:hAnsi="Times New Roman" w:cs="Times New Roman"/>
          <w:sz w:val="28"/>
          <w:szCs w:val="28"/>
        </w:rPr>
        <w:t xml:space="preserve"> при этом увеличен в объеме, бо</w:t>
      </w:r>
      <w:r w:rsidR="007F0C71" w:rsidRPr="007F0C71">
        <w:rPr>
          <w:rFonts w:ascii="Times New Roman" w:hAnsi="Times New Roman" w:cs="Times New Roman"/>
          <w:sz w:val="28"/>
          <w:szCs w:val="28"/>
        </w:rPr>
        <w:t xml:space="preserve">лезненный. Нередко наблюдается подъем температуры тела до субфебрильных цифр. При первых </w:t>
      </w:r>
      <w:proofErr w:type="gramStart"/>
      <w:r w:rsidR="007F0C71" w:rsidRPr="007F0C71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="007F0C71" w:rsidRPr="007F0C71">
        <w:rPr>
          <w:rFonts w:ascii="Times New Roman" w:hAnsi="Times New Roman" w:cs="Times New Roman"/>
          <w:sz w:val="28"/>
          <w:szCs w:val="28"/>
        </w:rPr>
        <w:t xml:space="preserve">ровоизлияниях в сустав кровь постепенно рассасывается, и функция его восстанавливается. </w:t>
      </w:r>
    </w:p>
    <w:p w:rsidR="009C7D31" w:rsidRDefault="007F0C71" w:rsidP="009C7D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При повторных кровоизлияниях полость сустава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облитерируется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и теряет свою функцию - развивается анкилоз. </w:t>
      </w:r>
    </w:p>
    <w:p w:rsidR="009C7D31" w:rsidRDefault="007F0C71" w:rsidP="009C7D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D31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Pr="007F0C71">
        <w:rPr>
          <w:rFonts w:ascii="Times New Roman" w:hAnsi="Times New Roman" w:cs="Times New Roman"/>
          <w:sz w:val="28"/>
          <w:szCs w:val="28"/>
        </w:rPr>
        <w:t xml:space="preserve"> основывается на анализе данных родословной (мужчины по материнской линии), анамнеза и лабораторных данных. </w:t>
      </w:r>
    </w:p>
    <w:p w:rsidR="009C7D31" w:rsidRDefault="007F0C71" w:rsidP="009C7D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>Типичными гематологическими признаками заболевания являются анемия, значительное удлинение времени свертывания крови, уменьшение количества одного из фак</w:t>
      </w:r>
      <w:r w:rsidR="009C7D31">
        <w:rPr>
          <w:rFonts w:ascii="Times New Roman" w:hAnsi="Times New Roman" w:cs="Times New Roman"/>
          <w:sz w:val="28"/>
          <w:szCs w:val="28"/>
        </w:rPr>
        <w:t xml:space="preserve">торов свертывания крови. Время  </w:t>
      </w:r>
      <w:r w:rsidRPr="007F0C71">
        <w:rPr>
          <w:rFonts w:ascii="Times New Roman" w:hAnsi="Times New Roman" w:cs="Times New Roman"/>
          <w:sz w:val="28"/>
          <w:szCs w:val="28"/>
        </w:rPr>
        <w:t xml:space="preserve">кровотечения не изменено. </w:t>
      </w:r>
    </w:p>
    <w:p w:rsidR="009C7D31" w:rsidRDefault="007F0C71" w:rsidP="009C7D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Эндотелиальные пробы отрицательные. </w:t>
      </w:r>
    </w:p>
    <w:p w:rsidR="00093423" w:rsidRDefault="007F0C71" w:rsidP="000934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D31">
        <w:rPr>
          <w:rFonts w:ascii="Times New Roman" w:hAnsi="Times New Roman" w:cs="Times New Roman"/>
          <w:b/>
          <w:sz w:val="28"/>
          <w:szCs w:val="28"/>
        </w:rPr>
        <w:t>Лечение</w:t>
      </w:r>
      <w:r w:rsidRPr="007F0C71">
        <w:rPr>
          <w:rFonts w:ascii="Times New Roman" w:hAnsi="Times New Roman" w:cs="Times New Roman"/>
          <w:sz w:val="28"/>
          <w:szCs w:val="28"/>
        </w:rPr>
        <w:t xml:space="preserve"> состоит в замещении дефицитного фактора и устранении последствий кровоизлияний. Наиболее эффективно при гемофилии</w:t>
      </w:r>
      <w:proofErr w:type="gramStart"/>
      <w:r w:rsidRPr="007F0C7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F0C71">
        <w:rPr>
          <w:rFonts w:ascii="Times New Roman" w:hAnsi="Times New Roman" w:cs="Times New Roman"/>
          <w:sz w:val="28"/>
          <w:szCs w:val="28"/>
        </w:rPr>
        <w:t xml:space="preserve"> применение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криопреципитата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VIII фактора, при гемофилии В - комплекса PPSB (концентрат II, VII, IX и Х-факторов) или концентрированной плазмы. Антигемофильные препараты вводят сразу после размораживания только внутривенно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струйно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. Внутримышечные инъекции запрещены. С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гемостатической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целью показаны ингибиторы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фибринолиза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(эпсилон-аминокапроновая кислота). </w:t>
      </w:r>
    </w:p>
    <w:p w:rsidR="00093423" w:rsidRDefault="007F0C71" w:rsidP="000934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423">
        <w:rPr>
          <w:rFonts w:ascii="Times New Roman" w:hAnsi="Times New Roman" w:cs="Times New Roman"/>
          <w:i/>
          <w:sz w:val="28"/>
          <w:szCs w:val="28"/>
        </w:rPr>
        <w:lastRenderedPageBreak/>
        <w:t>При местной терапии</w:t>
      </w:r>
      <w:r w:rsidRPr="007F0C71">
        <w:rPr>
          <w:rFonts w:ascii="Times New Roman" w:hAnsi="Times New Roman" w:cs="Times New Roman"/>
          <w:sz w:val="28"/>
          <w:szCs w:val="28"/>
        </w:rPr>
        <w:t xml:space="preserve"> используют наложение тампонов с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гемостатической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губкой, тромбином, грудным молоком, фибриновой пленкой на место кровотечения, дефект кожи и слизистых. </w:t>
      </w:r>
    </w:p>
    <w:p w:rsidR="00093423" w:rsidRDefault="007F0C71" w:rsidP="000934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423">
        <w:rPr>
          <w:rFonts w:ascii="Times New Roman" w:hAnsi="Times New Roman" w:cs="Times New Roman"/>
          <w:i/>
          <w:sz w:val="28"/>
          <w:szCs w:val="28"/>
        </w:rPr>
        <w:t>При кровоизлиянии в сустав</w:t>
      </w:r>
      <w:r w:rsidRPr="007F0C71">
        <w:rPr>
          <w:rFonts w:ascii="Times New Roman" w:hAnsi="Times New Roman" w:cs="Times New Roman"/>
          <w:sz w:val="28"/>
          <w:szCs w:val="28"/>
        </w:rPr>
        <w:t xml:space="preserve"> в острый период показана кратковременная иммобилизация конечности в физиологическом положении на 2-3 дня. </w:t>
      </w:r>
    </w:p>
    <w:p w:rsidR="00093423" w:rsidRDefault="007F0C71" w:rsidP="000934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71">
        <w:rPr>
          <w:rFonts w:ascii="Times New Roman" w:hAnsi="Times New Roman" w:cs="Times New Roman"/>
          <w:sz w:val="28"/>
          <w:szCs w:val="28"/>
        </w:rPr>
        <w:t xml:space="preserve">Для лечения гемартрозов применяется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фонофорез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с гидрокортизоном, массаж, ЛФК. </w:t>
      </w:r>
    </w:p>
    <w:p w:rsidR="00302EE5" w:rsidRPr="00302EE5" w:rsidRDefault="007F0C71" w:rsidP="000934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423">
        <w:rPr>
          <w:rFonts w:ascii="Times New Roman" w:hAnsi="Times New Roman" w:cs="Times New Roman"/>
          <w:b/>
          <w:sz w:val="28"/>
          <w:szCs w:val="28"/>
        </w:rPr>
        <w:t>Диспансерное наблюдение</w:t>
      </w:r>
      <w:r w:rsidRPr="007F0C71">
        <w:rPr>
          <w:rFonts w:ascii="Times New Roman" w:hAnsi="Times New Roman" w:cs="Times New Roman"/>
          <w:sz w:val="28"/>
          <w:szCs w:val="28"/>
        </w:rPr>
        <w:t xml:space="preserve"> осуществляется совместно гематологом и участковым педиатром. Ребенок освобождается от прививок и занятий физкультурой в школе. Питание больного ребенка не отличается от пита</w:t>
      </w:r>
      <w:r w:rsidR="00093423">
        <w:rPr>
          <w:rFonts w:ascii="Times New Roman" w:hAnsi="Times New Roman" w:cs="Times New Roman"/>
          <w:sz w:val="28"/>
          <w:szCs w:val="28"/>
        </w:rPr>
        <w:t>ния здоровых детей. Из лекарст</w:t>
      </w:r>
      <w:r w:rsidRPr="007F0C71">
        <w:rPr>
          <w:rFonts w:ascii="Times New Roman" w:hAnsi="Times New Roman" w:cs="Times New Roman"/>
          <w:sz w:val="28"/>
          <w:szCs w:val="28"/>
        </w:rPr>
        <w:t xml:space="preserve">венных трав показаны отвары душицы и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зайцегуба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0C71">
        <w:rPr>
          <w:rFonts w:ascii="Times New Roman" w:hAnsi="Times New Roman" w:cs="Times New Roman"/>
          <w:sz w:val="28"/>
          <w:szCs w:val="28"/>
        </w:rPr>
        <w:t>опьяняющего</w:t>
      </w:r>
      <w:proofErr w:type="gramEnd"/>
      <w:r w:rsidRPr="007F0C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лагохилус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). В воспитании ребенка важно акцентировать внимание на роли так называемых интеллектуальных профессий и постоянно стимулировать его интерес к чтению, </w:t>
      </w:r>
      <w:proofErr w:type="spellStart"/>
      <w:r w:rsidRPr="007F0C71">
        <w:rPr>
          <w:rFonts w:ascii="Times New Roman" w:hAnsi="Times New Roman" w:cs="Times New Roman"/>
          <w:sz w:val="28"/>
          <w:szCs w:val="28"/>
        </w:rPr>
        <w:t>нетравматичным</w:t>
      </w:r>
      <w:proofErr w:type="spellEnd"/>
      <w:r w:rsidRPr="007F0C71">
        <w:rPr>
          <w:rFonts w:ascii="Times New Roman" w:hAnsi="Times New Roman" w:cs="Times New Roman"/>
          <w:sz w:val="28"/>
          <w:szCs w:val="28"/>
        </w:rPr>
        <w:t xml:space="preserve"> развлечениям, вселяя оптимизм. Полезны консультации психотерапевта.</w:t>
      </w:r>
    </w:p>
    <w:p w:rsidR="005E4ED2" w:rsidRDefault="00302EE5" w:rsidP="00302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EE5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302EE5" w:rsidRPr="00302EE5" w:rsidRDefault="00302EE5" w:rsidP="00302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Тульчинская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Сестринский уход в педиатрии, 2020г,</w:t>
      </w:r>
      <w:r w:rsidRPr="00302EE5">
        <w:t xml:space="preserve"> </w:t>
      </w:r>
      <w:r w:rsidRPr="00302EE5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2EE5">
        <w:rPr>
          <w:rFonts w:ascii="Times New Roman" w:hAnsi="Times New Roman" w:cs="Times New Roman"/>
          <w:sz w:val="28"/>
          <w:szCs w:val="28"/>
        </w:rPr>
        <w:t xml:space="preserve"> 227-232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2EE5" w:rsidRPr="00302EE5" w:rsidSect="00083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6C13"/>
    <w:multiLevelType w:val="hybridMultilevel"/>
    <w:tmpl w:val="D9C635A8"/>
    <w:lvl w:ilvl="0" w:tplc="A57E618C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D004C"/>
    <w:multiLevelType w:val="hybridMultilevel"/>
    <w:tmpl w:val="646E6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67686"/>
    <w:multiLevelType w:val="hybridMultilevel"/>
    <w:tmpl w:val="94029596"/>
    <w:lvl w:ilvl="0" w:tplc="A57E618C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96AB9"/>
    <w:multiLevelType w:val="hybridMultilevel"/>
    <w:tmpl w:val="156AC282"/>
    <w:lvl w:ilvl="0" w:tplc="A57E618C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30F9F"/>
    <w:multiLevelType w:val="hybridMultilevel"/>
    <w:tmpl w:val="DF623F3C"/>
    <w:lvl w:ilvl="0" w:tplc="DC460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21"/>
    <w:rsid w:val="00083AAF"/>
    <w:rsid w:val="00093423"/>
    <w:rsid w:val="000B62FC"/>
    <w:rsid w:val="001D6FB8"/>
    <w:rsid w:val="001E7321"/>
    <w:rsid w:val="00302EE5"/>
    <w:rsid w:val="003E7320"/>
    <w:rsid w:val="004038E9"/>
    <w:rsid w:val="00533E1E"/>
    <w:rsid w:val="005A2D3F"/>
    <w:rsid w:val="005E4ED2"/>
    <w:rsid w:val="00602B59"/>
    <w:rsid w:val="006846AF"/>
    <w:rsid w:val="007F0C71"/>
    <w:rsid w:val="009C7D31"/>
    <w:rsid w:val="00B87DE0"/>
    <w:rsid w:val="00C90E31"/>
    <w:rsid w:val="00CB594B"/>
    <w:rsid w:val="00DA16C4"/>
    <w:rsid w:val="00F4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EE5"/>
    <w:rPr>
      <w:b/>
      <w:bCs/>
    </w:rPr>
  </w:style>
  <w:style w:type="paragraph" w:styleId="a5">
    <w:name w:val="List Paragraph"/>
    <w:basedOn w:val="a"/>
    <w:uiPriority w:val="34"/>
    <w:qFormat/>
    <w:rsid w:val="00684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EE5"/>
    <w:rPr>
      <w:b/>
      <w:bCs/>
    </w:rPr>
  </w:style>
  <w:style w:type="paragraph" w:styleId="a5">
    <w:name w:val="List Paragraph"/>
    <w:basedOn w:val="a"/>
    <w:uiPriority w:val="34"/>
    <w:qFormat/>
    <w:rsid w:val="0068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14</Pages>
  <Words>4202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2021-02-16T06:29:00Z</dcterms:created>
  <dcterms:modified xsi:type="dcterms:W3CDTF">2021-02-16T08:50:00Z</dcterms:modified>
</cp:coreProperties>
</file>