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71" w:rsidRPr="00AE10C3" w:rsidRDefault="00246271" w:rsidP="006260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AE10C3">
        <w:rPr>
          <w:rFonts w:asciiTheme="majorHAnsi" w:hAnsiTheme="majorHAnsi" w:cstheme="majorHAnsi"/>
          <w:b/>
          <w:sz w:val="24"/>
          <w:szCs w:val="24"/>
        </w:rPr>
        <w:t>Пр</w:t>
      </w:r>
      <w:r w:rsidR="006B5736" w:rsidRPr="00AE10C3">
        <w:rPr>
          <w:rFonts w:asciiTheme="majorHAnsi" w:hAnsiTheme="majorHAnsi" w:cstheme="majorHAnsi"/>
          <w:b/>
          <w:sz w:val="24"/>
          <w:szCs w:val="24"/>
        </w:rPr>
        <w:t>авила укладки материала в биксы</w:t>
      </w:r>
    </w:p>
    <w:bookmarkEnd w:id="0"/>
    <w:p w:rsidR="00246271" w:rsidRPr="00626068" w:rsidRDefault="00246271" w:rsidP="00246271">
      <w:p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Общие принципы укладки материалов в бикс</w:t>
      </w:r>
      <w:r w:rsidR="00626068">
        <w:rPr>
          <w:rFonts w:asciiTheme="majorHAnsi" w:hAnsiTheme="majorHAnsi" w:cstheme="majorHAnsi"/>
          <w:sz w:val="24"/>
          <w:szCs w:val="24"/>
        </w:rPr>
        <w:t>ы: рыхло, послойно, вертикально.</w:t>
      </w:r>
    </w:p>
    <w:p w:rsidR="00246271" w:rsidRPr="00626068" w:rsidRDefault="00246271" w:rsidP="00246271">
      <w:p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- проверить исправность бикса;</w:t>
      </w:r>
    </w:p>
    <w:p w:rsidR="00246271" w:rsidRPr="00626068" w:rsidRDefault="00246271" w:rsidP="00246271">
      <w:p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 xml:space="preserve">- обработать бикс 5% </w:t>
      </w:r>
      <w:proofErr w:type="gramStart"/>
      <w:r w:rsidRPr="00626068">
        <w:rPr>
          <w:rFonts w:asciiTheme="majorHAnsi" w:hAnsiTheme="majorHAnsi" w:cstheme="majorHAnsi"/>
          <w:sz w:val="24"/>
          <w:szCs w:val="24"/>
        </w:rPr>
        <w:t>р-ом</w:t>
      </w:r>
      <w:proofErr w:type="gramEnd"/>
      <w:r w:rsidRPr="00626068">
        <w:rPr>
          <w:rFonts w:asciiTheme="majorHAnsi" w:hAnsiTheme="majorHAnsi" w:cstheme="majorHAnsi"/>
          <w:sz w:val="24"/>
          <w:szCs w:val="24"/>
        </w:rPr>
        <w:t xml:space="preserve"> нашатырного спирта;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на дно бикса помешают развернутую простыню или полотняную салфетку, концы которых размещают снаружи /для сбора конденсата/;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перед закладкой халаты, простыни, полотенца тщательно осматривают, обнаруженные дырки штопают, оторванные пояса и завязки пришивают.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простыни расстилают на столе и с узкого конца загиба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ют на ширину 50см, затем складывают </w:t>
      </w:r>
      <w:r w:rsidRPr="00626068">
        <w:rPr>
          <w:rFonts w:asciiTheme="majorHAnsi" w:hAnsiTheme="majorHAnsi" w:cstheme="majorHAnsi"/>
          <w:sz w:val="24"/>
          <w:szCs w:val="24"/>
        </w:rPr>
        <w:t>вчетве</w:t>
      </w:r>
      <w:r w:rsidR="005247A3" w:rsidRPr="00626068">
        <w:rPr>
          <w:rFonts w:asciiTheme="majorHAnsi" w:hAnsiTheme="majorHAnsi" w:cstheme="majorHAnsi"/>
          <w:sz w:val="24"/>
          <w:szCs w:val="24"/>
        </w:rPr>
        <w:t>ро продольно /пополам дважды/ и</w:t>
      </w:r>
      <w:r w:rsidRPr="00626068">
        <w:rPr>
          <w:rFonts w:asciiTheme="majorHAnsi" w:hAnsiTheme="majorHAnsi" w:cstheme="majorHAnsi"/>
          <w:sz w:val="24"/>
          <w:szCs w:val="24"/>
        </w:rPr>
        <w:t xml:space="preserve">скручивают в рыхлый рулон, начиная с </w:t>
      </w:r>
      <w:r w:rsidR="005247A3" w:rsidRPr="00626068">
        <w:rPr>
          <w:rFonts w:asciiTheme="majorHAnsi" w:hAnsiTheme="majorHAnsi" w:cstheme="majorHAnsi"/>
          <w:sz w:val="24"/>
          <w:szCs w:val="24"/>
        </w:rPr>
        <w:t>не загнутого конца;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халаты складывают продольно попол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ам рукавами и вязками внутрь, в </w:t>
      </w:r>
      <w:r w:rsidRPr="00626068">
        <w:rPr>
          <w:rFonts w:asciiTheme="majorHAnsi" w:hAnsiTheme="majorHAnsi" w:cstheme="majorHAnsi"/>
          <w:sz w:val="24"/>
          <w:szCs w:val="24"/>
        </w:rPr>
        <w:t>правый карман кладут пояс или тесемку, выполняющую его функ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цию, </w:t>
      </w:r>
      <w:r w:rsidRPr="00626068">
        <w:rPr>
          <w:rFonts w:asciiTheme="majorHAnsi" w:hAnsiTheme="majorHAnsi" w:cstheme="majorHAnsi"/>
          <w:sz w:val="24"/>
          <w:szCs w:val="24"/>
        </w:rPr>
        <w:t xml:space="preserve">затем борты халата продольно загибают 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и халат рыхло скручивают в виде </w:t>
      </w:r>
      <w:r w:rsidRPr="00626068">
        <w:rPr>
          <w:rFonts w:asciiTheme="majorHAnsi" w:hAnsiTheme="majorHAnsi" w:cstheme="majorHAnsi"/>
          <w:sz w:val="24"/>
          <w:szCs w:val="24"/>
        </w:rPr>
        <w:t>рулона, начиная с подола;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полотенца складыва</w:t>
      </w:r>
      <w:r w:rsidR="005247A3" w:rsidRPr="00626068">
        <w:rPr>
          <w:rFonts w:asciiTheme="majorHAnsi" w:hAnsiTheme="majorHAnsi" w:cstheme="majorHAnsi"/>
          <w:sz w:val="24"/>
          <w:szCs w:val="24"/>
        </w:rPr>
        <w:t>ют пополам и скатывают в рулон;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белье укладывают в биксы вертика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льно параллельно движению пара, </w:t>
      </w:r>
      <w:r w:rsidRPr="00626068">
        <w:rPr>
          <w:rFonts w:asciiTheme="majorHAnsi" w:hAnsiTheme="majorHAnsi" w:cstheme="majorHAnsi"/>
          <w:sz w:val="24"/>
          <w:szCs w:val="24"/>
        </w:rPr>
        <w:t xml:space="preserve">кроме того это позволяет сразу найти </w:t>
      </w:r>
      <w:r w:rsidR="005247A3" w:rsidRPr="00626068">
        <w:rPr>
          <w:rFonts w:asciiTheme="majorHAnsi" w:hAnsiTheme="majorHAnsi" w:cstheme="majorHAnsi"/>
          <w:sz w:val="24"/>
          <w:szCs w:val="24"/>
        </w:rPr>
        <w:t xml:space="preserve">то, что нужно и извлечь </w:t>
      </w:r>
      <w:r w:rsidRPr="00626068">
        <w:rPr>
          <w:rFonts w:asciiTheme="majorHAnsi" w:hAnsiTheme="majorHAnsi" w:cstheme="majorHAnsi"/>
          <w:sz w:val="24"/>
          <w:szCs w:val="24"/>
        </w:rPr>
        <w:t>необходимый матери</w:t>
      </w:r>
      <w:r w:rsidR="005247A3" w:rsidRPr="00626068">
        <w:rPr>
          <w:rFonts w:asciiTheme="majorHAnsi" w:hAnsiTheme="majorHAnsi" w:cstheme="majorHAnsi"/>
          <w:sz w:val="24"/>
          <w:szCs w:val="24"/>
        </w:rPr>
        <w:t>ал, не нарушая порядок в биксе;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материал укладывают рыхло /между рулонами должна свободно</w:t>
      </w:r>
      <w:r w:rsidR="00626068" w:rsidRPr="00626068">
        <w:rPr>
          <w:rFonts w:asciiTheme="majorHAnsi" w:hAnsiTheme="majorHAnsi" w:cstheme="majorHAnsi"/>
          <w:sz w:val="24"/>
          <w:szCs w:val="24"/>
        </w:rPr>
        <w:t xml:space="preserve"> </w:t>
      </w:r>
      <w:r w:rsidRPr="00626068">
        <w:rPr>
          <w:rFonts w:asciiTheme="majorHAnsi" w:hAnsiTheme="majorHAnsi" w:cstheme="majorHAnsi"/>
          <w:sz w:val="24"/>
          <w:szCs w:val="24"/>
        </w:rPr>
        <w:t>проходить ладонь/, что обеспечивает с</w:t>
      </w:r>
      <w:r w:rsidR="004B4B1A" w:rsidRPr="00626068">
        <w:rPr>
          <w:rFonts w:asciiTheme="majorHAnsi" w:hAnsiTheme="majorHAnsi" w:cstheme="majorHAnsi"/>
          <w:sz w:val="24"/>
          <w:szCs w:val="24"/>
        </w:rPr>
        <w:t>вободное прохождение пара между бельем и внутрь рулона;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 xml:space="preserve">верхние края рулонов белья </w:t>
      </w:r>
      <w:r w:rsidR="004B4B1A" w:rsidRPr="00626068">
        <w:rPr>
          <w:rFonts w:asciiTheme="majorHAnsi" w:hAnsiTheme="majorHAnsi" w:cstheme="majorHAnsi"/>
          <w:sz w:val="24"/>
          <w:szCs w:val="24"/>
        </w:rPr>
        <w:t>не должны касаться крышки стерилизатора при её закрытии:</w:t>
      </w:r>
    </w:p>
    <w:p w:rsidR="00246271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перевязочный материал /салфетки п</w:t>
      </w:r>
      <w:r w:rsidR="004B4B1A" w:rsidRPr="00626068">
        <w:rPr>
          <w:rFonts w:asciiTheme="majorHAnsi" w:hAnsiTheme="majorHAnsi" w:cstheme="majorHAnsi"/>
          <w:sz w:val="24"/>
          <w:szCs w:val="24"/>
        </w:rPr>
        <w:t xml:space="preserve">о 20 штук, шарики, завернутые в </w:t>
      </w:r>
      <w:r w:rsidR="00626068" w:rsidRPr="00626068">
        <w:rPr>
          <w:rFonts w:asciiTheme="majorHAnsi" w:hAnsiTheme="majorHAnsi" w:cstheme="majorHAnsi"/>
          <w:sz w:val="24"/>
          <w:szCs w:val="24"/>
        </w:rPr>
        <w:t xml:space="preserve">марлевую салфетку/ </w:t>
      </w:r>
      <w:r w:rsidR="004B4B1A" w:rsidRPr="00626068">
        <w:rPr>
          <w:rFonts w:asciiTheme="majorHAnsi" w:hAnsiTheme="majorHAnsi" w:cstheme="majorHAnsi"/>
          <w:sz w:val="24"/>
          <w:szCs w:val="24"/>
        </w:rPr>
        <w:t>укладывают стопками по секциям;</w:t>
      </w:r>
    </w:p>
    <w:p w:rsidR="004B4B1A" w:rsidRPr="00626068" w:rsidRDefault="00246271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резиновые перчатки внутри и снаружи пересыпают талько</w:t>
      </w:r>
      <w:r w:rsidR="004B4B1A" w:rsidRPr="00626068">
        <w:rPr>
          <w:rFonts w:asciiTheme="majorHAnsi" w:hAnsiTheme="majorHAnsi" w:cstheme="majorHAnsi"/>
          <w:sz w:val="24"/>
          <w:szCs w:val="24"/>
        </w:rPr>
        <w:t xml:space="preserve">м для </w:t>
      </w:r>
      <w:r w:rsidRPr="00626068">
        <w:rPr>
          <w:rFonts w:asciiTheme="majorHAnsi" w:hAnsiTheme="majorHAnsi" w:cstheme="majorHAnsi"/>
          <w:sz w:val="24"/>
          <w:szCs w:val="24"/>
        </w:rPr>
        <w:t>предохранения их от склеив</w:t>
      </w:r>
      <w:r w:rsidR="004B4B1A" w:rsidRPr="00626068">
        <w:rPr>
          <w:rFonts w:asciiTheme="majorHAnsi" w:hAnsiTheme="majorHAnsi" w:cstheme="majorHAnsi"/>
          <w:sz w:val="24"/>
          <w:szCs w:val="24"/>
        </w:rPr>
        <w:t>ания, между перчатками проклады</w:t>
      </w:r>
      <w:r w:rsidRPr="00626068">
        <w:rPr>
          <w:rFonts w:asciiTheme="majorHAnsi" w:hAnsiTheme="majorHAnsi" w:cstheme="majorHAnsi"/>
          <w:sz w:val="24"/>
          <w:szCs w:val="24"/>
        </w:rPr>
        <w:t>вают</w:t>
      </w:r>
      <w:r w:rsidR="004B4B1A" w:rsidRPr="00626068">
        <w:rPr>
          <w:rFonts w:asciiTheme="majorHAnsi" w:hAnsiTheme="majorHAnsi" w:cstheme="majorHAnsi"/>
          <w:sz w:val="24"/>
          <w:szCs w:val="24"/>
        </w:rPr>
        <w:t xml:space="preserve"> марлю или бумагу, каждую пару перчаток заворачивают отдельно в марлю или бумагу и помещают в бикс /температура стерилизации 120 С/;</w:t>
      </w:r>
    </w:p>
    <w:p w:rsidR="004B4B1A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 xml:space="preserve">в верхнюю, центральную и нижнюю 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части бикса помешают индикаторы контроля </w:t>
      </w:r>
      <w:r w:rsidRPr="00626068">
        <w:rPr>
          <w:rFonts w:asciiTheme="majorHAnsi" w:hAnsiTheme="majorHAnsi" w:cstheme="majorHAnsi"/>
          <w:sz w:val="24"/>
          <w:szCs w:val="24"/>
        </w:rPr>
        <w:t>стерильности;</w:t>
      </w:r>
    </w:p>
    <w:p w:rsidR="004B4B1A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после наполнения бикса края выстил</w:t>
      </w:r>
      <w:r w:rsidR="006B5736" w:rsidRPr="00626068">
        <w:rPr>
          <w:rFonts w:asciiTheme="majorHAnsi" w:hAnsiTheme="majorHAnsi" w:cstheme="majorHAnsi"/>
          <w:sz w:val="24"/>
          <w:szCs w:val="24"/>
        </w:rPr>
        <w:t>ающей его простыни заворачивают о</w:t>
      </w:r>
      <w:r w:rsidRPr="00626068">
        <w:rPr>
          <w:rFonts w:asciiTheme="majorHAnsi" w:hAnsiTheme="majorHAnsi" w:cstheme="majorHAnsi"/>
          <w:sz w:val="24"/>
          <w:szCs w:val="24"/>
        </w:rPr>
        <w:t>ди</w:t>
      </w:r>
      <w:r w:rsidR="006B5736" w:rsidRPr="00626068">
        <w:rPr>
          <w:rFonts w:asciiTheme="majorHAnsi" w:hAnsiTheme="majorHAnsi" w:cstheme="majorHAnsi"/>
          <w:sz w:val="24"/>
          <w:szCs w:val="24"/>
        </w:rPr>
        <w:t>н на другой поверх содержимого;</w:t>
      </w:r>
    </w:p>
    <w:p w:rsidR="004B4B1A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в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 </w:t>
      </w:r>
      <w:r w:rsidRPr="00626068">
        <w:rPr>
          <w:rFonts w:asciiTheme="majorHAnsi" w:hAnsiTheme="majorHAnsi" w:cstheme="majorHAnsi"/>
          <w:sz w:val="24"/>
          <w:szCs w:val="24"/>
        </w:rPr>
        <w:t>один из биксов сверху простыни закладывают халат, а на него неско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лько </w:t>
      </w:r>
      <w:r w:rsidRPr="00626068">
        <w:rPr>
          <w:rFonts w:asciiTheme="majorHAnsi" w:hAnsiTheme="majorHAnsi" w:cstheme="majorHAnsi"/>
          <w:sz w:val="24"/>
          <w:szCs w:val="24"/>
        </w:rPr>
        <w:t>марлевых салфеток и полотенце, что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бы операционная сестра, вымыв и </w:t>
      </w:r>
      <w:r w:rsidRPr="00626068">
        <w:rPr>
          <w:rFonts w:asciiTheme="majorHAnsi" w:hAnsiTheme="majorHAnsi" w:cstheme="majorHAnsi"/>
          <w:sz w:val="24"/>
          <w:szCs w:val="24"/>
        </w:rPr>
        <w:t>вытерев руки, могла надеть стерильный халат, не открывая остального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 материала в биксе;</w:t>
      </w:r>
    </w:p>
    <w:p w:rsidR="004B4B1A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крышку бикса закрывают, укрепляют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 имеющимся крючком на цепочке и </w:t>
      </w:r>
      <w:r w:rsidRPr="00626068">
        <w:rPr>
          <w:rFonts w:asciiTheme="majorHAnsi" w:hAnsiTheme="majorHAnsi" w:cstheme="majorHAnsi"/>
          <w:sz w:val="24"/>
          <w:szCs w:val="24"/>
        </w:rPr>
        <w:t>прочно фиксируют тесьмой, чтобы крышка случайно не открылась;</w:t>
      </w:r>
    </w:p>
    <w:p w:rsidR="004B4B1A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 xml:space="preserve">к ручке на крышке бикса привязывают 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клеенчатую этикетку, на которой </w:t>
      </w:r>
      <w:r w:rsidRPr="00626068">
        <w:rPr>
          <w:rFonts w:asciiTheme="majorHAnsi" w:hAnsiTheme="majorHAnsi" w:cstheme="majorHAnsi"/>
          <w:sz w:val="24"/>
          <w:szCs w:val="24"/>
        </w:rPr>
        <w:t>простым карандашом указывают отделени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е, какой материал и сколько его </w:t>
      </w:r>
      <w:r w:rsidRPr="00626068">
        <w:rPr>
          <w:rFonts w:asciiTheme="majorHAnsi" w:hAnsiTheme="majorHAnsi" w:cstheme="majorHAnsi"/>
          <w:sz w:val="24"/>
          <w:szCs w:val="24"/>
        </w:rPr>
        <w:t>находится в биксе, а после стерилизаци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и - дату стерилизации и подпись </w:t>
      </w:r>
      <w:r w:rsidRPr="00626068">
        <w:rPr>
          <w:rFonts w:asciiTheme="majorHAnsi" w:hAnsiTheme="majorHAnsi" w:cstheme="majorHAnsi"/>
          <w:sz w:val="24"/>
          <w:szCs w:val="24"/>
        </w:rPr>
        <w:t>сест</w:t>
      </w:r>
      <w:r w:rsidR="006B5736" w:rsidRPr="00626068">
        <w:rPr>
          <w:rFonts w:asciiTheme="majorHAnsi" w:hAnsiTheme="majorHAnsi" w:cstheme="majorHAnsi"/>
          <w:sz w:val="24"/>
          <w:szCs w:val="24"/>
        </w:rPr>
        <w:t>ры, производившей стерилизацию;</w:t>
      </w:r>
    </w:p>
    <w:p w:rsidR="0033439D" w:rsidRPr="00626068" w:rsidRDefault="004B4B1A" w:rsidP="00626068">
      <w:pPr>
        <w:pStyle w:val="a3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26068">
        <w:rPr>
          <w:rFonts w:asciiTheme="majorHAnsi" w:hAnsiTheme="majorHAnsi" w:cstheme="majorHAnsi"/>
          <w:sz w:val="24"/>
          <w:szCs w:val="24"/>
        </w:rPr>
        <w:t>открывают боковые отверстия бикса, чере</w:t>
      </w:r>
      <w:r w:rsidR="006B5736" w:rsidRPr="00626068">
        <w:rPr>
          <w:rFonts w:asciiTheme="majorHAnsi" w:hAnsiTheme="majorHAnsi" w:cstheme="majorHAnsi"/>
          <w:sz w:val="24"/>
          <w:szCs w:val="24"/>
        </w:rPr>
        <w:t xml:space="preserve">з которые в него проникает пар: </w:t>
      </w:r>
      <w:r w:rsidRPr="00626068">
        <w:rPr>
          <w:rFonts w:asciiTheme="majorHAnsi" w:hAnsiTheme="majorHAnsi" w:cstheme="majorHAnsi"/>
          <w:sz w:val="24"/>
          <w:szCs w:val="24"/>
        </w:rPr>
        <w:t>сразу после извлечения бикса из авт</w:t>
      </w:r>
      <w:r w:rsidR="006B5736" w:rsidRPr="00626068">
        <w:rPr>
          <w:rFonts w:asciiTheme="majorHAnsi" w:hAnsiTheme="majorHAnsi" w:cstheme="majorHAnsi"/>
          <w:sz w:val="24"/>
          <w:szCs w:val="24"/>
        </w:rPr>
        <w:t>оклава эти отверстия закрывают.</w:t>
      </w:r>
    </w:p>
    <w:sectPr w:rsidR="0033439D" w:rsidRPr="00626068" w:rsidSect="0062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9E9"/>
    <w:multiLevelType w:val="hybridMultilevel"/>
    <w:tmpl w:val="4980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5E5A"/>
    <w:multiLevelType w:val="hybridMultilevel"/>
    <w:tmpl w:val="D5E6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71"/>
    <w:rsid w:val="00012C1D"/>
    <w:rsid w:val="00246271"/>
    <w:rsid w:val="002F41F9"/>
    <w:rsid w:val="004B4B1A"/>
    <w:rsid w:val="005247A3"/>
    <w:rsid w:val="00626068"/>
    <w:rsid w:val="006B5736"/>
    <w:rsid w:val="00AE10C3"/>
    <w:rsid w:val="00F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051"/>
  <w15:chartTrackingRefBased/>
  <w15:docId w15:val="{B6E2062E-0792-46DC-8A20-8ADC4C5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Петровская</dc:creator>
  <cp:keywords/>
  <dc:description/>
  <cp:lastModifiedBy>Вика Петровская</cp:lastModifiedBy>
  <cp:revision>3</cp:revision>
  <dcterms:created xsi:type="dcterms:W3CDTF">2019-12-03T17:28:00Z</dcterms:created>
  <dcterms:modified xsi:type="dcterms:W3CDTF">2019-12-03T17:57:00Z</dcterms:modified>
</cp:coreProperties>
</file>