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E0" w:rsidRDefault="006312E0" w:rsidP="006312E0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  <w:r w:rsidRPr="005C2A68">
        <w:rPr>
          <w:rStyle w:val="FontStyle23"/>
          <w:color w:val="000000" w:themeColor="text1"/>
          <w:sz w:val="28"/>
          <w:szCs w:val="28"/>
        </w:rPr>
        <w:t>Техн</w:t>
      </w:r>
      <w:r>
        <w:rPr>
          <w:rStyle w:val="FontStyle23"/>
          <w:color w:val="000000" w:themeColor="text1"/>
          <w:sz w:val="28"/>
          <w:szCs w:val="28"/>
        </w:rPr>
        <w:t>ологическая карта теоретического (лекционного)</w:t>
      </w:r>
      <w:r w:rsidRPr="005C2A68">
        <w:rPr>
          <w:rStyle w:val="FontStyle23"/>
          <w:color w:val="000000" w:themeColor="text1"/>
          <w:sz w:val="28"/>
          <w:szCs w:val="28"/>
        </w:rPr>
        <w:t xml:space="preserve"> занятия</w:t>
      </w:r>
      <w:r>
        <w:rPr>
          <w:rStyle w:val="FontStyle23"/>
          <w:color w:val="000000" w:themeColor="text1"/>
          <w:sz w:val="28"/>
          <w:szCs w:val="28"/>
        </w:rPr>
        <w:t xml:space="preserve"> № 16.</w:t>
      </w:r>
    </w:p>
    <w:p w:rsidR="006312E0" w:rsidRDefault="006312E0" w:rsidP="006312E0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</w:p>
    <w:p w:rsidR="006312E0" w:rsidRPr="000C5ECE" w:rsidRDefault="006312E0" w:rsidP="006312E0">
      <w:pPr>
        <w:pStyle w:val="Style3"/>
        <w:widowControl/>
        <w:tabs>
          <w:tab w:val="left" w:leader="underscore" w:pos="951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 xml:space="preserve">Дисциплина (профессиональный модуль): </w:t>
      </w:r>
      <w:r>
        <w:rPr>
          <w:rStyle w:val="FontStyle23"/>
          <w:color w:val="000000" w:themeColor="text1"/>
        </w:rPr>
        <w:t>физика</w:t>
      </w:r>
    </w:p>
    <w:p w:rsidR="006312E0" w:rsidRPr="000C5ECE" w:rsidRDefault="006312E0" w:rsidP="006312E0">
      <w:pPr>
        <w:pStyle w:val="Style3"/>
        <w:widowControl/>
        <w:tabs>
          <w:tab w:val="left" w:leader="underscore" w:pos="9523"/>
        </w:tabs>
        <w:jc w:val="both"/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Специальность: Сестринское дело</w:t>
      </w:r>
    </w:p>
    <w:p w:rsidR="006312E0" w:rsidRPr="000C5ECE" w:rsidRDefault="006312E0" w:rsidP="006312E0">
      <w:pPr>
        <w:pStyle w:val="Style3"/>
        <w:widowControl/>
        <w:tabs>
          <w:tab w:val="left" w:leader="underscore" w:pos="1800"/>
          <w:tab w:val="left" w:leader="underscore" w:pos="4992"/>
          <w:tab w:val="left" w:leader="underscore" w:pos="950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Курс 1. Семестр 1</w:t>
      </w:r>
    </w:p>
    <w:p w:rsidR="006312E0" w:rsidRDefault="006312E0" w:rsidP="006312E0">
      <w:pPr>
        <w:jc w:val="both"/>
        <w:rPr>
          <w:sz w:val="28"/>
          <w:szCs w:val="28"/>
        </w:rPr>
      </w:pPr>
      <w:r w:rsidRPr="000C5ECE">
        <w:rPr>
          <w:rStyle w:val="FontStyle23"/>
          <w:color w:val="000000" w:themeColor="text1"/>
        </w:rPr>
        <w:t>Тема:</w:t>
      </w:r>
      <w:r w:rsidRPr="009C6E01">
        <w:rPr>
          <w:b/>
          <w:sz w:val="20"/>
          <w:szCs w:val="22"/>
          <w:lang w:val="tt-RU"/>
        </w:rPr>
        <w:t xml:space="preserve"> </w:t>
      </w:r>
      <w:r w:rsidRPr="006806D3">
        <w:rPr>
          <w:b/>
          <w:bCs/>
          <w:szCs w:val="28"/>
        </w:rPr>
        <w:t>Свойства паров, жидкостей и твердых тел.</w:t>
      </w:r>
      <w:r w:rsidRPr="006806D3">
        <w:rPr>
          <w:b/>
          <w:szCs w:val="28"/>
        </w:rPr>
        <w:t xml:space="preserve"> </w:t>
      </w:r>
      <w:r w:rsidRPr="006806D3">
        <w:rPr>
          <w:rStyle w:val="FontStyle43"/>
          <w:b/>
          <w:color w:val="000000" w:themeColor="text1"/>
          <w:szCs w:val="28"/>
        </w:rPr>
        <w:t>Лабораторная работа «</w:t>
      </w:r>
      <w:r w:rsidRPr="006806D3">
        <w:rPr>
          <w:b/>
          <w:szCs w:val="28"/>
        </w:rPr>
        <w:t>Измерение влажности воздуха</w:t>
      </w:r>
      <w:r w:rsidRPr="006806D3">
        <w:rPr>
          <w:rStyle w:val="FontStyle43"/>
          <w:b/>
          <w:color w:val="000000" w:themeColor="text1"/>
          <w:szCs w:val="28"/>
        </w:rPr>
        <w:t>» Лабораторная работа «</w:t>
      </w:r>
      <w:r w:rsidRPr="006806D3">
        <w:rPr>
          <w:b/>
          <w:szCs w:val="28"/>
        </w:rPr>
        <w:t>Измерение поверхностного натяжения жидкости</w:t>
      </w:r>
      <w:r w:rsidRPr="006806D3">
        <w:rPr>
          <w:rStyle w:val="FontStyle43"/>
          <w:b/>
          <w:color w:val="000000" w:themeColor="text1"/>
          <w:szCs w:val="28"/>
        </w:rPr>
        <w:t>.</w:t>
      </w:r>
      <w:r w:rsidRPr="006806D3">
        <w:rPr>
          <w:b/>
          <w:szCs w:val="28"/>
        </w:rPr>
        <w:t xml:space="preserve"> Изучение особенностей теплового расширения воды»</w:t>
      </w:r>
    </w:p>
    <w:p w:rsidR="006312E0" w:rsidRPr="000C5ECE" w:rsidRDefault="006312E0" w:rsidP="006312E0">
      <w:pPr>
        <w:jc w:val="both"/>
        <w:rPr>
          <w:rStyle w:val="FontStyle23"/>
          <w:color w:val="000000" w:themeColor="text1"/>
        </w:rPr>
      </w:pPr>
      <w:r>
        <w:rPr>
          <w:rStyle w:val="FontStyle23"/>
          <w:color w:val="000000" w:themeColor="text1"/>
        </w:rPr>
        <w:t>Группы: 11</w:t>
      </w:r>
      <w:r w:rsidRPr="000C5ECE">
        <w:rPr>
          <w:rStyle w:val="FontStyle23"/>
          <w:color w:val="000000" w:themeColor="text1"/>
        </w:rPr>
        <w:t>М</w:t>
      </w:r>
    </w:p>
    <w:p w:rsidR="006312E0" w:rsidRPr="000C5ECE" w:rsidRDefault="006312E0" w:rsidP="006312E0">
      <w:pPr>
        <w:pStyle w:val="Style3"/>
        <w:widowControl/>
        <w:tabs>
          <w:tab w:val="left" w:leader="underscore" w:pos="949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Преподаватель</w:t>
      </w:r>
      <w:r w:rsidRPr="000C5ECE">
        <w:rPr>
          <w:color w:val="000000" w:themeColor="text1"/>
          <w:sz w:val="22"/>
          <w:szCs w:val="22"/>
        </w:rPr>
        <w:t xml:space="preserve"> </w:t>
      </w:r>
      <w:r w:rsidRPr="000C5ECE">
        <w:rPr>
          <w:rStyle w:val="FontStyle23"/>
          <w:color w:val="000000" w:themeColor="text1"/>
        </w:rPr>
        <w:t>Н. В. Трандасир</w:t>
      </w:r>
    </w:p>
    <w:p w:rsidR="006312E0" w:rsidRPr="0059275F" w:rsidRDefault="006312E0" w:rsidP="006312E0">
      <w:pPr>
        <w:rPr>
          <w:sz w:val="22"/>
          <w:szCs w:val="22"/>
        </w:rPr>
      </w:pPr>
      <w:r w:rsidRPr="0059275F">
        <w:rPr>
          <w:b/>
          <w:bCs/>
          <w:sz w:val="22"/>
          <w:szCs w:val="22"/>
        </w:rPr>
        <w:t xml:space="preserve">Тип лекции </w:t>
      </w:r>
      <w:r w:rsidRPr="0059275F">
        <w:rPr>
          <w:b/>
          <w:sz w:val="22"/>
          <w:szCs w:val="22"/>
        </w:rPr>
        <w:t>(</w:t>
      </w:r>
      <w:r w:rsidRPr="0059275F">
        <w:rPr>
          <w:sz w:val="22"/>
          <w:szCs w:val="22"/>
        </w:rPr>
        <w:t>обобщающа</w:t>
      </w:r>
      <w:proofErr w:type="gramStart"/>
      <w:r w:rsidRPr="0059275F">
        <w:rPr>
          <w:sz w:val="22"/>
          <w:szCs w:val="22"/>
        </w:rPr>
        <w:t>я-</w:t>
      </w:r>
      <w:proofErr w:type="gramEnd"/>
      <w:r w:rsidRPr="0059275F">
        <w:rPr>
          <w:sz w:val="22"/>
          <w:szCs w:val="22"/>
        </w:rPr>
        <w:t xml:space="preserve"> урок практического обучения).</w:t>
      </w:r>
    </w:p>
    <w:p w:rsidR="006312E0" w:rsidRPr="0059275F" w:rsidRDefault="006312E0" w:rsidP="006312E0">
      <w:pPr>
        <w:rPr>
          <w:bCs/>
          <w:sz w:val="22"/>
          <w:szCs w:val="22"/>
          <w:u w:val="single"/>
        </w:rPr>
      </w:pPr>
      <w:r w:rsidRPr="0059275F">
        <w:rPr>
          <w:b/>
          <w:bCs/>
          <w:sz w:val="22"/>
          <w:szCs w:val="22"/>
        </w:rPr>
        <w:t xml:space="preserve">Образовательные технологии: </w:t>
      </w:r>
      <w:r w:rsidRPr="0059275F">
        <w:rPr>
          <w:bCs/>
          <w:sz w:val="22"/>
          <w:szCs w:val="22"/>
        </w:rPr>
        <w:t>технология, предполагающая построение учебного процесса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 xml:space="preserve">Методы и приемы обучения: </w:t>
      </w:r>
      <w:r w:rsidRPr="0059275F">
        <w:rPr>
          <w:bCs/>
          <w:sz w:val="22"/>
          <w:szCs w:val="22"/>
        </w:rPr>
        <w:t>репродуктивный метод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Средства обучения:</w:t>
      </w:r>
    </w:p>
    <w:p w:rsidR="006312E0" w:rsidRPr="0059275F" w:rsidRDefault="006312E0" w:rsidP="006312E0">
      <w:pPr>
        <w:rPr>
          <w:sz w:val="22"/>
          <w:szCs w:val="22"/>
        </w:rPr>
      </w:pPr>
      <w:r w:rsidRPr="0059275F">
        <w:rPr>
          <w:sz w:val="22"/>
          <w:szCs w:val="22"/>
        </w:rPr>
        <w:t>Учебно-наглядные и натуральные пособия.</w:t>
      </w:r>
    </w:p>
    <w:p w:rsidR="006312E0" w:rsidRPr="0059275F" w:rsidRDefault="006312E0" w:rsidP="006312E0">
      <w:pPr>
        <w:rPr>
          <w:sz w:val="22"/>
          <w:szCs w:val="22"/>
        </w:rPr>
      </w:pPr>
      <w:r w:rsidRPr="0059275F">
        <w:rPr>
          <w:b/>
          <w:sz w:val="22"/>
          <w:szCs w:val="22"/>
        </w:rPr>
        <w:t>Технические средства обучения:_</w:t>
      </w:r>
      <w:r w:rsidRPr="0059275F">
        <w:rPr>
          <w:sz w:val="22"/>
          <w:szCs w:val="22"/>
          <w:u w:val="single"/>
        </w:rPr>
        <w:t>нетбук, проектор, экран.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Межпредметные и внутрипредметные связи: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химия</w:t>
      </w:r>
      <w:proofErr w:type="gramStart"/>
      <w:r w:rsidRPr="0059275F">
        <w:rPr>
          <w:bCs/>
          <w:sz w:val="22"/>
          <w:szCs w:val="22"/>
        </w:rPr>
        <w:t>,м</w:t>
      </w:r>
      <w:proofErr w:type="gramEnd"/>
      <w:r w:rsidRPr="0059275F">
        <w:rPr>
          <w:bCs/>
          <w:sz w:val="22"/>
          <w:szCs w:val="22"/>
        </w:rPr>
        <w:t>атематика.</w:t>
      </w:r>
    </w:p>
    <w:p w:rsidR="006312E0" w:rsidRPr="0059275F" w:rsidRDefault="006312E0" w:rsidP="006312E0">
      <w:pPr>
        <w:jc w:val="center"/>
        <w:rPr>
          <w:b/>
          <w:sz w:val="22"/>
          <w:szCs w:val="22"/>
        </w:rPr>
      </w:pPr>
      <w:r w:rsidRPr="0059275F">
        <w:rPr>
          <w:b/>
          <w:sz w:val="22"/>
          <w:szCs w:val="22"/>
        </w:rPr>
        <w:t>Хронологическая карта занятия</w:t>
      </w:r>
    </w:p>
    <w:p w:rsidR="006312E0" w:rsidRPr="0059275F" w:rsidRDefault="006312E0" w:rsidP="006312E0">
      <w:pPr>
        <w:rPr>
          <w:b/>
          <w:sz w:val="22"/>
          <w:szCs w:val="22"/>
        </w:rPr>
      </w:pPr>
    </w:p>
    <w:tbl>
      <w:tblPr>
        <w:tblW w:w="107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52"/>
        <w:gridCol w:w="3192"/>
      </w:tblGrid>
      <w:tr w:rsidR="006312E0" w:rsidRPr="0059275F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№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Этапы учебного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Время (минуты)</w:t>
            </w:r>
          </w:p>
        </w:tc>
      </w:tr>
      <w:tr w:rsidR="006312E0" w:rsidRPr="0059275F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1.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</w:p>
        </w:tc>
      </w:tr>
      <w:tr w:rsidR="006312E0" w:rsidRPr="0059275F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Вступление, мотивация изучения темы:</w:t>
            </w: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-</w:t>
            </w:r>
            <w:r w:rsidRPr="0059275F">
              <w:rPr>
                <w:sz w:val="22"/>
                <w:szCs w:val="22"/>
              </w:rPr>
              <w:tab/>
              <w:t>формулировка темы лекции, характеристика ее профессиональной значимости, новизны и степени изученности;</w:t>
            </w: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-</w:t>
            </w:r>
            <w:r w:rsidRPr="0059275F">
              <w:rPr>
                <w:sz w:val="22"/>
                <w:szCs w:val="22"/>
              </w:rPr>
              <w:tab/>
              <w:t>постановка целей;</w:t>
            </w: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-</w:t>
            </w:r>
            <w:r w:rsidRPr="0059275F">
              <w:rPr>
                <w:sz w:val="22"/>
                <w:szCs w:val="22"/>
              </w:rPr>
              <w:tab/>
              <w:t>изложение плана лекции, включающего основные вопросы, подлежащие рассмотрению;</w:t>
            </w: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-</w:t>
            </w:r>
            <w:r w:rsidRPr="0059275F">
              <w:rPr>
                <w:sz w:val="22"/>
                <w:szCs w:val="22"/>
              </w:rPr>
              <w:tab/>
              <w:t>актуализация имеющихся знаний, ретроспекция (вопросы, изученные ранее в курсе математики, связь их с новым материалом).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2 мин</w:t>
            </w: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2 мин.</w:t>
            </w: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5 мин.</w:t>
            </w: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</w:p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10 мин.</w:t>
            </w:r>
          </w:p>
        </w:tc>
      </w:tr>
      <w:tr w:rsidR="006312E0" w:rsidRPr="0059275F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3.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Основная часть лекции (изложение содержания в соответствии с планом)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20 мин.</w:t>
            </w:r>
          </w:p>
        </w:tc>
      </w:tr>
      <w:tr w:rsidR="006312E0" w:rsidRPr="0059275F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4.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Обобщение и систематизация изученного материала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35 мин</w:t>
            </w:r>
          </w:p>
        </w:tc>
      </w:tr>
      <w:tr w:rsidR="006312E0" w:rsidRPr="0059275F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3 мин.</w:t>
            </w:r>
          </w:p>
        </w:tc>
      </w:tr>
      <w:tr w:rsidR="006312E0" w:rsidRPr="0059275F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6.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Домашнее задание. Характеристика рекомендуемой литературы.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E0" w:rsidRPr="0059275F" w:rsidRDefault="006312E0" w:rsidP="00040F88">
            <w:pPr>
              <w:rPr>
                <w:sz w:val="22"/>
                <w:szCs w:val="22"/>
              </w:rPr>
            </w:pPr>
            <w:r w:rsidRPr="0059275F">
              <w:rPr>
                <w:sz w:val="22"/>
                <w:szCs w:val="22"/>
              </w:rPr>
              <w:t>3 мин.</w:t>
            </w:r>
          </w:p>
        </w:tc>
      </w:tr>
    </w:tbl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Вступление, мотивация изучения темы:</w:t>
      </w:r>
    </w:p>
    <w:p w:rsidR="006312E0" w:rsidRPr="0059275F" w:rsidRDefault="006312E0" w:rsidP="006312E0">
      <w:pPr>
        <w:widowControl/>
        <w:numPr>
          <w:ilvl w:val="0"/>
          <w:numId w:val="2"/>
        </w:numPr>
        <w:autoSpaceDE/>
        <w:autoSpaceDN/>
        <w:adjustRightInd/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Сообщение темы и знакомство с целями урока.</w:t>
      </w:r>
    </w:p>
    <w:p w:rsidR="006312E0" w:rsidRPr="0059275F" w:rsidRDefault="006312E0" w:rsidP="006312E0">
      <w:pPr>
        <w:widowControl/>
        <w:numPr>
          <w:ilvl w:val="0"/>
          <w:numId w:val="2"/>
        </w:numPr>
        <w:autoSpaceDE/>
        <w:autoSpaceDN/>
        <w:adjustRightInd/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Значение влажности для нормального течения процесса в жизни человека. (</w:t>
      </w:r>
      <w:proofErr w:type="gramStart"/>
      <w:r w:rsidRPr="0059275F">
        <w:rPr>
          <w:bCs/>
          <w:sz w:val="22"/>
          <w:szCs w:val="22"/>
        </w:rPr>
        <w:t>стр</w:t>
      </w:r>
      <w:proofErr w:type="gramEnd"/>
      <w:r w:rsidRPr="0059275F">
        <w:rPr>
          <w:bCs/>
          <w:sz w:val="22"/>
          <w:szCs w:val="22"/>
        </w:rPr>
        <w:t xml:space="preserve"> 200).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 xml:space="preserve">Актуализация имеющихся знаний, ретроспекция: </w:t>
      </w:r>
    </w:p>
    <w:p w:rsidR="006312E0" w:rsidRPr="0059275F" w:rsidRDefault="006312E0" w:rsidP="006312E0">
      <w:pPr>
        <w:widowControl/>
        <w:numPr>
          <w:ilvl w:val="0"/>
          <w:numId w:val="1"/>
        </w:numPr>
        <w:autoSpaceDE/>
        <w:autoSpaceDN/>
        <w:adjustRightInd/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Проверка домашнего задани</w:t>
      </w:r>
      <w:proofErr w:type="gramStart"/>
      <w:r w:rsidRPr="0059275F">
        <w:rPr>
          <w:bCs/>
          <w:sz w:val="22"/>
          <w:szCs w:val="22"/>
        </w:rPr>
        <w:t>я(</w:t>
      </w:r>
      <w:proofErr w:type="gramEnd"/>
      <w:r w:rsidRPr="0059275F">
        <w:rPr>
          <w:bCs/>
          <w:sz w:val="22"/>
          <w:szCs w:val="22"/>
        </w:rPr>
        <w:t>опрос по теории.; упражнение 13).</w:t>
      </w:r>
    </w:p>
    <w:p w:rsidR="006312E0" w:rsidRPr="0059275F" w:rsidRDefault="006312E0" w:rsidP="006312E0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2"/>
          <w:szCs w:val="22"/>
        </w:rPr>
      </w:pPr>
      <w:r w:rsidRPr="0059275F">
        <w:rPr>
          <w:bCs/>
          <w:sz w:val="22"/>
          <w:szCs w:val="22"/>
        </w:rPr>
        <w:t>Физический диктант «</w:t>
      </w:r>
      <w:r w:rsidRPr="0059275F">
        <w:rPr>
          <w:bCs/>
          <w:sz w:val="22"/>
          <w:szCs w:val="22"/>
          <w:lang w:val="tt-RU"/>
        </w:rPr>
        <w:t xml:space="preserve">Уравнение состояния идеального газа. Газовые законы”. </w:t>
      </w:r>
      <w:r w:rsidRPr="0059275F">
        <w:rPr>
          <w:b/>
          <w:bCs/>
          <w:sz w:val="22"/>
          <w:szCs w:val="22"/>
        </w:rPr>
        <w:t>Основная часть лекции:</w:t>
      </w:r>
    </w:p>
    <w:p w:rsidR="006312E0" w:rsidRPr="0059275F" w:rsidRDefault="006312E0" w:rsidP="006312E0">
      <w:pPr>
        <w:ind w:left="720"/>
        <w:rPr>
          <w:b/>
          <w:bCs/>
          <w:sz w:val="22"/>
          <w:szCs w:val="22"/>
        </w:rPr>
      </w:pP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 xml:space="preserve">Необратимость тепловых процессов. 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Второе начало термодинамики и принцип действия тепловых машин.  Понятие о цикле Карно.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* КПД теплового двигателя. Холодильные установки.*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</w:p>
    <w:p w:rsidR="006312E0" w:rsidRPr="0059275F" w:rsidRDefault="006312E0" w:rsidP="006312E0">
      <w:pPr>
        <w:widowControl/>
        <w:numPr>
          <w:ilvl w:val="0"/>
          <w:numId w:val="3"/>
        </w:numPr>
        <w:autoSpaceDE/>
        <w:autoSpaceDN/>
        <w:adjustRightInd/>
        <w:rPr>
          <w:b/>
          <w:bCs/>
          <w:sz w:val="22"/>
          <w:szCs w:val="22"/>
        </w:rPr>
      </w:pPr>
      <w:r w:rsidRPr="0059275F">
        <w:rPr>
          <w:b/>
          <w:bCs/>
          <w:iCs/>
          <w:sz w:val="22"/>
          <w:szCs w:val="22"/>
        </w:rPr>
        <w:t>Тепловым двигателем</w:t>
      </w:r>
      <w:r w:rsidRPr="0059275F">
        <w:rPr>
          <w:bCs/>
          <w:i/>
          <w:sz w:val="22"/>
          <w:szCs w:val="22"/>
        </w:rPr>
        <w:t>называется устройство, способное превращать полученное количество теплоты в механическую работу.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Механическая работа в тепловых двигателях производится в процессе расширения некоторого вещества, которое называется </w:t>
      </w:r>
      <w:r w:rsidRPr="0059275F">
        <w:rPr>
          <w:b/>
          <w:bCs/>
          <w:sz w:val="22"/>
          <w:szCs w:val="22"/>
        </w:rPr>
        <w:t>рабочим телом</w:t>
      </w:r>
      <w:r w:rsidRPr="0059275F">
        <w:rPr>
          <w:bCs/>
          <w:sz w:val="22"/>
          <w:szCs w:val="22"/>
        </w:rPr>
        <w:t xml:space="preserve">. В качестве рабочего тела обычно используются газообразные вещества (пары бензина, воздух, водяной пар). Рабочее тело получает (или отдает) тепловую энергию в процессе теплообмена с телами, имеющими большой запас внутренней энергии. Эти тела называются </w:t>
      </w:r>
      <w:r w:rsidRPr="0059275F">
        <w:rPr>
          <w:bCs/>
          <w:i/>
          <w:iCs/>
          <w:sz w:val="22"/>
          <w:szCs w:val="22"/>
        </w:rPr>
        <w:t>тепловыми резервуарами</w:t>
      </w:r>
      <w:r w:rsidRPr="0059275F">
        <w:rPr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Реально существующие тепловые двигатели (паровые машины, двигатели внутреннего сгорания и т. д.) работают </w:t>
      </w:r>
      <w:r w:rsidRPr="0059275F">
        <w:rPr>
          <w:b/>
          <w:bCs/>
          <w:sz w:val="22"/>
          <w:szCs w:val="22"/>
        </w:rPr>
        <w:t>циклически</w:t>
      </w:r>
      <w:r w:rsidRPr="0059275F">
        <w:rPr>
          <w:bCs/>
          <w:sz w:val="22"/>
          <w:szCs w:val="22"/>
        </w:rPr>
        <w:t xml:space="preserve">. Процесс теплопередачи и преобразования полученного количества </w:t>
      </w:r>
      <w:r w:rsidRPr="0059275F">
        <w:rPr>
          <w:bCs/>
          <w:sz w:val="22"/>
          <w:szCs w:val="22"/>
        </w:rPr>
        <w:lastRenderedPageBreak/>
        <w:t xml:space="preserve">теплоты в работу периодически повторяется. Для этого рабочее тело должно совершать </w:t>
      </w:r>
      <w:r w:rsidRPr="0059275F">
        <w:rPr>
          <w:b/>
          <w:bCs/>
          <w:sz w:val="22"/>
          <w:szCs w:val="22"/>
        </w:rPr>
        <w:t>круговой процесс</w:t>
      </w:r>
      <w:r w:rsidRPr="0059275F">
        <w:rPr>
          <w:bCs/>
          <w:sz w:val="22"/>
          <w:szCs w:val="22"/>
        </w:rPr>
        <w:t xml:space="preserve"> или </w:t>
      </w:r>
      <w:r w:rsidRPr="0059275F">
        <w:rPr>
          <w:b/>
          <w:bCs/>
          <w:iCs/>
          <w:sz w:val="22"/>
          <w:szCs w:val="22"/>
        </w:rPr>
        <w:t>термодинамический цикл</w:t>
      </w:r>
      <w:r w:rsidRPr="0059275F">
        <w:rPr>
          <w:bCs/>
          <w:sz w:val="22"/>
          <w:szCs w:val="22"/>
        </w:rPr>
        <w:t xml:space="preserve">, при котором периодически восстанавливается исходное состояние.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Круговые процессы изображаются на диаграмме (</w:t>
      </w:r>
      <w:r w:rsidRPr="0059275F">
        <w:rPr>
          <w:bCs/>
          <w:i/>
          <w:iCs/>
          <w:sz w:val="22"/>
          <w:szCs w:val="22"/>
        </w:rPr>
        <w:t>p</w:t>
      </w:r>
      <w:r w:rsidRPr="0059275F">
        <w:rPr>
          <w:bCs/>
          <w:sz w:val="22"/>
          <w:szCs w:val="22"/>
        </w:rPr>
        <w:t>, </w:t>
      </w:r>
      <w:r w:rsidRPr="0059275F">
        <w:rPr>
          <w:bCs/>
          <w:i/>
          <w:iCs/>
          <w:sz w:val="22"/>
          <w:szCs w:val="22"/>
        </w:rPr>
        <w:t>V</w:t>
      </w:r>
      <w:r w:rsidRPr="0059275F">
        <w:rPr>
          <w:bCs/>
          <w:sz w:val="22"/>
          <w:szCs w:val="22"/>
        </w:rPr>
        <w:t xml:space="preserve">) газообразного рабочего тела с помощью замкнутых кривых (рис.1).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При расширении газ совершает положительную работу 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  <w:vertAlign w:val="subscript"/>
        </w:rPr>
        <w:t>1</w:t>
      </w:r>
      <w:r w:rsidRPr="0059275F">
        <w:rPr>
          <w:bCs/>
          <w:sz w:val="22"/>
          <w:szCs w:val="22"/>
        </w:rPr>
        <w:t xml:space="preserve">, равную площади под кривой </w:t>
      </w:r>
      <w:r w:rsidRPr="0059275F">
        <w:rPr>
          <w:bCs/>
          <w:i/>
          <w:iCs/>
          <w:sz w:val="22"/>
          <w:szCs w:val="22"/>
        </w:rPr>
        <w:t>abc</w:t>
      </w:r>
      <w:r w:rsidRPr="0059275F">
        <w:rPr>
          <w:bCs/>
          <w:sz w:val="22"/>
          <w:szCs w:val="22"/>
        </w:rPr>
        <w:t xml:space="preserve">,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при сжатии газ совершает отрицательную работу 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  <w:vertAlign w:val="subscript"/>
        </w:rPr>
        <w:t>2</w:t>
      </w:r>
      <w:r w:rsidRPr="0059275F">
        <w:rPr>
          <w:bCs/>
          <w:sz w:val="22"/>
          <w:szCs w:val="22"/>
        </w:rPr>
        <w:t xml:space="preserve">, равную по модулю площади под кривой </w:t>
      </w:r>
      <w:r w:rsidRPr="0059275F">
        <w:rPr>
          <w:bCs/>
          <w:i/>
          <w:iCs/>
          <w:sz w:val="22"/>
          <w:szCs w:val="22"/>
        </w:rPr>
        <w:t>cda</w:t>
      </w:r>
      <w:r w:rsidRPr="0059275F">
        <w:rPr>
          <w:bCs/>
          <w:sz w:val="22"/>
          <w:szCs w:val="22"/>
        </w:rPr>
        <w:t xml:space="preserve">. Полная работа за цикл 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</w:rPr>
        <w:t> = 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  <w:vertAlign w:val="subscript"/>
        </w:rPr>
        <w:t>1</w:t>
      </w:r>
      <w:r w:rsidRPr="0059275F">
        <w:rPr>
          <w:bCs/>
          <w:sz w:val="22"/>
          <w:szCs w:val="22"/>
        </w:rPr>
        <w:t> + 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  <w:vertAlign w:val="subscript"/>
        </w:rPr>
        <w:t>2</w:t>
      </w:r>
      <w:r w:rsidRPr="0059275F">
        <w:rPr>
          <w:bCs/>
          <w:sz w:val="22"/>
          <w:szCs w:val="22"/>
        </w:rPr>
        <w:t xml:space="preserve"> на диаграмме (</w:t>
      </w:r>
      <w:r w:rsidRPr="0059275F">
        <w:rPr>
          <w:bCs/>
          <w:i/>
          <w:iCs/>
          <w:sz w:val="22"/>
          <w:szCs w:val="22"/>
        </w:rPr>
        <w:t>p</w:t>
      </w:r>
      <w:r w:rsidRPr="0059275F">
        <w:rPr>
          <w:bCs/>
          <w:sz w:val="22"/>
          <w:szCs w:val="22"/>
        </w:rPr>
        <w:t>, </w:t>
      </w:r>
      <w:r w:rsidRPr="0059275F">
        <w:rPr>
          <w:bCs/>
          <w:i/>
          <w:iCs/>
          <w:sz w:val="22"/>
          <w:szCs w:val="22"/>
        </w:rPr>
        <w:t>V</w:t>
      </w:r>
      <w:r w:rsidRPr="0059275F">
        <w:rPr>
          <w:bCs/>
          <w:sz w:val="22"/>
          <w:szCs w:val="22"/>
        </w:rPr>
        <w:t xml:space="preserve">) равна площади цикла.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Работа 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</w:rPr>
        <w:t xml:space="preserve"> положительна, если цикл обходится по часовой стрелке, и 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</w:rPr>
        <w:t xml:space="preserve"> отрицательна, если цикл обходится в противоположном направлении.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noProof/>
          <w:sz w:val="22"/>
          <w:szCs w:val="22"/>
        </w:rPr>
        <w:drawing>
          <wp:inline distT="0" distB="0" distL="0" distR="0" wp14:anchorId="6D01025C" wp14:editId="5AC47B28">
            <wp:extent cx="2047875" cy="1323975"/>
            <wp:effectExtent l="0" t="0" r="9525" b="9525"/>
            <wp:docPr id="71" name="Рисунок 4" descr="3-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1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5F">
        <w:rPr>
          <w:b/>
          <w:bCs/>
          <w:sz w:val="22"/>
          <w:szCs w:val="22"/>
        </w:rPr>
        <w:t>Рисунок</w:t>
      </w:r>
      <w:proofErr w:type="gramStart"/>
      <w:r w:rsidRPr="0059275F">
        <w:rPr>
          <w:b/>
          <w:bCs/>
          <w:sz w:val="22"/>
          <w:szCs w:val="22"/>
        </w:rPr>
        <w:t>1</w:t>
      </w:r>
      <w:proofErr w:type="gramEnd"/>
      <w:r w:rsidRPr="0059275F">
        <w:rPr>
          <w:b/>
          <w:bCs/>
          <w:sz w:val="22"/>
          <w:szCs w:val="22"/>
        </w:rPr>
        <w:t>.</w:t>
      </w:r>
      <w:r w:rsidRPr="0059275F">
        <w:rPr>
          <w:bCs/>
          <w:sz w:val="22"/>
          <w:szCs w:val="22"/>
        </w:rPr>
        <w:t xml:space="preserve"> Круговой процесс на диаграмме (</w:t>
      </w:r>
      <w:r w:rsidRPr="0059275F">
        <w:rPr>
          <w:bCs/>
          <w:i/>
          <w:iCs/>
          <w:sz w:val="22"/>
          <w:szCs w:val="22"/>
        </w:rPr>
        <w:t>p</w:t>
      </w:r>
      <w:r w:rsidRPr="0059275F">
        <w:rPr>
          <w:bCs/>
          <w:sz w:val="22"/>
          <w:szCs w:val="22"/>
        </w:rPr>
        <w:t>, </w:t>
      </w:r>
      <w:r w:rsidRPr="0059275F">
        <w:rPr>
          <w:bCs/>
          <w:i/>
          <w:iCs/>
          <w:sz w:val="22"/>
          <w:szCs w:val="22"/>
        </w:rPr>
        <w:t>V</w:t>
      </w:r>
      <w:r w:rsidRPr="0059275F">
        <w:rPr>
          <w:bCs/>
          <w:sz w:val="22"/>
          <w:szCs w:val="22"/>
        </w:rPr>
        <w:t>).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Общее свойство всех круговых процессов состоит в том, что их невозможно провести, приводя рабочее тело в тепловой контакт только с одним тепловым резервуаром. Их нужно, по крайней мере, два.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 Тепловой резервуар с более высокой температурой называют </w:t>
      </w:r>
      <w:r w:rsidRPr="0059275F">
        <w:rPr>
          <w:b/>
          <w:bCs/>
          <w:sz w:val="22"/>
          <w:szCs w:val="22"/>
        </w:rPr>
        <w:t>нагревателем</w:t>
      </w:r>
      <w:r w:rsidRPr="0059275F">
        <w:rPr>
          <w:bCs/>
          <w:sz w:val="22"/>
          <w:szCs w:val="22"/>
        </w:rPr>
        <w:t xml:space="preserve">, а с более низкой – </w:t>
      </w:r>
      <w:r w:rsidRPr="0059275F">
        <w:rPr>
          <w:b/>
          <w:bCs/>
          <w:sz w:val="22"/>
          <w:szCs w:val="22"/>
        </w:rPr>
        <w:t>холодильником</w:t>
      </w:r>
      <w:r w:rsidRPr="0059275F">
        <w:rPr>
          <w:bCs/>
          <w:sz w:val="22"/>
          <w:szCs w:val="22"/>
        </w:rPr>
        <w:t xml:space="preserve">. 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Совершая круговой процесс, рабочее тело получает от нагревателя некоторое количество теплоты 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1</w:t>
      </w:r>
      <w:r w:rsidRPr="0059275F">
        <w:rPr>
          <w:b/>
          <w:bCs/>
          <w:sz w:val="22"/>
          <w:szCs w:val="22"/>
        </w:rPr>
        <w:t> &gt; 0</w:t>
      </w:r>
      <w:r w:rsidRPr="0059275F">
        <w:rPr>
          <w:bCs/>
          <w:sz w:val="22"/>
          <w:szCs w:val="22"/>
        </w:rPr>
        <w:t xml:space="preserve"> и отдает холодильнику количество теплоты 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2</w:t>
      </w:r>
      <w:r w:rsidRPr="0059275F">
        <w:rPr>
          <w:b/>
          <w:bCs/>
          <w:sz w:val="22"/>
          <w:szCs w:val="22"/>
        </w:rPr>
        <w:t> &lt; 0.</w:t>
      </w:r>
      <w:r w:rsidRPr="0059275F">
        <w:rPr>
          <w:bCs/>
          <w:sz w:val="22"/>
          <w:szCs w:val="22"/>
        </w:rPr>
        <w:t xml:space="preserve"> Полное количество теплоты 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</w:rPr>
        <w:t>,</w:t>
      </w:r>
      <w:r w:rsidRPr="0059275F">
        <w:rPr>
          <w:bCs/>
          <w:sz w:val="22"/>
          <w:szCs w:val="22"/>
        </w:rPr>
        <w:t xml:space="preserve"> полученное рабочим телом за цикл, равно 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</w:rPr>
        <w:t> = 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1</w:t>
      </w:r>
      <w:r w:rsidRPr="0059275F">
        <w:rPr>
          <w:b/>
          <w:bCs/>
          <w:sz w:val="22"/>
          <w:szCs w:val="22"/>
        </w:rPr>
        <w:t> + 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2</w:t>
      </w:r>
      <w:r w:rsidRPr="0059275F">
        <w:rPr>
          <w:b/>
          <w:bCs/>
          <w:sz w:val="22"/>
          <w:szCs w:val="22"/>
        </w:rPr>
        <w:t> = 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1</w:t>
      </w:r>
      <w:r w:rsidRPr="0059275F">
        <w:rPr>
          <w:b/>
          <w:bCs/>
          <w:sz w:val="22"/>
          <w:szCs w:val="22"/>
        </w:rPr>
        <w:t> – |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2</w:t>
      </w:r>
      <w:r w:rsidRPr="0059275F">
        <w:rPr>
          <w:b/>
          <w:bCs/>
          <w:sz w:val="22"/>
          <w:szCs w:val="22"/>
        </w:rPr>
        <w:t>|.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При обходе цикла рабочее тело возвращается в первоначальное состояние, следовательно, изменение его внутренней энергии равно нулю (</w:t>
      </w:r>
      <w:r w:rsidRPr="0059275F">
        <w:rPr>
          <w:b/>
          <w:bCs/>
          <w:sz w:val="22"/>
          <w:szCs w:val="22"/>
        </w:rPr>
        <w:t>Δ</w:t>
      </w:r>
      <w:r w:rsidRPr="0059275F">
        <w:rPr>
          <w:b/>
          <w:bCs/>
          <w:iCs/>
          <w:sz w:val="22"/>
          <w:szCs w:val="22"/>
        </w:rPr>
        <w:t>U</w:t>
      </w:r>
      <w:r w:rsidRPr="0059275F">
        <w:rPr>
          <w:b/>
          <w:bCs/>
          <w:sz w:val="22"/>
          <w:szCs w:val="22"/>
        </w:rPr>
        <w:t> = 0</w:t>
      </w:r>
      <w:r w:rsidRPr="0059275F">
        <w:rPr>
          <w:bCs/>
          <w:sz w:val="22"/>
          <w:szCs w:val="22"/>
        </w:rPr>
        <w:t xml:space="preserve">). Согласно первому закону термодинамики    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Δ</w:t>
      </w:r>
      <w:r w:rsidRPr="0059275F">
        <w:rPr>
          <w:b/>
          <w:bCs/>
          <w:iCs/>
          <w:sz w:val="22"/>
          <w:szCs w:val="22"/>
        </w:rPr>
        <w:t>U</w:t>
      </w:r>
      <w:r w:rsidRPr="0059275F">
        <w:rPr>
          <w:b/>
          <w:bCs/>
          <w:sz w:val="22"/>
          <w:szCs w:val="22"/>
        </w:rPr>
        <w:t> = 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</w:rPr>
        <w:t> – 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</w:rPr>
        <w:t> = 0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Отсюда следует: 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</w:rPr>
        <w:t> = 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</w:rPr>
        <w:t> = 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1</w:t>
      </w:r>
      <w:r w:rsidRPr="0059275F">
        <w:rPr>
          <w:b/>
          <w:bCs/>
          <w:sz w:val="22"/>
          <w:szCs w:val="22"/>
        </w:rPr>
        <w:t> – |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2</w:t>
      </w:r>
      <w:r w:rsidRPr="0059275F">
        <w:rPr>
          <w:b/>
          <w:bCs/>
          <w:sz w:val="22"/>
          <w:szCs w:val="22"/>
        </w:rPr>
        <w:t>|.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 xml:space="preserve">Работа </w:t>
      </w:r>
      <w:r w:rsidRPr="0059275F">
        <w:rPr>
          <w:b/>
          <w:bCs/>
          <w:i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</w:rPr>
        <w:t xml:space="preserve">, совершаемая рабочим телом за цикл, равна полученному за цикл количеству теплоты </w:t>
      </w:r>
      <w:r w:rsidRPr="0059275F">
        <w:rPr>
          <w:b/>
          <w:bCs/>
          <w:i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i/>
          <w:sz w:val="22"/>
          <w:szCs w:val="22"/>
        </w:rPr>
        <w:t xml:space="preserve">Отношение работы 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i/>
          <w:sz w:val="22"/>
          <w:szCs w:val="22"/>
        </w:rPr>
        <w:t xml:space="preserve"> к количеству теплоты </w:t>
      </w:r>
      <w:r w:rsidRPr="0059275F">
        <w:rPr>
          <w:bCs/>
          <w:i/>
          <w:iCs/>
          <w:sz w:val="22"/>
          <w:szCs w:val="22"/>
        </w:rPr>
        <w:t>Q</w:t>
      </w:r>
      <w:r w:rsidRPr="0059275F">
        <w:rPr>
          <w:bCs/>
          <w:i/>
          <w:sz w:val="22"/>
          <w:szCs w:val="22"/>
          <w:vertAlign w:val="subscript"/>
        </w:rPr>
        <w:t>1</w:t>
      </w:r>
      <w:r w:rsidRPr="0059275F">
        <w:rPr>
          <w:bCs/>
          <w:i/>
          <w:sz w:val="22"/>
          <w:szCs w:val="22"/>
        </w:rPr>
        <w:t>, полученному рабочим телом за цикл от нагревателя, называется</w:t>
      </w:r>
      <w:r w:rsidRPr="0059275F">
        <w:rPr>
          <w:b/>
          <w:bCs/>
          <w:iCs/>
          <w:sz w:val="22"/>
          <w:szCs w:val="22"/>
        </w:rPr>
        <w:t xml:space="preserve">коэффициентом полезного действия </w:t>
      </w:r>
      <w:r w:rsidRPr="0059275F">
        <w:rPr>
          <w:bCs/>
          <w:i/>
          <w:sz w:val="22"/>
          <w:szCs w:val="22"/>
        </w:rPr>
        <w:t>η</w:t>
      </w:r>
      <w:r w:rsidRPr="0059275F">
        <w:rPr>
          <w:bCs/>
          <w:sz w:val="22"/>
          <w:szCs w:val="22"/>
        </w:rPr>
        <w:t xml:space="preserve"> тепловой машины: </w:t>
      </w:r>
      <w:r w:rsidRPr="0059275F">
        <w:rPr>
          <w:bCs/>
          <w:noProof/>
          <w:sz w:val="22"/>
          <w:szCs w:val="22"/>
        </w:rPr>
        <w:drawing>
          <wp:inline distT="0" distB="0" distL="0" distR="0" wp14:anchorId="0ACE23AE" wp14:editId="213B76B8">
            <wp:extent cx="1181100" cy="514350"/>
            <wp:effectExtent l="0" t="0" r="0" b="0"/>
            <wp:docPr id="72" name="Рисунок 3" descr="6319873425793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198734257938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Коэффициент полезного действия указывает, какая часть тепловой энергии, полученной рабочим телом от «горячего» теплового резервуара, превратилась в полезную работу. Остальная часть (1 – η) была «бесполезно» передана холодильнику. </w:t>
      </w:r>
      <w:r w:rsidRPr="0059275F">
        <w:rPr>
          <w:b/>
          <w:bCs/>
          <w:sz w:val="22"/>
          <w:szCs w:val="22"/>
        </w:rPr>
        <w:t>Коэффициент полезного действия тепловой машины всегда меньше единицы (η &lt; 1)</w:t>
      </w:r>
      <w:r w:rsidRPr="0059275F">
        <w:rPr>
          <w:bCs/>
          <w:sz w:val="22"/>
          <w:szCs w:val="22"/>
        </w:rPr>
        <w:t xml:space="preserve">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Энергетическая схема тепловой машины изображена на рис.2.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7098991" wp14:editId="23EF69F7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111885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094" y="21381"/>
                <wp:lineTo x="21094" y="0"/>
                <wp:lineTo x="0" y="0"/>
              </wp:wrapPolygon>
            </wp:wrapTight>
            <wp:docPr id="7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275F">
        <w:rPr>
          <w:b/>
          <w:bCs/>
          <w:sz w:val="22"/>
          <w:szCs w:val="22"/>
        </w:rPr>
        <w:t xml:space="preserve"> Рисунок 2. </w:t>
      </w:r>
      <w:r w:rsidRPr="0059275F">
        <w:rPr>
          <w:bCs/>
          <w:sz w:val="22"/>
          <w:szCs w:val="22"/>
        </w:rPr>
        <w:t xml:space="preserve">Энергетическая схема тепловой машины: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1 – нагреватель;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2 – холодильник;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3 – рабочее тело, совершающее круговой процесс.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i/>
          <w:iCs/>
          <w:sz w:val="22"/>
          <w:szCs w:val="22"/>
        </w:rPr>
        <w:t>Q</w:t>
      </w:r>
      <w:r w:rsidRPr="0059275F">
        <w:rPr>
          <w:bCs/>
          <w:sz w:val="22"/>
          <w:szCs w:val="22"/>
          <w:vertAlign w:val="subscript"/>
        </w:rPr>
        <w:t>1</w:t>
      </w:r>
      <w:r w:rsidRPr="0059275F">
        <w:rPr>
          <w:bCs/>
          <w:sz w:val="22"/>
          <w:szCs w:val="22"/>
        </w:rPr>
        <w:t> &gt; 0,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</w:rPr>
        <w:t xml:space="preserve"> &gt; 0,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i/>
          <w:iCs/>
          <w:sz w:val="22"/>
          <w:szCs w:val="22"/>
        </w:rPr>
        <w:t>Q</w:t>
      </w:r>
      <w:r w:rsidRPr="0059275F">
        <w:rPr>
          <w:bCs/>
          <w:sz w:val="22"/>
          <w:szCs w:val="22"/>
          <w:vertAlign w:val="subscript"/>
        </w:rPr>
        <w:t>2</w:t>
      </w:r>
      <w:r w:rsidRPr="0059275F">
        <w:rPr>
          <w:bCs/>
          <w:sz w:val="22"/>
          <w:szCs w:val="22"/>
        </w:rPr>
        <w:t> &lt; 0;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i/>
          <w:iCs/>
          <w:sz w:val="22"/>
          <w:szCs w:val="22"/>
        </w:rPr>
        <w:t>T</w:t>
      </w:r>
      <w:r w:rsidRPr="0059275F">
        <w:rPr>
          <w:bCs/>
          <w:sz w:val="22"/>
          <w:szCs w:val="22"/>
          <w:vertAlign w:val="subscript"/>
        </w:rPr>
        <w:t>1</w:t>
      </w:r>
      <w:r w:rsidRPr="0059275F">
        <w:rPr>
          <w:bCs/>
          <w:sz w:val="22"/>
          <w:szCs w:val="22"/>
        </w:rPr>
        <w:t> &gt; </w:t>
      </w:r>
      <w:r w:rsidRPr="0059275F">
        <w:rPr>
          <w:bCs/>
          <w:i/>
          <w:iCs/>
          <w:sz w:val="22"/>
          <w:szCs w:val="22"/>
        </w:rPr>
        <w:t>T</w:t>
      </w:r>
      <w:r w:rsidRPr="0059275F">
        <w:rPr>
          <w:bCs/>
          <w:sz w:val="22"/>
          <w:szCs w:val="22"/>
          <w:vertAlign w:val="subscript"/>
        </w:rPr>
        <w:t>2</w:t>
      </w:r>
      <w:r w:rsidRPr="0059275F">
        <w:rPr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В 1824 году французский инженер С. Карно рассмотрел </w:t>
      </w:r>
      <w:r w:rsidRPr="0059275F">
        <w:rPr>
          <w:bCs/>
          <w:i/>
          <w:sz w:val="22"/>
          <w:szCs w:val="22"/>
        </w:rPr>
        <w:t>круговой процесс, состоящий из двух изотерм и двух адиабат.</w:t>
      </w:r>
      <w:r w:rsidRPr="0059275F">
        <w:rPr>
          <w:bCs/>
          <w:sz w:val="22"/>
          <w:szCs w:val="22"/>
        </w:rPr>
        <w:t xml:space="preserve"> Этот круговой процесс сыграл важную роль в развитии учения о тепловых процессах. Он называется </w:t>
      </w:r>
      <w:r w:rsidRPr="0059275F">
        <w:rPr>
          <w:b/>
          <w:bCs/>
          <w:iCs/>
          <w:sz w:val="22"/>
          <w:szCs w:val="22"/>
        </w:rPr>
        <w:t>циклом Карно</w:t>
      </w:r>
      <w:r w:rsidRPr="0059275F">
        <w:rPr>
          <w:bCs/>
          <w:sz w:val="22"/>
          <w:szCs w:val="22"/>
        </w:rPr>
        <w:t xml:space="preserve"> (рис. 3).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noProof/>
          <w:sz w:val="22"/>
          <w:szCs w:val="22"/>
        </w:rPr>
        <w:lastRenderedPageBreak/>
        <w:drawing>
          <wp:inline distT="0" distB="0" distL="0" distR="0" wp14:anchorId="3C9C0510" wp14:editId="487B1512">
            <wp:extent cx="1704975" cy="1123950"/>
            <wp:effectExtent l="0" t="0" r="9525" b="0"/>
            <wp:docPr id="74" name="Рисунок 2" descr="3-1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11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Цикл Карно совершает газ, находящийся в цилиндре под поршнем.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На изотермическом участке (1–2) </w:t>
      </w:r>
      <w:r w:rsidRPr="0059275F">
        <w:rPr>
          <w:b/>
          <w:bCs/>
          <w:sz w:val="22"/>
          <w:szCs w:val="22"/>
        </w:rPr>
        <w:t>газ приводится в тепловой контакт с</w:t>
      </w:r>
      <w:r w:rsidRPr="0059275F">
        <w:rPr>
          <w:bCs/>
          <w:sz w:val="22"/>
          <w:szCs w:val="22"/>
        </w:rPr>
        <w:t xml:space="preserve"> горячим тепловым резервуаром (</w:t>
      </w:r>
      <w:r w:rsidRPr="0059275F">
        <w:rPr>
          <w:b/>
          <w:bCs/>
          <w:sz w:val="22"/>
          <w:szCs w:val="22"/>
        </w:rPr>
        <w:t>нагревателем</w:t>
      </w:r>
      <w:r w:rsidRPr="0059275F">
        <w:rPr>
          <w:bCs/>
          <w:sz w:val="22"/>
          <w:szCs w:val="22"/>
        </w:rPr>
        <w:t xml:space="preserve">), имеющим температуру </w:t>
      </w:r>
      <w:r w:rsidRPr="0059275F">
        <w:rPr>
          <w:b/>
          <w:bCs/>
          <w:iCs/>
          <w:sz w:val="22"/>
          <w:szCs w:val="22"/>
        </w:rPr>
        <w:t>T</w:t>
      </w:r>
      <w:r w:rsidRPr="0059275F">
        <w:rPr>
          <w:b/>
          <w:bCs/>
          <w:sz w:val="22"/>
          <w:szCs w:val="22"/>
          <w:vertAlign w:val="subscript"/>
        </w:rPr>
        <w:t>1</w:t>
      </w:r>
      <w:r w:rsidRPr="0059275F">
        <w:rPr>
          <w:bCs/>
          <w:sz w:val="22"/>
          <w:szCs w:val="22"/>
        </w:rPr>
        <w:t xml:space="preserve">. </w:t>
      </w:r>
      <w:r w:rsidRPr="0059275F">
        <w:rPr>
          <w:b/>
          <w:bCs/>
          <w:sz w:val="22"/>
          <w:szCs w:val="22"/>
        </w:rPr>
        <w:t>Газ изотермически расширяется</w:t>
      </w:r>
      <w:r w:rsidRPr="0059275F">
        <w:rPr>
          <w:bCs/>
          <w:sz w:val="22"/>
          <w:szCs w:val="22"/>
        </w:rPr>
        <w:t xml:space="preserve">, совершая </w:t>
      </w:r>
      <w:r w:rsidRPr="0059275F">
        <w:rPr>
          <w:b/>
          <w:bCs/>
          <w:sz w:val="22"/>
          <w:szCs w:val="22"/>
        </w:rPr>
        <w:t xml:space="preserve">работу 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12</w:t>
      </w:r>
      <w:r w:rsidRPr="0059275F">
        <w:rPr>
          <w:bCs/>
          <w:sz w:val="22"/>
          <w:szCs w:val="22"/>
        </w:rPr>
        <w:t xml:space="preserve">, при этом </w:t>
      </w:r>
      <w:r w:rsidRPr="0059275F">
        <w:rPr>
          <w:b/>
          <w:bCs/>
          <w:sz w:val="22"/>
          <w:szCs w:val="22"/>
        </w:rPr>
        <w:t>к газу подводится некоторое количество теплоты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1</w:t>
      </w:r>
      <w:r w:rsidRPr="0059275F">
        <w:rPr>
          <w:b/>
          <w:bCs/>
          <w:sz w:val="22"/>
          <w:szCs w:val="22"/>
        </w:rPr>
        <w:t> = 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12</w:t>
      </w:r>
      <w:r w:rsidRPr="0059275F">
        <w:rPr>
          <w:bCs/>
          <w:sz w:val="22"/>
          <w:szCs w:val="22"/>
        </w:rPr>
        <w:t xml:space="preserve">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Далее на адиабатическом участке (2–3) </w:t>
      </w:r>
      <w:r w:rsidRPr="0059275F">
        <w:rPr>
          <w:b/>
          <w:bCs/>
          <w:sz w:val="22"/>
          <w:szCs w:val="22"/>
        </w:rPr>
        <w:t>газ помещается в адиабатическую оболочку</w:t>
      </w:r>
      <w:r w:rsidRPr="0059275F">
        <w:rPr>
          <w:bCs/>
          <w:sz w:val="22"/>
          <w:szCs w:val="22"/>
        </w:rPr>
        <w:t xml:space="preserve"> и продолжает </w:t>
      </w:r>
      <w:r w:rsidRPr="0059275F">
        <w:rPr>
          <w:b/>
          <w:bCs/>
          <w:sz w:val="22"/>
          <w:szCs w:val="22"/>
        </w:rPr>
        <w:t xml:space="preserve">расширяться </w:t>
      </w:r>
      <w:r w:rsidRPr="0059275F">
        <w:rPr>
          <w:bCs/>
          <w:sz w:val="22"/>
          <w:szCs w:val="22"/>
        </w:rPr>
        <w:t xml:space="preserve">в отсутствие теплообмена. На этом участке </w:t>
      </w:r>
      <w:r w:rsidRPr="0059275F">
        <w:rPr>
          <w:b/>
          <w:bCs/>
          <w:sz w:val="22"/>
          <w:szCs w:val="22"/>
        </w:rPr>
        <w:t>газ совершает работу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23</w:t>
      </w:r>
      <w:r w:rsidRPr="0059275F">
        <w:rPr>
          <w:b/>
          <w:bCs/>
          <w:sz w:val="22"/>
          <w:szCs w:val="22"/>
        </w:rPr>
        <w:t> &gt; 0</w:t>
      </w:r>
      <w:r w:rsidRPr="0059275F">
        <w:rPr>
          <w:bCs/>
          <w:sz w:val="22"/>
          <w:szCs w:val="22"/>
        </w:rPr>
        <w:t xml:space="preserve">. </w:t>
      </w:r>
      <w:r w:rsidRPr="0059275F">
        <w:rPr>
          <w:b/>
          <w:bCs/>
          <w:sz w:val="22"/>
          <w:szCs w:val="22"/>
        </w:rPr>
        <w:t>Температура</w:t>
      </w:r>
      <w:r w:rsidRPr="0059275F">
        <w:rPr>
          <w:bCs/>
          <w:sz w:val="22"/>
          <w:szCs w:val="22"/>
        </w:rPr>
        <w:t xml:space="preserve"> газа при адиабатическом расширении </w:t>
      </w:r>
      <w:r w:rsidRPr="0059275F">
        <w:rPr>
          <w:b/>
          <w:bCs/>
          <w:sz w:val="22"/>
          <w:szCs w:val="22"/>
        </w:rPr>
        <w:t>падает до</w:t>
      </w:r>
      <w:r w:rsidRPr="0059275F">
        <w:rPr>
          <w:bCs/>
          <w:sz w:val="22"/>
          <w:szCs w:val="22"/>
        </w:rPr>
        <w:t xml:space="preserve"> значения </w:t>
      </w:r>
      <w:r w:rsidRPr="0059275F">
        <w:rPr>
          <w:b/>
          <w:bCs/>
          <w:iCs/>
          <w:sz w:val="22"/>
          <w:szCs w:val="22"/>
        </w:rPr>
        <w:t>T</w:t>
      </w:r>
      <w:r w:rsidRPr="0059275F">
        <w:rPr>
          <w:b/>
          <w:bCs/>
          <w:sz w:val="22"/>
          <w:szCs w:val="22"/>
          <w:vertAlign w:val="subscript"/>
        </w:rPr>
        <w:t>2</w:t>
      </w:r>
      <w:r w:rsidRPr="0059275F">
        <w:rPr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 На следующем изотермическом участке (3–4) </w:t>
      </w:r>
      <w:r w:rsidRPr="0059275F">
        <w:rPr>
          <w:b/>
          <w:bCs/>
          <w:sz w:val="22"/>
          <w:szCs w:val="22"/>
        </w:rPr>
        <w:t>газ приводится в тепловой контакт</w:t>
      </w:r>
      <w:r w:rsidRPr="0059275F">
        <w:rPr>
          <w:bCs/>
          <w:sz w:val="22"/>
          <w:szCs w:val="22"/>
        </w:rPr>
        <w:t xml:space="preserve"> с холодным тепловым резервуаром (</w:t>
      </w:r>
      <w:r w:rsidRPr="0059275F">
        <w:rPr>
          <w:b/>
          <w:bCs/>
          <w:sz w:val="22"/>
          <w:szCs w:val="22"/>
        </w:rPr>
        <w:t>холодильником</w:t>
      </w:r>
      <w:r w:rsidRPr="0059275F">
        <w:rPr>
          <w:bCs/>
          <w:sz w:val="22"/>
          <w:szCs w:val="22"/>
        </w:rPr>
        <w:t xml:space="preserve">) при температуре </w:t>
      </w:r>
      <w:r w:rsidRPr="0059275F">
        <w:rPr>
          <w:b/>
          <w:bCs/>
          <w:iCs/>
          <w:sz w:val="22"/>
          <w:szCs w:val="22"/>
        </w:rPr>
        <w:t>T</w:t>
      </w:r>
      <w:r w:rsidRPr="0059275F">
        <w:rPr>
          <w:b/>
          <w:bCs/>
          <w:sz w:val="22"/>
          <w:szCs w:val="22"/>
          <w:vertAlign w:val="subscript"/>
        </w:rPr>
        <w:t>2</w:t>
      </w:r>
      <w:r w:rsidRPr="0059275F">
        <w:rPr>
          <w:b/>
          <w:bCs/>
          <w:sz w:val="22"/>
          <w:szCs w:val="22"/>
        </w:rPr>
        <w:t> &lt; </w:t>
      </w:r>
      <w:r w:rsidRPr="0059275F">
        <w:rPr>
          <w:b/>
          <w:bCs/>
          <w:iCs/>
          <w:sz w:val="22"/>
          <w:szCs w:val="22"/>
        </w:rPr>
        <w:t>T</w:t>
      </w:r>
      <w:r w:rsidRPr="0059275F">
        <w:rPr>
          <w:b/>
          <w:bCs/>
          <w:sz w:val="22"/>
          <w:szCs w:val="22"/>
          <w:vertAlign w:val="subscript"/>
        </w:rPr>
        <w:t>1</w:t>
      </w:r>
      <w:r w:rsidRPr="0059275F">
        <w:rPr>
          <w:bCs/>
          <w:sz w:val="22"/>
          <w:szCs w:val="22"/>
        </w:rPr>
        <w:t xml:space="preserve">. Происходит процесс </w:t>
      </w:r>
      <w:r w:rsidRPr="0059275F">
        <w:rPr>
          <w:b/>
          <w:bCs/>
          <w:sz w:val="22"/>
          <w:szCs w:val="22"/>
        </w:rPr>
        <w:t>изотермического сжатия</w:t>
      </w:r>
      <w:r w:rsidRPr="0059275F">
        <w:rPr>
          <w:bCs/>
          <w:sz w:val="22"/>
          <w:szCs w:val="22"/>
        </w:rPr>
        <w:t xml:space="preserve">. </w:t>
      </w:r>
      <w:r w:rsidRPr="0059275F">
        <w:rPr>
          <w:b/>
          <w:bCs/>
          <w:sz w:val="22"/>
          <w:szCs w:val="22"/>
        </w:rPr>
        <w:t xml:space="preserve">Газ совершает работу 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34</w:t>
      </w:r>
      <w:r w:rsidRPr="0059275F">
        <w:rPr>
          <w:b/>
          <w:bCs/>
          <w:sz w:val="22"/>
          <w:szCs w:val="22"/>
        </w:rPr>
        <w:t> &lt; 0</w:t>
      </w:r>
      <w:r w:rsidRPr="0059275F">
        <w:rPr>
          <w:bCs/>
          <w:sz w:val="22"/>
          <w:szCs w:val="22"/>
        </w:rPr>
        <w:t xml:space="preserve"> и </w:t>
      </w:r>
      <w:r w:rsidRPr="0059275F">
        <w:rPr>
          <w:b/>
          <w:bCs/>
          <w:sz w:val="22"/>
          <w:szCs w:val="22"/>
        </w:rPr>
        <w:t xml:space="preserve">отдает тепло 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  <w:vertAlign w:val="subscript"/>
        </w:rPr>
        <w:t>2</w:t>
      </w:r>
      <w:r w:rsidRPr="0059275F">
        <w:rPr>
          <w:b/>
          <w:bCs/>
          <w:sz w:val="22"/>
          <w:szCs w:val="22"/>
        </w:rPr>
        <w:t> &lt; 0</w:t>
      </w:r>
      <w:r w:rsidRPr="0059275F">
        <w:rPr>
          <w:bCs/>
          <w:sz w:val="22"/>
          <w:szCs w:val="22"/>
        </w:rPr>
        <w:t xml:space="preserve">, </w:t>
      </w:r>
      <w:r w:rsidRPr="0059275F">
        <w:rPr>
          <w:b/>
          <w:bCs/>
          <w:sz w:val="22"/>
          <w:szCs w:val="22"/>
        </w:rPr>
        <w:t>равное</w:t>
      </w:r>
      <w:r w:rsidRPr="0059275F">
        <w:rPr>
          <w:bCs/>
          <w:sz w:val="22"/>
          <w:szCs w:val="22"/>
        </w:rPr>
        <w:t xml:space="preserve"> произведенной работе 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34</w:t>
      </w:r>
      <w:r w:rsidRPr="0059275F">
        <w:rPr>
          <w:bCs/>
          <w:sz w:val="22"/>
          <w:szCs w:val="22"/>
        </w:rPr>
        <w:t xml:space="preserve">. </w:t>
      </w:r>
      <w:r w:rsidRPr="0059275F">
        <w:rPr>
          <w:b/>
          <w:bCs/>
          <w:sz w:val="22"/>
          <w:szCs w:val="22"/>
        </w:rPr>
        <w:t>Внутренняя энергия газа не изменяется</w:t>
      </w:r>
      <w:r w:rsidRPr="0059275F">
        <w:rPr>
          <w:bCs/>
          <w:sz w:val="22"/>
          <w:szCs w:val="22"/>
        </w:rPr>
        <w:t xml:space="preserve">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Наконец, на последнем участке адиабатического сжатия </w:t>
      </w:r>
      <w:r w:rsidRPr="0059275F">
        <w:rPr>
          <w:b/>
          <w:bCs/>
          <w:sz w:val="22"/>
          <w:szCs w:val="22"/>
        </w:rPr>
        <w:t xml:space="preserve">газ </w:t>
      </w:r>
      <w:r w:rsidRPr="0059275F">
        <w:rPr>
          <w:bCs/>
          <w:sz w:val="22"/>
          <w:szCs w:val="22"/>
        </w:rPr>
        <w:t xml:space="preserve">вновь помещается </w:t>
      </w:r>
      <w:r w:rsidRPr="0059275F">
        <w:rPr>
          <w:b/>
          <w:bCs/>
          <w:sz w:val="22"/>
          <w:szCs w:val="22"/>
        </w:rPr>
        <w:t>в адиабатическую оболочку</w:t>
      </w:r>
      <w:r w:rsidRPr="0059275F">
        <w:rPr>
          <w:bCs/>
          <w:sz w:val="22"/>
          <w:szCs w:val="22"/>
        </w:rPr>
        <w:t xml:space="preserve">. При </w:t>
      </w:r>
      <w:r w:rsidRPr="0059275F">
        <w:rPr>
          <w:b/>
          <w:bCs/>
          <w:sz w:val="22"/>
          <w:szCs w:val="22"/>
        </w:rPr>
        <w:t xml:space="preserve">сжатиитемпература газа повышается до </w:t>
      </w:r>
      <w:r w:rsidRPr="0059275F">
        <w:rPr>
          <w:bCs/>
          <w:sz w:val="22"/>
          <w:szCs w:val="22"/>
        </w:rPr>
        <w:t xml:space="preserve">значения </w:t>
      </w:r>
      <w:r w:rsidRPr="0059275F">
        <w:rPr>
          <w:b/>
          <w:bCs/>
          <w:iCs/>
          <w:sz w:val="22"/>
          <w:szCs w:val="22"/>
        </w:rPr>
        <w:t>T</w:t>
      </w:r>
      <w:r w:rsidRPr="0059275F">
        <w:rPr>
          <w:b/>
          <w:bCs/>
          <w:sz w:val="22"/>
          <w:szCs w:val="22"/>
          <w:vertAlign w:val="subscript"/>
        </w:rPr>
        <w:t>1</w:t>
      </w:r>
      <w:r w:rsidRPr="0059275F">
        <w:rPr>
          <w:b/>
          <w:bCs/>
          <w:sz w:val="22"/>
          <w:szCs w:val="22"/>
        </w:rPr>
        <w:t xml:space="preserve">, газ совершает работу 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41</w:t>
      </w:r>
      <w:r w:rsidRPr="0059275F">
        <w:rPr>
          <w:b/>
          <w:bCs/>
          <w:sz w:val="22"/>
          <w:szCs w:val="22"/>
        </w:rPr>
        <w:t> &lt; 0</w:t>
      </w:r>
      <w:r w:rsidRPr="0059275F">
        <w:rPr>
          <w:bCs/>
          <w:sz w:val="22"/>
          <w:szCs w:val="22"/>
        </w:rPr>
        <w:t xml:space="preserve">. 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 xml:space="preserve">Полная работа </w:t>
      </w:r>
      <w:r w:rsidRPr="0059275F">
        <w:rPr>
          <w:b/>
          <w:bCs/>
          <w:i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</w:rPr>
        <w:t>,</w:t>
      </w:r>
      <w:r w:rsidRPr="0059275F">
        <w:rPr>
          <w:bCs/>
          <w:sz w:val="22"/>
          <w:szCs w:val="22"/>
        </w:rPr>
        <w:t xml:space="preserve"> совершаемая газом за цикл, равна сумме работ на отдельных участках: 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</w:rPr>
        <w:t> = 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12</w:t>
      </w:r>
      <w:r w:rsidRPr="0059275F">
        <w:rPr>
          <w:b/>
          <w:bCs/>
          <w:sz w:val="22"/>
          <w:szCs w:val="22"/>
        </w:rPr>
        <w:t> + 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23</w:t>
      </w:r>
      <w:r w:rsidRPr="0059275F">
        <w:rPr>
          <w:b/>
          <w:bCs/>
          <w:sz w:val="22"/>
          <w:szCs w:val="22"/>
        </w:rPr>
        <w:t> + 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34</w:t>
      </w:r>
      <w:r w:rsidRPr="0059275F">
        <w:rPr>
          <w:b/>
          <w:bCs/>
          <w:sz w:val="22"/>
          <w:szCs w:val="22"/>
        </w:rPr>
        <w:t> + 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  <w:vertAlign w:val="subscript"/>
        </w:rPr>
        <w:t>41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На диаграмме (</w:t>
      </w:r>
      <w:r w:rsidRPr="0059275F">
        <w:rPr>
          <w:bCs/>
          <w:i/>
          <w:iCs/>
          <w:sz w:val="22"/>
          <w:szCs w:val="22"/>
        </w:rPr>
        <w:t>p</w:t>
      </w:r>
      <w:r w:rsidRPr="0059275F">
        <w:rPr>
          <w:bCs/>
          <w:sz w:val="22"/>
          <w:szCs w:val="22"/>
        </w:rPr>
        <w:t>, </w:t>
      </w:r>
      <w:r w:rsidRPr="0059275F">
        <w:rPr>
          <w:bCs/>
          <w:i/>
          <w:iCs/>
          <w:sz w:val="22"/>
          <w:szCs w:val="22"/>
        </w:rPr>
        <w:t>V</w:t>
      </w:r>
      <w:r w:rsidRPr="0059275F">
        <w:rPr>
          <w:bCs/>
          <w:sz w:val="22"/>
          <w:szCs w:val="22"/>
        </w:rPr>
        <w:t xml:space="preserve">) эта работа равна </w:t>
      </w:r>
      <w:r w:rsidRPr="0059275F">
        <w:rPr>
          <w:b/>
          <w:bCs/>
          <w:sz w:val="22"/>
          <w:szCs w:val="22"/>
        </w:rPr>
        <w:t>площади цикла</w:t>
      </w:r>
      <w:r w:rsidRPr="0059275F">
        <w:rPr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Карно выразил </w:t>
      </w:r>
      <w:r w:rsidRPr="0059275F">
        <w:rPr>
          <w:b/>
          <w:bCs/>
          <w:iCs/>
          <w:sz w:val="22"/>
          <w:szCs w:val="22"/>
        </w:rPr>
        <w:t>коэффициент полезного действия цикла</w:t>
      </w:r>
      <w:r w:rsidRPr="0059275F">
        <w:rPr>
          <w:bCs/>
          <w:sz w:val="22"/>
          <w:szCs w:val="22"/>
        </w:rPr>
        <w:t xml:space="preserve"> через температуры нагревателя </w:t>
      </w:r>
      <w:r w:rsidRPr="0059275F">
        <w:rPr>
          <w:bCs/>
          <w:i/>
          <w:iCs/>
          <w:sz w:val="22"/>
          <w:szCs w:val="22"/>
        </w:rPr>
        <w:t>T</w:t>
      </w:r>
      <w:r w:rsidRPr="0059275F">
        <w:rPr>
          <w:bCs/>
          <w:sz w:val="22"/>
          <w:szCs w:val="22"/>
          <w:vertAlign w:val="subscript"/>
        </w:rPr>
        <w:t>1</w:t>
      </w:r>
      <w:r w:rsidRPr="0059275F">
        <w:rPr>
          <w:bCs/>
          <w:sz w:val="22"/>
          <w:szCs w:val="22"/>
        </w:rPr>
        <w:t xml:space="preserve"> и холодильника </w:t>
      </w:r>
      <w:r w:rsidRPr="0059275F">
        <w:rPr>
          <w:bCs/>
          <w:i/>
          <w:iCs/>
          <w:sz w:val="22"/>
          <w:szCs w:val="22"/>
        </w:rPr>
        <w:t>T</w:t>
      </w:r>
      <w:r w:rsidRPr="0059275F">
        <w:rPr>
          <w:bCs/>
          <w:sz w:val="22"/>
          <w:szCs w:val="22"/>
          <w:vertAlign w:val="subscript"/>
        </w:rPr>
        <w:t>2</w:t>
      </w:r>
      <w:r w:rsidRPr="0059275F">
        <w:rPr>
          <w:bCs/>
          <w:sz w:val="22"/>
          <w:szCs w:val="22"/>
        </w:rPr>
        <w:t xml:space="preserve">: </w:t>
      </w:r>
      <w:r w:rsidRPr="0059275F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B2DBE45" wp14:editId="34E927C5">
            <wp:simplePos x="0" y="0"/>
            <wp:positionH relativeFrom="column">
              <wp:posOffset>1174115</wp:posOffset>
            </wp:positionH>
            <wp:positionV relativeFrom="paragraph">
              <wp:posOffset>163195</wp:posOffset>
            </wp:positionV>
            <wp:extent cx="1397000" cy="520700"/>
            <wp:effectExtent l="0" t="0" r="0" b="0"/>
            <wp:wrapTight wrapText="bothSides">
              <wp:wrapPolygon edited="0">
                <wp:start x="3535" y="0"/>
                <wp:lineTo x="0" y="9483"/>
                <wp:lineTo x="0" y="14224"/>
                <wp:lineTo x="7069" y="19756"/>
                <wp:lineTo x="7658" y="20546"/>
                <wp:lineTo x="21207" y="20546"/>
                <wp:lineTo x="21207" y="5532"/>
                <wp:lineTo x="20618" y="0"/>
                <wp:lineTo x="3535" y="0"/>
              </wp:wrapPolygon>
            </wp:wrapTight>
            <wp:docPr id="75" name="Рисунок 6" descr="C:\Program Files\Physicon\Physics EGE\content\javagifs\6319873425867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hysicon\Physics EGE\content\javagifs\63198734258672-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2E0" w:rsidRPr="0059275F" w:rsidRDefault="006312E0" w:rsidP="006312E0">
      <w:pPr>
        <w:rPr>
          <w:bCs/>
          <w:sz w:val="22"/>
          <w:szCs w:val="22"/>
        </w:rPr>
      </w:pPr>
    </w:p>
    <w:p w:rsidR="006312E0" w:rsidRPr="0059275F" w:rsidRDefault="006312E0" w:rsidP="006312E0">
      <w:pPr>
        <w:rPr>
          <w:bCs/>
          <w:sz w:val="22"/>
          <w:szCs w:val="22"/>
        </w:rPr>
      </w:pP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Любой участок цикла Карно и весь цикл в целом может быть пройден в обоих направлениях. Обход цикла по часовой стрелке соответствует тепловому двигателю, когда полученное рабочим телом тепло частично превращается в полезную работу. Обход против часовой стрелки соответствует </w:t>
      </w:r>
      <w:r w:rsidRPr="0059275F">
        <w:rPr>
          <w:b/>
          <w:bCs/>
          <w:iCs/>
          <w:sz w:val="22"/>
          <w:szCs w:val="22"/>
        </w:rPr>
        <w:t>холодильной машине</w:t>
      </w:r>
      <w:r w:rsidRPr="0059275F">
        <w:rPr>
          <w:bCs/>
          <w:sz w:val="22"/>
          <w:szCs w:val="22"/>
        </w:rPr>
        <w:t xml:space="preserve">, когда некоторое количество теплоты отбирается от холодного резервуара и передается горячему резервуару </w:t>
      </w:r>
      <w:r w:rsidRPr="0059275F">
        <w:rPr>
          <w:b/>
          <w:bCs/>
          <w:sz w:val="22"/>
          <w:szCs w:val="22"/>
        </w:rPr>
        <w:t>за счет совершения внешней работы</w:t>
      </w:r>
      <w:r w:rsidRPr="0059275F">
        <w:rPr>
          <w:bCs/>
          <w:sz w:val="22"/>
          <w:szCs w:val="22"/>
        </w:rPr>
        <w:t xml:space="preserve">. Поэтому идеальное устройство, работающее по циклу Карно, называют </w:t>
      </w:r>
      <w:r w:rsidRPr="0059275F">
        <w:rPr>
          <w:b/>
          <w:bCs/>
          <w:sz w:val="22"/>
          <w:szCs w:val="22"/>
        </w:rPr>
        <w:t>обратимой тепловой машиной</w:t>
      </w:r>
      <w:r w:rsidRPr="0059275F">
        <w:rPr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Первый закон термодинамики – закон сохранения энергии для тепловых процессов – устанавливает связь между </w:t>
      </w:r>
      <w:hyperlink r:id="rId12" w:anchor="11" w:history="1">
        <w:r w:rsidRPr="0059275F">
          <w:rPr>
            <w:rStyle w:val="a3"/>
            <w:bCs/>
            <w:sz w:val="22"/>
            <w:szCs w:val="22"/>
          </w:rPr>
          <w:t>количеством теплоты</w:t>
        </w:r>
      </w:hyperlink>
      <w:r w:rsidRPr="0059275F">
        <w:rPr>
          <w:bCs/>
          <w:sz w:val="22"/>
          <w:szCs w:val="22"/>
        </w:rPr>
        <w:t> </w:t>
      </w:r>
      <w:r w:rsidRPr="0059275F">
        <w:rPr>
          <w:bCs/>
          <w:i/>
          <w:iCs/>
          <w:sz w:val="22"/>
          <w:szCs w:val="22"/>
        </w:rPr>
        <w:t>Q</w:t>
      </w:r>
      <w:r w:rsidRPr="0059275F">
        <w:rPr>
          <w:bCs/>
          <w:sz w:val="22"/>
          <w:szCs w:val="22"/>
        </w:rPr>
        <w:t>, полученной системой, изменением Δ</w:t>
      </w:r>
      <w:r w:rsidRPr="0059275F">
        <w:rPr>
          <w:bCs/>
          <w:i/>
          <w:iCs/>
          <w:sz w:val="22"/>
          <w:szCs w:val="22"/>
        </w:rPr>
        <w:t>U</w:t>
      </w:r>
      <w:r w:rsidRPr="0059275F">
        <w:rPr>
          <w:bCs/>
          <w:sz w:val="22"/>
          <w:szCs w:val="22"/>
        </w:rPr>
        <w:t xml:space="preserve"> ее </w:t>
      </w:r>
      <w:hyperlink r:id="rId13" w:anchor="5" w:history="1">
        <w:r w:rsidRPr="0059275F">
          <w:rPr>
            <w:rStyle w:val="a3"/>
            <w:bCs/>
            <w:sz w:val="22"/>
            <w:szCs w:val="22"/>
          </w:rPr>
          <w:t>внутренней энергии</w:t>
        </w:r>
      </w:hyperlink>
      <w:r w:rsidRPr="0059275F">
        <w:rPr>
          <w:bCs/>
          <w:sz w:val="22"/>
          <w:szCs w:val="22"/>
        </w:rPr>
        <w:t xml:space="preserve"> и </w:t>
      </w:r>
      <w:hyperlink r:id="rId14" w:anchor="6" w:history="1">
        <w:r w:rsidRPr="0059275F">
          <w:rPr>
            <w:rStyle w:val="a3"/>
            <w:bCs/>
            <w:sz w:val="22"/>
            <w:szCs w:val="22"/>
          </w:rPr>
          <w:t>работой</w:t>
        </w:r>
      </w:hyperlink>
      <w:r w:rsidRPr="0059275F">
        <w:rPr>
          <w:bCs/>
          <w:sz w:val="22"/>
          <w:szCs w:val="22"/>
        </w:rPr>
        <w:t> </w:t>
      </w:r>
      <w:r w:rsidRPr="0059275F">
        <w:rPr>
          <w:bCs/>
          <w:i/>
          <w:iCs/>
          <w:sz w:val="22"/>
          <w:szCs w:val="22"/>
        </w:rPr>
        <w:t>A</w:t>
      </w:r>
      <w:r w:rsidRPr="0059275F">
        <w:rPr>
          <w:bCs/>
          <w:sz w:val="22"/>
          <w:szCs w:val="22"/>
        </w:rPr>
        <w:t xml:space="preserve">, совершенной над внешними телами: </w:t>
      </w:r>
      <w:r w:rsidRPr="0059275F">
        <w:rPr>
          <w:b/>
          <w:bCs/>
          <w:iCs/>
          <w:sz w:val="22"/>
          <w:szCs w:val="22"/>
        </w:rPr>
        <w:t>Q</w:t>
      </w:r>
      <w:r w:rsidRPr="0059275F">
        <w:rPr>
          <w:b/>
          <w:bCs/>
          <w:sz w:val="22"/>
          <w:szCs w:val="22"/>
        </w:rPr>
        <w:t> = Δ</w:t>
      </w:r>
      <w:r w:rsidRPr="0059275F">
        <w:rPr>
          <w:b/>
          <w:bCs/>
          <w:iCs/>
          <w:sz w:val="22"/>
          <w:szCs w:val="22"/>
        </w:rPr>
        <w:t>U</w:t>
      </w:r>
      <w:r w:rsidRPr="0059275F">
        <w:rPr>
          <w:b/>
          <w:bCs/>
          <w:sz w:val="22"/>
          <w:szCs w:val="22"/>
        </w:rPr>
        <w:t> + </w:t>
      </w:r>
      <w:r w:rsidRPr="0059275F">
        <w:rPr>
          <w:b/>
          <w:bCs/>
          <w:iCs/>
          <w:sz w:val="22"/>
          <w:szCs w:val="22"/>
        </w:rPr>
        <w:t>A</w:t>
      </w:r>
      <w:r w:rsidRPr="0059275F">
        <w:rPr>
          <w:b/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Первый закон термодинамики не устанавливает направление тепловых процессов.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Однако, как показывает опыт</w:t>
      </w:r>
      <w:r w:rsidRPr="0059275F">
        <w:rPr>
          <w:bCs/>
          <w:i/>
          <w:sz w:val="22"/>
          <w:szCs w:val="22"/>
        </w:rPr>
        <w:t xml:space="preserve">, многие тепловые процессы могут протекать только в одном направлении. Такие процессы называются </w:t>
      </w:r>
      <w:r w:rsidRPr="0059275F">
        <w:rPr>
          <w:b/>
          <w:bCs/>
          <w:iCs/>
          <w:sz w:val="22"/>
          <w:szCs w:val="22"/>
        </w:rPr>
        <w:t>необратимыми</w:t>
      </w:r>
      <w:r w:rsidRPr="0059275F">
        <w:rPr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 Например, при тепловом контакте двух тел с разными температурами тепловой поток всегда направлен от более теплого тела к более холодному. </w:t>
      </w:r>
      <w:r w:rsidRPr="0059275F">
        <w:rPr>
          <w:bCs/>
          <w:i/>
          <w:sz w:val="22"/>
          <w:szCs w:val="22"/>
        </w:rPr>
        <w:t>Никогда не наблюдается самопроизвольный процесс передачи тепла от тела с низкой температурой к телу с более высокой температурой.</w:t>
      </w:r>
      <w:r w:rsidRPr="0059275F">
        <w:rPr>
          <w:bCs/>
          <w:sz w:val="22"/>
          <w:szCs w:val="22"/>
        </w:rPr>
        <w:t xml:space="preserve"> Следовательно, процесс теплообмена при конечной разности температур является необратимым.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/>
          <w:bCs/>
          <w:iCs/>
          <w:sz w:val="22"/>
          <w:szCs w:val="22"/>
        </w:rPr>
        <w:t>Обратимыми</w:t>
      </w:r>
      <w:r w:rsidRPr="0059275F">
        <w:rPr>
          <w:bCs/>
          <w:i/>
          <w:sz w:val="22"/>
          <w:szCs w:val="22"/>
        </w:rPr>
        <w:t xml:space="preserve"> процессами называют процессы перехода системы из одного равновесного состояния в другое, которые можно провести в обратном направлении.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При этом сама система и окружающие тела возвращаются к исходному состоянию.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i/>
          <w:sz w:val="22"/>
          <w:szCs w:val="22"/>
        </w:rPr>
        <w:t xml:space="preserve">Необратимыми </w:t>
      </w:r>
      <w:r w:rsidRPr="0059275F">
        <w:rPr>
          <w:bCs/>
          <w:sz w:val="22"/>
          <w:szCs w:val="22"/>
        </w:rPr>
        <w:t xml:space="preserve">являются процессы превращения механической работы во внутреннюю энергию тела из-за наличия трения, процессы диффузии в газах и жидкостях, процессы перемешивания газа при наличии начальной разности давлений и т. д. Все реальные процессы необратимы, но они могут сколь угодно близко приближаться к обратимым процессам.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Обратимые процессы являются идеализацией реальных процессов.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Первый закон термодинамики не может отличить обратимые процессы от </w:t>
      </w:r>
      <w:proofErr w:type="gramStart"/>
      <w:r w:rsidRPr="0059275F">
        <w:rPr>
          <w:bCs/>
          <w:sz w:val="22"/>
          <w:szCs w:val="22"/>
        </w:rPr>
        <w:t>необратимых</w:t>
      </w:r>
      <w:proofErr w:type="gramEnd"/>
      <w:r w:rsidRPr="0059275F">
        <w:rPr>
          <w:bCs/>
          <w:sz w:val="22"/>
          <w:szCs w:val="22"/>
        </w:rPr>
        <w:t xml:space="preserve">. Он просто требует от термодинамического процесса определенного энергетического баланса и ничего не говорит о том, возможен такой процесс или нет. Направление самопроизвольно протекающих процессов устанавливает второй закон термодинамики. Он может быть сформулирован в виде </w:t>
      </w:r>
      <w:r w:rsidRPr="0059275F">
        <w:rPr>
          <w:b/>
          <w:bCs/>
          <w:sz w:val="22"/>
          <w:szCs w:val="22"/>
        </w:rPr>
        <w:lastRenderedPageBreak/>
        <w:t>запрета</w:t>
      </w:r>
      <w:r w:rsidRPr="0059275F">
        <w:rPr>
          <w:bCs/>
          <w:sz w:val="22"/>
          <w:szCs w:val="22"/>
        </w:rPr>
        <w:t xml:space="preserve"> на определенные виды термодинамических процессов.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Немецкий физик Р. </w:t>
      </w:r>
      <w:r w:rsidRPr="0059275F">
        <w:rPr>
          <w:b/>
          <w:bCs/>
          <w:sz w:val="22"/>
          <w:szCs w:val="22"/>
        </w:rPr>
        <w:t>Клаузиус</w:t>
      </w:r>
      <w:r w:rsidRPr="0059275F">
        <w:rPr>
          <w:bCs/>
          <w:sz w:val="22"/>
          <w:szCs w:val="22"/>
        </w:rPr>
        <w:t xml:space="preserve"> дал  формулировку </w:t>
      </w:r>
      <w:r w:rsidRPr="0059275F">
        <w:rPr>
          <w:b/>
          <w:bCs/>
          <w:iCs/>
          <w:sz w:val="22"/>
          <w:szCs w:val="22"/>
        </w:rPr>
        <w:t>второго закона термодинамики</w:t>
      </w:r>
      <w:r w:rsidRPr="0059275F">
        <w:rPr>
          <w:bCs/>
          <w:sz w:val="22"/>
          <w:szCs w:val="22"/>
        </w:rPr>
        <w:t>: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Невозможен процесс, единственным результатом которого была бы передача энергии путем теплообмена от тела с низкой температурой к телу с более высокой температурой.</w:t>
      </w:r>
    </w:p>
    <w:p w:rsidR="006312E0" w:rsidRPr="0059275F" w:rsidRDefault="006312E0" w:rsidP="006312E0">
      <w:pPr>
        <w:rPr>
          <w:bCs/>
          <w:i/>
          <w:sz w:val="22"/>
          <w:szCs w:val="22"/>
        </w:rPr>
      </w:pPr>
      <w:r w:rsidRPr="0059275F">
        <w:rPr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7C48A50" wp14:editId="39FAEEB6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1002030" cy="1089660"/>
            <wp:effectExtent l="0" t="0" r="7620" b="0"/>
            <wp:wrapTight wrapText="bothSides">
              <wp:wrapPolygon edited="0">
                <wp:start x="0" y="0"/>
                <wp:lineTo x="0" y="21147"/>
                <wp:lineTo x="21354" y="21147"/>
                <wp:lineTo x="21354" y="0"/>
                <wp:lineTo x="0" y="0"/>
              </wp:wrapPolygon>
            </wp:wrapTight>
            <wp:docPr id="7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275F">
        <w:rPr>
          <w:bCs/>
          <w:sz w:val="22"/>
          <w:szCs w:val="22"/>
        </w:rPr>
        <w:t xml:space="preserve">На рис. 4 изображен процесс, запрещаемый вторым законом, но не запрещаемый первым законом термодинамики: </w:t>
      </w:r>
      <w:r w:rsidRPr="0059275F">
        <w:rPr>
          <w:bCs/>
          <w:i/>
          <w:sz w:val="22"/>
          <w:szCs w:val="22"/>
        </w:rPr>
        <w:t xml:space="preserve">самопроизвольный переход тепла от холодного тела к более </w:t>
      </w:r>
      <w:proofErr w:type="gramStart"/>
      <w:r w:rsidRPr="0059275F">
        <w:rPr>
          <w:bCs/>
          <w:i/>
          <w:sz w:val="22"/>
          <w:szCs w:val="22"/>
        </w:rPr>
        <w:t>теплому</w:t>
      </w:r>
      <w:proofErr w:type="gramEnd"/>
    </w:p>
    <w:p w:rsidR="006312E0" w:rsidRPr="0059275F" w:rsidRDefault="006312E0" w:rsidP="006312E0">
      <w:pPr>
        <w:rPr>
          <w:bCs/>
          <w:sz w:val="22"/>
          <w:szCs w:val="22"/>
        </w:rPr>
      </w:pP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Второй закон термодинамики связан непосредственно с необратимостью реальных тепловых процессов. Энергия теплового движения молекул качественно отличается от всех других видов энергии – механической, электрической, химической и т. д. Энергия любого вида, кроме энергии теплового движения молекул, может полностью превратиться в любой другой вид энергии, в том числе и в энергию теплового движения. </w:t>
      </w:r>
      <w:proofErr w:type="gramStart"/>
      <w:r w:rsidRPr="0059275F">
        <w:rPr>
          <w:bCs/>
          <w:sz w:val="22"/>
          <w:szCs w:val="22"/>
        </w:rPr>
        <w:t>Последняя</w:t>
      </w:r>
      <w:proofErr w:type="gramEnd"/>
      <w:r w:rsidRPr="0059275F">
        <w:rPr>
          <w:bCs/>
          <w:sz w:val="22"/>
          <w:szCs w:val="22"/>
        </w:rPr>
        <w:t xml:space="preserve"> может испытать превращение в любой другой вид энергии лишь </w:t>
      </w:r>
      <w:r w:rsidRPr="0059275F">
        <w:rPr>
          <w:b/>
          <w:bCs/>
          <w:sz w:val="22"/>
          <w:szCs w:val="22"/>
        </w:rPr>
        <w:t>частично</w:t>
      </w:r>
      <w:r w:rsidRPr="0059275F">
        <w:rPr>
          <w:bCs/>
          <w:sz w:val="22"/>
          <w:szCs w:val="22"/>
        </w:rPr>
        <w:t>. Поэтому любой физический процесс, в котором происходит превращение какого-либо вида энергии в энергию теплового движения молекул, является необратимым процессом, то есть он не может быть осуществлен полностью в обратном направлении.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Общим свойством всех необратимых процессов является то, что они протекают в термодинамически неравновесной системе и в результате этих процессов </w:t>
      </w:r>
      <w:r w:rsidRPr="0059275F">
        <w:rPr>
          <w:b/>
          <w:bCs/>
          <w:sz w:val="22"/>
          <w:szCs w:val="22"/>
        </w:rPr>
        <w:t>замкнутая система приближается к состоянию термодинамического равновесия</w:t>
      </w:r>
      <w:r w:rsidRPr="0059275F">
        <w:rPr>
          <w:bCs/>
          <w:sz w:val="22"/>
          <w:szCs w:val="22"/>
        </w:rPr>
        <w:t>.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Карбюраторный двигатель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Рассмотрим работу  двигателя внутреннего сгорания.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Четырехтактный цикл карбюраторного двигателя и рабо</w:t>
      </w:r>
      <w:r w:rsidRPr="0059275F">
        <w:rPr>
          <w:bCs/>
          <w:sz w:val="22"/>
          <w:szCs w:val="22"/>
        </w:rPr>
        <w:softHyphen/>
        <w:t xml:space="preserve">чая диаграмма этого цикла </w:t>
      </w:r>
      <w:proofErr w:type="gramStart"/>
      <w:r w:rsidRPr="0059275F">
        <w:rPr>
          <w:bCs/>
          <w:sz w:val="22"/>
          <w:szCs w:val="22"/>
        </w:rPr>
        <w:t>показаны</w:t>
      </w:r>
      <w:proofErr w:type="gramEnd"/>
      <w:r w:rsidRPr="0059275F">
        <w:rPr>
          <w:bCs/>
          <w:sz w:val="22"/>
          <w:szCs w:val="22"/>
        </w:rPr>
        <w:t xml:space="preserve"> на рис. 11.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noProof/>
          <w:sz w:val="22"/>
          <w:szCs w:val="22"/>
        </w:rPr>
        <w:drawing>
          <wp:inline distT="0" distB="0" distL="0" distR="0" wp14:anchorId="36D92133" wp14:editId="42DB64D0">
            <wp:extent cx="3895725" cy="2266950"/>
            <wp:effectExtent l="0" t="0" r="9525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Рисунок 11.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Первый такт (всасыва</w:t>
      </w:r>
      <w:r w:rsidRPr="0059275F">
        <w:rPr>
          <w:b/>
          <w:bCs/>
          <w:sz w:val="22"/>
          <w:szCs w:val="22"/>
        </w:rPr>
        <w:softHyphen/>
        <w:t xml:space="preserve">ние): </w:t>
      </w:r>
      <w:r w:rsidRPr="0059275F">
        <w:rPr>
          <w:bCs/>
          <w:sz w:val="22"/>
          <w:szCs w:val="22"/>
        </w:rPr>
        <w:t>при движении поршня вниз (рис. 11, а) за счет работы внешних сил откры</w:t>
      </w:r>
      <w:r w:rsidRPr="0059275F">
        <w:rPr>
          <w:bCs/>
          <w:sz w:val="22"/>
          <w:szCs w:val="22"/>
        </w:rPr>
        <w:softHyphen/>
        <w:t xml:space="preserve">вается впускной </w:t>
      </w:r>
      <w:proofErr w:type="gramStart"/>
      <w:r w:rsidRPr="0059275F">
        <w:rPr>
          <w:bCs/>
          <w:sz w:val="22"/>
          <w:szCs w:val="22"/>
        </w:rPr>
        <w:t>клапан</w:t>
      </w:r>
      <w:proofErr w:type="gramEnd"/>
      <w:r w:rsidRPr="0059275F">
        <w:rPr>
          <w:bCs/>
          <w:sz w:val="22"/>
          <w:szCs w:val="22"/>
        </w:rPr>
        <w:t xml:space="preserve"> и рабочая смесь подается в цилиндр. Процесс изо</w:t>
      </w:r>
      <w:r w:rsidRPr="0059275F">
        <w:rPr>
          <w:bCs/>
          <w:sz w:val="22"/>
          <w:szCs w:val="22"/>
        </w:rPr>
        <w:softHyphen/>
        <w:t xml:space="preserve">барный, и давление равно </w:t>
      </w:r>
      <w:proofErr w:type="gramStart"/>
      <w:r w:rsidRPr="0059275F">
        <w:rPr>
          <w:bCs/>
          <w:sz w:val="22"/>
          <w:szCs w:val="22"/>
        </w:rPr>
        <w:t>атмосферному</w:t>
      </w:r>
      <w:proofErr w:type="gramEnd"/>
      <w:r w:rsidRPr="0059275F">
        <w:rPr>
          <w:bCs/>
          <w:sz w:val="22"/>
          <w:szCs w:val="22"/>
        </w:rPr>
        <w:t>. Когда поршень достигает крайнего нижнего положения, выпускной клапан закрывается. Первый такт (всасыва</w:t>
      </w:r>
      <w:r w:rsidRPr="0059275F">
        <w:rPr>
          <w:bCs/>
          <w:sz w:val="22"/>
          <w:szCs w:val="22"/>
        </w:rPr>
        <w:softHyphen/>
        <w:t xml:space="preserve">ние) закончен: на графике процесс показан прямой 0-1.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Второй такт (сжатие)</w:t>
      </w:r>
      <w:r w:rsidRPr="0059275F">
        <w:rPr>
          <w:bCs/>
          <w:sz w:val="22"/>
          <w:szCs w:val="22"/>
        </w:rPr>
        <w:t xml:space="preserve"> (рис. 11, б) идет также под действием внешней силы. Оба клапана </w:t>
      </w:r>
      <w:proofErr w:type="gramStart"/>
      <w:r w:rsidRPr="0059275F">
        <w:rPr>
          <w:bCs/>
          <w:sz w:val="22"/>
          <w:szCs w:val="22"/>
        </w:rPr>
        <w:t>закрыты</w:t>
      </w:r>
      <w:proofErr w:type="gramEnd"/>
      <w:r w:rsidRPr="0059275F">
        <w:rPr>
          <w:bCs/>
          <w:sz w:val="22"/>
          <w:szCs w:val="22"/>
        </w:rPr>
        <w:t xml:space="preserve"> и газ адиабатно нагревается. На графике это соответствует линии 1-2.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Третий такт - вспышка и рабочий ход</w:t>
      </w:r>
      <w:r w:rsidRPr="0059275F">
        <w:rPr>
          <w:bCs/>
          <w:sz w:val="22"/>
          <w:szCs w:val="22"/>
        </w:rPr>
        <w:t xml:space="preserve"> (рис. 11, в). При достижении поршнем крайнего верхнего положения искра запальной свечи воспламеняет смесь, давление газа резко возрастает. На графике это соответствует изохорному процессу 2-3. Пор</w:t>
      </w:r>
      <w:r w:rsidRPr="0059275F">
        <w:rPr>
          <w:bCs/>
          <w:sz w:val="22"/>
          <w:szCs w:val="22"/>
        </w:rPr>
        <w:softHyphen/>
        <w:t>шень затем перемещается вниз при закрытых клапанах, что имеет место при адиабатном расширении. Кривая 3-4 соответствует такту, называемому рабо</w:t>
      </w:r>
      <w:r w:rsidRPr="0059275F">
        <w:rPr>
          <w:bCs/>
          <w:sz w:val="22"/>
          <w:szCs w:val="22"/>
        </w:rPr>
        <w:softHyphen/>
        <w:t>чим ходом.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 xml:space="preserve">Как видно из графика рис. 11, </w:t>
      </w:r>
      <w:proofErr w:type="gramStart"/>
      <w:r w:rsidRPr="0059275F">
        <w:rPr>
          <w:bCs/>
          <w:sz w:val="22"/>
          <w:szCs w:val="22"/>
        </w:rPr>
        <w:t>в</w:t>
      </w:r>
      <w:proofErr w:type="gramEnd"/>
      <w:r w:rsidRPr="0059275F">
        <w:rPr>
          <w:bCs/>
          <w:sz w:val="22"/>
          <w:szCs w:val="22"/>
        </w:rPr>
        <w:t xml:space="preserve">, </w:t>
      </w:r>
      <w:proofErr w:type="gramStart"/>
      <w:r w:rsidRPr="0059275F">
        <w:rPr>
          <w:bCs/>
          <w:sz w:val="22"/>
          <w:szCs w:val="22"/>
        </w:rPr>
        <w:t>в</w:t>
      </w:r>
      <w:proofErr w:type="gramEnd"/>
      <w:r w:rsidRPr="0059275F">
        <w:rPr>
          <w:bCs/>
          <w:sz w:val="22"/>
          <w:szCs w:val="22"/>
        </w:rPr>
        <w:t xml:space="preserve"> этом такте давление газа падает, объем возрастает, температура уменьшается. Работа в этом случае положительна и производится за счет уменьшения внутренней энергии газа.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Четвертый такт - выхлоп</w:t>
      </w:r>
      <w:r w:rsidRPr="0059275F">
        <w:rPr>
          <w:bCs/>
          <w:sz w:val="22"/>
          <w:szCs w:val="22"/>
        </w:rPr>
        <w:t xml:space="preserve"> (рис. </w:t>
      </w:r>
      <w:smartTag w:uri="urn:schemas-microsoft-com:office:smarttags" w:element="metricconverter">
        <w:smartTagPr>
          <w:attr w:name="ProductID" w:val="11, г"/>
        </w:smartTagPr>
        <w:r w:rsidRPr="0059275F">
          <w:rPr>
            <w:bCs/>
            <w:sz w:val="22"/>
            <w:szCs w:val="22"/>
          </w:rPr>
          <w:t>11, г</w:t>
        </w:r>
      </w:smartTag>
      <w:r w:rsidRPr="0059275F">
        <w:rPr>
          <w:bCs/>
          <w:sz w:val="22"/>
          <w:szCs w:val="22"/>
        </w:rPr>
        <w:t>). Когда поршень достигает крайнего нижнего положе</w:t>
      </w:r>
      <w:r w:rsidRPr="0059275F">
        <w:rPr>
          <w:bCs/>
          <w:sz w:val="22"/>
          <w:szCs w:val="22"/>
        </w:rPr>
        <w:softHyphen/>
        <w:t xml:space="preserve">ния, открывается выпускной клапан и продукты сгорания через выхлопную трубу выбрасываются в </w:t>
      </w:r>
      <w:r w:rsidRPr="0059275F">
        <w:rPr>
          <w:bCs/>
          <w:sz w:val="22"/>
          <w:szCs w:val="22"/>
        </w:rPr>
        <w:lastRenderedPageBreak/>
        <w:t xml:space="preserve">окружающую среду. Давление газа падает и в конце такта становится равным </w:t>
      </w:r>
      <w:proofErr w:type="gramStart"/>
      <w:r w:rsidRPr="0059275F">
        <w:rPr>
          <w:bCs/>
          <w:sz w:val="22"/>
          <w:szCs w:val="22"/>
        </w:rPr>
        <w:t>атмосферному</w:t>
      </w:r>
      <w:proofErr w:type="gramEnd"/>
      <w:r w:rsidRPr="0059275F">
        <w:rPr>
          <w:bCs/>
          <w:sz w:val="22"/>
          <w:szCs w:val="22"/>
        </w:rPr>
        <w:t>. На графике это изохорный процесс 4-1 Поршень перемещается за счет энергии маховика в верхнее положение — такт закончен.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В рассмотренном замкнутом процессе произведенную работу</w:t>
      </w:r>
      <w:proofErr w:type="gramStart"/>
      <w:r w:rsidRPr="0059275F">
        <w:rPr>
          <w:bCs/>
          <w:sz w:val="22"/>
          <w:szCs w:val="22"/>
        </w:rPr>
        <w:t xml:space="preserve"> А</w:t>
      </w:r>
      <w:proofErr w:type="gramEnd"/>
      <w:r w:rsidRPr="0059275F">
        <w:rPr>
          <w:bCs/>
          <w:sz w:val="22"/>
          <w:szCs w:val="22"/>
        </w:rPr>
        <w:t xml:space="preserve"> можно подсчитать. Она равна площади заштрихованной фигуры, ограниченной линия</w:t>
      </w:r>
      <w:r w:rsidRPr="0059275F">
        <w:rPr>
          <w:bCs/>
          <w:sz w:val="22"/>
          <w:szCs w:val="22"/>
        </w:rPr>
        <w:softHyphen/>
        <w:t>ми протекавших процессов.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Анализ графика показывает, что расширение при рабочем ходе (участок 3-4) происходит при большом давлении, чем сжатие при втором такте (участок 1-2) Это обстоятельство в конечном итоге и обусловливает получение полезной работы двигателем.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Работа при изохорных процессах (3-2 и 4-1) равна нулю (</w:t>
      </w:r>
      <w:r w:rsidRPr="0059275F">
        <w:rPr>
          <w:bCs/>
          <w:sz w:val="22"/>
          <w:szCs w:val="22"/>
          <w:lang w:val="en-US"/>
        </w:rPr>
        <w:t>V</w:t>
      </w:r>
      <w:r w:rsidRPr="0059275F">
        <w:rPr>
          <w:bCs/>
          <w:sz w:val="22"/>
          <w:szCs w:val="22"/>
        </w:rPr>
        <w:t xml:space="preserve"> = </w:t>
      </w:r>
      <w:r w:rsidRPr="0059275F">
        <w:rPr>
          <w:bCs/>
          <w:sz w:val="22"/>
          <w:szCs w:val="22"/>
          <w:lang w:val="en-US"/>
        </w:rPr>
        <w:t>const</w:t>
      </w:r>
      <w:r w:rsidRPr="0059275F">
        <w:rPr>
          <w:bCs/>
          <w:sz w:val="22"/>
          <w:szCs w:val="22"/>
        </w:rPr>
        <w:t>), а поло</w:t>
      </w:r>
      <w:r w:rsidRPr="0059275F">
        <w:rPr>
          <w:bCs/>
          <w:sz w:val="22"/>
          <w:szCs w:val="22"/>
        </w:rPr>
        <w:softHyphen/>
        <w:t>жительная работа определяется лишь разностью работ при адиабатном расши</w:t>
      </w:r>
      <w:r w:rsidRPr="0059275F">
        <w:rPr>
          <w:bCs/>
          <w:sz w:val="22"/>
          <w:szCs w:val="22"/>
        </w:rPr>
        <w:softHyphen/>
        <w:t>рении и сжатии.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На практике к.п.д. двигателя внутреннего сгорания достигает 20—30%.</w:t>
      </w:r>
    </w:p>
    <w:p w:rsidR="006312E0" w:rsidRPr="0059275F" w:rsidRDefault="006312E0" w:rsidP="006312E0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Реферат: «</w:t>
      </w:r>
      <w:r w:rsidRPr="0059275F">
        <w:rPr>
          <w:bCs/>
          <w:sz w:val="22"/>
          <w:szCs w:val="22"/>
        </w:rPr>
        <w:t>Роль тепловых двигателей в народном хозяйстве и охрана природы</w:t>
      </w:r>
      <w:proofErr w:type="gramStart"/>
      <w:r w:rsidRPr="0059275F">
        <w:rPr>
          <w:b/>
          <w:bCs/>
          <w:sz w:val="22"/>
          <w:szCs w:val="22"/>
        </w:rPr>
        <w:t>.»</w:t>
      </w:r>
      <w:proofErr w:type="gramEnd"/>
    </w:p>
    <w:p w:rsidR="006312E0" w:rsidRPr="0059275F" w:rsidRDefault="006312E0" w:rsidP="006312E0">
      <w:pPr>
        <w:rPr>
          <w:bCs/>
          <w:sz w:val="22"/>
          <w:szCs w:val="22"/>
        </w:rPr>
      </w:pP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 xml:space="preserve">Обобщение и систематизация изученного материала: 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Закрепление изученного материала и выработка умений и навыков</w:t>
      </w:r>
      <w:proofErr w:type="gramStart"/>
      <w:r w:rsidRPr="0059275F">
        <w:rPr>
          <w:bCs/>
          <w:sz w:val="22"/>
          <w:szCs w:val="22"/>
        </w:rPr>
        <w:t>.Р</w:t>
      </w:r>
      <w:proofErr w:type="gramEnd"/>
      <w:r w:rsidRPr="0059275F">
        <w:rPr>
          <w:bCs/>
          <w:sz w:val="22"/>
          <w:szCs w:val="22"/>
        </w:rPr>
        <w:t>ешение задач.</w:t>
      </w:r>
    </w:p>
    <w:p w:rsidR="006312E0" w:rsidRPr="0059275F" w:rsidRDefault="006312E0" w:rsidP="006312E0">
      <w:pPr>
        <w:rPr>
          <w:bCs/>
          <w:sz w:val="22"/>
          <w:szCs w:val="22"/>
        </w:rPr>
      </w:pP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 xml:space="preserve">Пример № 1. </w:t>
      </w:r>
      <w:r w:rsidRPr="0059275F">
        <w:rPr>
          <w:bCs/>
          <w:sz w:val="22"/>
          <w:szCs w:val="22"/>
        </w:rPr>
        <w:t>Определить максимальный КПД тепловой машины, температуры нагревателя и холодильника которой соответственно равны 1500</w:t>
      </w:r>
      <w:proofErr w:type="gramStart"/>
      <w:r w:rsidRPr="0059275F">
        <w:rPr>
          <w:bCs/>
          <w:sz w:val="22"/>
          <w:szCs w:val="22"/>
        </w:rPr>
        <w:t xml:space="preserve"> К</w:t>
      </w:r>
      <w:proofErr w:type="gramEnd"/>
      <w:r w:rsidRPr="0059275F">
        <w:rPr>
          <w:bCs/>
          <w:sz w:val="22"/>
          <w:szCs w:val="22"/>
        </w:rPr>
        <w:t xml:space="preserve"> и 300 К.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7"/>
        <w:gridCol w:w="6904"/>
      </w:tblGrid>
      <w:tr w:rsidR="006312E0" w:rsidRPr="0059275F" w:rsidTr="00040F88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2E0" w:rsidRPr="0059275F" w:rsidRDefault="006312E0" w:rsidP="00040F88">
            <w:pPr>
              <w:rPr>
                <w:bCs/>
                <w:i/>
                <w:sz w:val="22"/>
                <w:szCs w:val="22"/>
              </w:rPr>
            </w:pPr>
            <w:r w:rsidRPr="0059275F">
              <w:rPr>
                <w:bCs/>
                <w:i/>
                <w:sz w:val="22"/>
                <w:szCs w:val="22"/>
              </w:rPr>
              <w:t>Дано:</w:t>
            </w:r>
          </w:p>
          <w:p w:rsidR="006312E0" w:rsidRPr="0059275F" w:rsidRDefault="006312E0" w:rsidP="00040F88">
            <w:pPr>
              <w:rPr>
                <w:bCs/>
                <w:sz w:val="22"/>
                <w:szCs w:val="22"/>
              </w:rPr>
            </w:pPr>
            <w:r w:rsidRPr="0059275F">
              <w:rPr>
                <w:bCs/>
                <w:sz w:val="22"/>
                <w:szCs w:val="22"/>
              </w:rPr>
              <w:t>Т1 = 1500</w:t>
            </w:r>
            <w:proofErr w:type="gramStart"/>
            <w:r w:rsidRPr="0059275F">
              <w:rPr>
                <w:bCs/>
                <w:sz w:val="22"/>
                <w:szCs w:val="22"/>
              </w:rPr>
              <w:t xml:space="preserve"> К</w:t>
            </w:r>
            <w:proofErr w:type="gramEnd"/>
          </w:p>
          <w:p w:rsidR="006312E0" w:rsidRPr="0059275F" w:rsidRDefault="006312E0" w:rsidP="00040F88">
            <w:pPr>
              <w:rPr>
                <w:bCs/>
                <w:sz w:val="22"/>
                <w:szCs w:val="22"/>
              </w:rPr>
            </w:pPr>
            <w:r w:rsidRPr="0059275F">
              <w:rPr>
                <w:bCs/>
                <w:sz w:val="22"/>
                <w:szCs w:val="22"/>
              </w:rPr>
              <w:t>Т2 = 300</w:t>
            </w:r>
            <w:proofErr w:type="gramStart"/>
            <w:r w:rsidRPr="0059275F">
              <w:rPr>
                <w:bCs/>
                <w:sz w:val="22"/>
                <w:szCs w:val="22"/>
              </w:rPr>
              <w:t xml:space="preserve"> К</w:t>
            </w:r>
            <w:proofErr w:type="gramEnd"/>
          </w:p>
          <w:p w:rsidR="006312E0" w:rsidRPr="0059275F" w:rsidRDefault="006312E0" w:rsidP="00040F88">
            <w:pPr>
              <w:rPr>
                <w:bCs/>
                <w:sz w:val="22"/>
                <w:szCs w:val="22"/>
              </w:rPr>
            </w:pPr>
          </w:p>
        </w:tc>
        <w:tc>
          <w:tcPr>
            <w:tcW w:w="7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E0" w:rsidRPr="0059275F" w:rsidRDefault="006312E0" w:rsidP="00040F88">
            <w:pPr>
              <w:rPr>
                <w:bCs/>
                <w:i/>
                <w:sz w:val="22"/>
                <w:szCs w:val="22"/>
              </w:rPr>
            </w:pPr>
            <w:r w:rsidRPr="0059275F">
              <w:rPr>
                <w:bCs/>
                <w:i/>
                <w:sz w:val="22"/>
                <w:szCs w:val="22"/>
              </w:rPr>
              <w:t>Решение:</w:t>
            </w:r>
          </w:p>
          <w:p w:rsidR="006312E0" w:rsidRPr="0059275F" w:rsidRDefault="006312E0" w:rsidP="00040F88">
            <w:pPr>
              <w:rPr>
                <w:bCs/>
                <w:sz w:val="22"/>
                <w:szCs w:val="22"/>
              </w:rPr>
            </w:pPr>
            <w:r w:rsidRPr="0059275F">
              <w:rPr>
                <w:bCs/>
                <w:sz w:val="22"/>
                <w:szCs w:val="22"/>
              </w:rPr>
              <w:t>КПД равен</w:t>
            </w:r>
          </w:p>
          <w:p w:rsidR="006312E0" w:rsidRPr="0059275F" w:rsidRDefault="006312E0" w:rsidP="00040F88">
            <w:pPr>
              <w:rPr>
                <w:bCs/>
                <w:sz w:val="22"/>
                <w:szCs w:val="22"/>
              </w:rPr>
            </w:pPr>
            <w:r w:rsidRPr="0059275F">
              <w:rPr>
                <w:bCs/>
                <w:sz w:val="22"/>
                <w:szCs w:val="22"/>
              </w:rPr>
              <w:object w:dxaOrig="207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5.25pt" o:ole="">
                  <v:imagedata r:id="rId17" o:title=""/>
                </v:shape>
                <o:OLEObject Type="Embed" ProgID="Equation.3" ShapeID="_x0000_i1025" DrawAspect="Content" ObjectID="_1665220663" r:id="rId18"/>
              </w:object>
            </w:r>
          </w:p>
          <w:p w:rsidR="006312E0" w:rsidRPr="0059275F" w:rsidRDefault="006312E0" w:rsidP="00040F88">
            <w:pPr>
              <w:rPr>
                <w:bCs/>
                <w:sz w:val="22"/>
                <w:szCs w:val="22"/>
              </w:rPr>
            </w:pPr>
            <w:r w:rsidRPr="0059275F">
              <w:rPr>
                <w:bCs/>
                <w:sz w:val="22"/>
                <w:szCs w:val="22"/>
              </w:rPr>
              <w:object w:dxaOrig="3560" w:dyaOrig="620">
                <v:shape id="_x0000_i1026" type="#_x0000_t75" style="width:177.75pt;height:30.75pt" o:ole="">
                  <v:imagedata r:id="rId19" o:title=""/>
                </v:shape>
                <o:OLEObject Type="Embed" ProgID="Equation.3" ShapeID="_x0000_i1026" DrawAspect="Content" ObjectID="_1665220664" r:id="rId20"/>
              </w:object>
            </w:r>
          </w:p>
          <w:p w:rsidR="006312E0" w:rsidRPr="0059275F" w:rsidRDefault="006312E0" w:rsidP="00040F88">
            <w:pPr>
              <w:rPr>
                <w:bCs/>
                <w:sz w:val="22"/>
                <w:szCs w:val="22"/>
              </w:rPr>
            </w:pPr>
            <w:r w:rsidRPr="0059275F">
              <w:rPr>
                <w:bCs/>
                <w:i/>
                <w:sz w:val="22"/>
                <w:szCs w:val="22"/>
              </w:rPr>
              <w:t>Ответ:</w:t>
            </w:r>
            <w:r w:rsidRPr="0059275F">
              <w:rPr>
                <w:bCs/>
                <w:sz w:val="22"/>
                <w:szCs w:val="22"/>
                <w:lang w:val="en-US"/>
              </w:rPr>
              <w:t>η</w:t>
            </w:r>
            <w:r w:rsidRPr="0059275F">
              <w:rPr>
                <w:bCs/>
                <w:sz w:val="22"/>
                <w:szCs w:val="22"/>
                <w:vertAlign w:val="subscript"/>
                <w:lang w:val="en-US"/>
              </w:rPr>
              <w:t>max</w:t>
            </w:r>
            <w:r w:rsidRPr="0059275F">
              <w:rPr>
                <w:bCs/>
                <w:sz w:val="22"/>
                <w:szCs w:val="22"/>
                <w:lang w:val="en-US"/>
              </w:rPr>
              <w:t xml:space="preserve"> = 80%</w:t>
            </w:r>
            <w:r w:rsidRPr="0059275F">
              <w:rPr>
                <w:bCs/>
                <w:sz w:val="22"/>
                <w:szCs w:val="22"/>
              </w:rPr>
              <w:t>.</w:t>
            </w:r>
          </w:p>
        </w:tc>
      </w:tr>
      <w:tr w:rsidR="006312E0" w:rsidRPr="0059275F" w:rsidTr="00040F88">
        <w:trPr>
          <w:trHeight w:val="790"/>
        </w:trPr>
        <w:tc>
          <w:tcPr>
            <w:tcW w:w="29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2E0" w:rsidRPr="0059275F" w:rsidRDefault="006312E0" w:rsidP="00040F88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59275F">
              <w:rPr>
                <w:b/>
                <w:bCs/>
                <w:i/>
                <w:sz w:val="22"/>
                <w:szCs w:val="22"/>
                <w:lang w:val="en-US"/>
              </w:rPr>
              <w:t>η</w:t>
            </w:r>
            <w:r w:rsidRPr="0059275F">
              <w:rPr>
                <w:b/>
                <w:bCs/>
                <w:i/>
                <w:sz w:val="22"/>
                <w:szCs w:val="22"/>
                <w:vertAlign w:val="subscript"/>
                <w:lang w:val="en-US"/>
              </w:rPr>
              <w:t>max</w:t>
            </w:r>
            <w:proofErr w:type="gramEnd"/>
            <w:r w:rsidRPr="0059275F">
              <w:rPr>
                <w:b/>
                <w:bCs/>
                <w:i/>
                <w:sz w:val="22"/>
                <w:szCs w:val="22"/>
              </w:rPr>
              <w:t xml:space="preserve"> – ?</w:t>
            </w:r>
          </w:p>
          <w:p w:rsidR="006312E0" w:rsidRPr="0059275F" w:rsidRDefault="006312E0" w:rsidP="00040F88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12E0" w:rsidRPr="0059275F" w:rsidRDefault="006312E0" w:rsidP="00040F88">
            <w:pPr>
              <w:rPr>
                <w:bCs/>
                <w:sz w:val="22"/>
                <w:szCs w:val="22"/>
              </w:rPr>
            </w:pPr>
          </w:p>
        </w:tc>
      </w:tr>
    </w:tbl>
    <w:p w:rsidR="006312E0" w:rsidRPr="0059275F" w:rsidRDefault="006312E0" w:rsidP="006312E0">
      <w:pPr>
        <w:rPr>
          <w:bCs/>
          <w:sz w:val="22"/>
          <w:szCs w:val="22"/>
          <w:lang w:val="en-US"/>
        </w:rPr>
      </w:pPr>
    </w:p>
    <w:p w:rsidR="006312E0" w:rsidRPr="0059275F" w:rsidRDefault="006312E0" w:rsidP="006312E0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Задача: Определить максимальный КПД тепловой машины, температура нагревателя и холодильника которой соответственно равны 1400</w:t>
      </w:r>
      <w:proofErr w:type="gramStart"/>
      <w:r w:rsidRPr="0059275F">
        <w:rPr>
          <w:bCs/>
          <w:sz w:val="22"/>
          <w:szCs w:val="22"/>
        </w:rPr>
        <w:t xml:space="preserve"> К</w:t>
      </w:r>
      <w:proofErr w:type="gramEnd"/>
      <w:r w:rsidRPr="0059275F">
        <w:rPr>
          <w:bCs/>
          <w:sz w:val="22"/>
          <w:szCs w:val="22"/>
        </w:rPr>
        <w:t xml:space="preserve"> и 200 К.</w:t>
      </w:r>
    </w:p>
    <w:p w:rsidR="006312E0" w:rsidRPr="0059275F" w:rsidRDefault="006312E0" w:rsidP="006312E0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Опишите работу двигателя внутреннего сгорания.</w:t>
      </w:r>
    </w:p>
    <w:p w:rsidR="006312E0" w:rsidRPr="0059275F" w:rsidRDefault="006312E0" w:rsidP="006312E0">
      <w:pPr>
        <w:rPr>
          <w:bCs/>
          <w:sz w:val="22"/>
          <w:szCs w:val="22"/>
        </w:rPr>
      </w:pP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Подведение итогов: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1. Повторить тему «Молекулярная физика. Термодинамика». Готовиться к контрольной работе.</w:t>
      </w:r>
    </w:p>
    <w:p w:rsidR="006312E0" w:rsidRPr="0059275F" w:rsidRDefault="006312E0" w:rsidP="006312E0">
      <w:pPr>
        <w:rPr>
          <w:bCs/>
          <w:sz w:val="22"/>
          <w:szCs w:val="22"/>
        </w:rPr>
      </w:pPr>
      <w:r w:rsidRPr="0059275F">
        <w:rPr>
          <w:bCs/>
          <w:sz w:val="22"/>
          <w:szCs w:val="22"/>
        </w:rPr>
        <w:t>3. Выставление оценок.</w:t>
      </w:r>
    </w:p>
    <w:p w:rsidR="006312E0" w:rsidRPr="0059275F" w:rsidRDefault="006312E0" w:rsidP="006312E0">
      <w:pPr>
        <w:rPr>
          <w:b/>
          <w:bCs/>
          <w:sz w:val="22"/>
          <w:szCs w:val="22"/>
        </w:rPr>
      </w:pPr>
      <w:r w:rsidRPr="0059275F">
        <w:rPr>
          <w:b/>
          <w:bCs/>
          <w:sz w:val="22"/>
          <w:szCs w:val="22"/>
        </w:rPr>
        <w:t>Домашнее задание:</w:t>
      </w:r>
    </w:p>
    <w:p w:rsidR="006312E0" w:rsidRPr="0059275F" w:rsidRDefault="006312E0" w:rsidP="006312E0">
      <w:pPr>
        <w:rPr>
          <w:sz w:val="22"/>
          <w:szCs w:val="22"/>
        </w:rPr>
      </w:pPr>
      <w:r>
        <w:rPr>
          <w:color w:val="000000"/>
          <w:sz w:val="28"/>
          <w:szCs w:val="28"/>
        </w:rPr>
        <w:t>§ 83-85,</w:t>
      </w:r>
      <w:r w:rsidRPr="00F16CAA">
        <w:rPr>
          <w:color w:val="000000"/>
          <w:sz w:val="28"/>
          <w:szCs w:val="28"/>
        </w:rPr>
        <w:t xml:space="preserve"> контрольные вопросы </w:t>
      </w:r>
      <w:r>
        <w:rPr>
          <w:color w:val="000000"/>
          <w:sz w:val="28"/>
          <w:szCs w:val="28"/>
        </w:rPr>
        <w:t>с. 119</w:t>
      </w:r>
    </w:p>
    <w:p w:rsidR="001D33C9" w:rsidRDefault="006312E0">
      <w:bookmarkStart w:id="0" w:name="_GoBack"/>
      <w:bookmarkEnd w:id="0"/>
    </w:p>
    <w:sectPr w:rsidR="001D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07"/>
    <w:multiLevelType w:val="hybridMultilevel"/>
    <w:tmpl w:val="821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3BF0"/>
    <w:multiLevelType w:val="hybridMultilevel"/>
    <w:tmpl w:val="3C2E0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046D3"/>
    <w:multiLevelType w:val="hybridMultilevel"/>
    <w:tmpl w:val="69C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5ADB"/>
    <w:multiLevelType w:val="hybridMultilevel"/>
    <w:tmpl w:val="7744E6D8"/>
    <w:lvl w:ilvl="0" w:tplc="60FE67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0"/>
    <w:rsid w:val="001E5CC4"/>
    <w:rsid w:val="002E4CCD"/>
    <w:rsid w:val="003F1369"/>
    <w:rsid w:val="003F6D85"/>
    <w:rsid w:val="006312E0"/>
    <w:rsid w:val="008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0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12E0"/>
  </w:style>
  <w:style w:type="paragraph" w:customStyle="1" w:styleId="Style3">
    <w:name w:val="Style3"/>
    <w:basedOn w:val="a"/>
    <w:uiPriority w:val="99"/>
    <w:rsid w:val="006312E0"/>
  </w:style>
  <w:style w:type="character" w:customStyle="1" w:styleId="FontStyle23">
    <w:name w:val="Font Style23"/>
    <w:basedOn w:val="a0"/>
    <w:uiPriority w:val="99"/>
    <w:rsid w:val="006312E0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6312E0"/>
    <w:rPr>
      <w:color w:val="0000FF"/>
      <w:u w:val="single"/>
    </w:rPr>
  </w:style>
  <w:style w:type="character" w:customStyle="1" w:styleId="FontStyle43">
    <w:name w:val="Font Style43"/>
    <w:uiPriority w:val="99"/>
    <w:rsid w:val="006312E0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1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E0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0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12E0"/>
  </w:style>
  <w:style w:type="paragraph" w:customStyle="1" w:styleId="Style3">
    <w:name w:val="Style3"/>
    <w:basedOn w:val="a"/>
    <w:uiPriority w:val="99"/>
    <w:rsid w:val="006312E0"/>
  </w:style>
  <w:style w:type="character" w:customStyle="1" w:styleId="FontStyle23">
    <w:name w:val="Font Style23"/>
    <w:basedOn w:val="a0"/>
    <w:uiPriority w:val="99"/>
    <w:rsid w:val="006312E0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6312E0"/>
    <w:rPr>
      <w:color w:val="0000FF"/>
      <w:u w:val="single"/>
    </w:rPr>
  </w:style>
  <w:style w:type="character" w:customStyle="1" w:styleId="FontStyle43">
    <w:name w:val="Font Style43"/>
    <w:uiPriority w:val="99"/>
    <w:rsid w:val="006312E0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1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E0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C:\Program%20Files\Physicon\Physics%20EGE\content\chapter3\section\paragraph8\theory.html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file:///C:\Program%20Files\Physicon\Physics%20EGE\content\chapter3\section\paragraph8\theory.html" TargetMode="External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Program%20Files\Physicon\Physics%20EGE\content\javagifs\63198734258672-3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file:///C:\Program%20Files\Physicon\Physics%20EGE\content\chapter3\section\paragraph8\theor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11821</Characters>
  <Application>Microsoft Office Word</Application>
  <DocSecurity>0</DocSecurity>
  <Lines>98</Lines>
  <Paragraphs>27</Paragraphs>
  <ScaleCrop>false</ScaleCrop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2020-10-26T09:29:00Z</dcterms:created>
  <dcterms:modified xsi:type="dcterms:W3CDTF">2020-10-26T09:29:00Z</dcterms:modified>
</cp:coreProperties>
</file>