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F040" w14:textId="77777777" w:rsidR="00B7388A" w:rsidRPr="00043804" w:rsidRDefault="00B7388A" w:rsidP="00B73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МАНИПУЛЯЦИЯ </w:t>
      </w:r>
    </w:p>
    <w:p w14:paraId="3BD79686" w14:textId="77777777" w:rsidR="00B7388A" w:rsidRPr="00D12FFE" w:rsidRDefault="00B7388A" w:rsidP="00B73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position w:val="-4"/>
          <w:sz w:val="20"/>
        </w:rPr>
      </w:pPr>
    </w:p>
    <w:p w14:paraId="58B67343" w14:textId="77777777" w:rsidR="00B7388A" w:rsidRPr="00D60200" w:rsidRDefault="00B7388A" w:rsidP="00B73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position w:val="-4"/>
          <w:sz w:val="28"/>
          <w:szCs w:val="28"/>
        </w:rPr>
      </w:pPr>
      <w:r w:rsidRPr="00D60200">
        <w:rPr>
          <w:rFonts w:ascii="Times New Roman" w:hAnsi="Times New Roman" w:cs="Times New Roman"/>
          <w:b/>
          <w:bCs/>
          <w:color w:val="000000"/>
          <w:spacing w:val="-10"/>
          <w:position w:val="-4"/>
          <w:sz w:val="28"/>
          <w:szCs w:val="28"/>
        </w:rPr>
        <w:t>Приготовление 10% раствора хлорной извести</w:t>
      </w:r>
    </w:p>
    <w:p w14:paraId="6A70B059" w14:textId="77777777" w:rsidR="00B7388A" w:rsidRPr="00D12FFE" w:rsidRDefault="00B7388A" w:rsidP="00B73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02A2C77" w14:textId="77777777" w:rsidR="00B7388A" w:rsidRDefault="00B7388A" w:rsidP="00D60200">
      <w:pPr>
        <w:shd w:val="clear" w:color="auto" w:fill="FFFFFF"/>
        <w:spacing w:after="0" w:line="360" w:lineRule="auto"/>
        <w:ind w:firstLine="2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4380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Цель</w:t>
      </w:r>
      <w:r w:rsidRPr="00043804">
        <w:rPr>
          <w:rFonts w:ascii="Times New Roman" w:hAnsi="Times New Roman" w:cs="Times New Roman"/>
          <w:color w:val="000000"/>
          <w:spacing w:val="3"/>
          <w:sz w:val="28"/>
          <w:szCs w:val="28"/>
        </w:rPr>
        <w:t>: Предупреждение возникновения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распространения ИССОМП</w:t>
      </w:r>
      <w:r w:rsidR="00F53A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</w:t>
      </w:r>
    </w:p>
    <w:p w14:paraId="6CF87472" w14:textId="77777777" w:rsidR="00B7388A" w:rsidRPr="00B7388A" w:rsidRDefault="00B7388A" w:rsidP="00D60200">
      <w:pPr>
        <w:shd w:val="clear" w:color="auto" w:fill="FFFFFF"/>
        <w:spacing w:after="0" w:line="360" w:lineRule="auto"/>
        <w:ind w:firstLine="2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других </w:t>
      </w:r>
      <w:r w:rsidRPr="000438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инфекций. </w:t>
      </w:r>
    </w:p>
    <w:p w14:paraId="1298217E" w14:textId="77777777" w:rsidR="00B7388A" w:rsidRDefault="00B7388A" w:rsidP="00D60200">
      <w:pPr>
        <w:shd w:val="clear" w:color="auto" w:fill="FFFFFF"/>
        <w:spacing w:after="0" w:line="360" w:lineRule="auto"/>
        <w:ind w:firstLine="2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80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Обязательные условия</w:t>
      </w:r>
      <w:r w:rsidRPr="00043804">
        <w:rPr>
          <w:rFonts w:ascii="Times New Roman" w:hAnsi="Times New Roman" w:cs="Times New Roman"/>
          <w:color w:val="000000"/>
          <w:spacing w:val="1"/>
          <w:sz w:val="28"/>
          <w:szCs w:val="28"/>
        </w:rPr>
        <w:t>: Приготовление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существлять только в специально</w:t>
      </w:r>
    </w:p>
    <w:p w14:paraId="7149AC2C" w14:textId="77777777" w:rsidR="00B7388A" w:rsidRDefault="00B7388A" w:rsidP="00D60200">
      <w:pPr>
        <w:shd w:val="clear" w:color="auto" w:fill="FFFFFF"/>
        <w:spacing w:after="0" w:line="360" w:lineRule="auto"/>
        <w:ind w:firstLine="2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804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отведённых помещениях с проточно-вы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тяжной вентиляцией, специальным</w:t>
      </w:r>
    </w:p>
    <w:p w14:paraId="325F062D" w14:textId="77777777" w:rsidR="00B7388A" w:rsidRPr="00043804" w:rsidRDefault="00B7388A" w:rsidP="00D60200">
      <w:pPr>
        <w:shd w:val="clear" w:color="auto" w:fill="FFFFFF"/>
        <w:spacing w:after="0" w:line="360" w:lineRule="auto"/>
        <w:ind w:firstLine="24"/>
        <w:rPr>
          <w:rFonts w:ascii="Times New Roman" w:hAnsi="Times New Roman" w:cs="Times New Roman"/>
          <w:sz w:val="28"/>
          <w:szCs w:val="28"/>
        </w:rPr>
      </w:pPr>
      <w:r w:rsidRPr="000438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инвентарём и </w:t>
      </w:r>
      <w:r w:rsidRPr="00043804">
        <w:rPr>
          <w:rFonts w:ascii="Times New Roman" w:hAnsi="Times New Roman" w:cs="Times New Roman"/>
          <w:color w:val="000000"/>
          <w:sz w:val="28"/>
          <w:szCs w:val="28"/>
        </w:rPr>
        <w:t>оснащением, при отсутствии посторонних людей.</w:t>
      </w:r>
    </w:p>
    <w:p w14:paraId="027CBF4C" w14:textId="77777777" w:rsidR="00B7388A" w:rsidRPr="00D12FFE" w:rsidRDefault="00B7388A" w:rsidP="00D60200">
      <w:pPr>
        <w:shd w:val="clear" w:color="auto" w:fill="FFFFFF"/>
        <w:spacing w:after="0" w:line="360" w:lineRule="auto"/>
        <w:ind w:right="178" w:firstLine="24"/>
        <w:rPr>
          <w:rFonts w:ascii="Times New Roman" w:hAnsi="Times New Roman" w:cs="Times New Roman"/>
          <w:b/>
          <w:color w:val="000000"/>
          <w:spacing w:val="-1"/>
          <w:sz w:val="20"/>
        </w:rPr>
      </w:pPr>
    </w:p>
    <w:p w14:paraId="06C37D03" w14:textId="77777777" w:rsidR="00B7388A" w:rsidRPr="00043804" w:rsidRDefault="00B7388A" w:rsidP="00B7388A">
      <w:pPr>
        <w:shd w:val="clear" w:color="auto" w:fill="FFFFFF"/>
        <w:spacing w:after="0" w:line="240" w:lineRule="auto"/>
        <w:ind w:right="1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0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Этапы приготовления раствора:</w:t>
      </w:r>
    </w:p>
    <w:tbl>
      <w:tblPr>
        <w:tblW w:w="1058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7181"/>
      </w:tblGrid>
      <w:tr w:rsidR="00B7388A" w:rsidRPr="00043804" w14:paraId="5B942242" w14:textId="77777777" w:rsidTr="00047DB0">
        <w:trPr>
          <w:trHeight w:hRule="exact" w:val="3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F8AA0" w14:textId="77777777" w:rsidR="00B7388A" w:rsidRPr="00043804" w:rsidRDefault="00B7388A" w:rsidP="00797576">
            <w:pPr>
              <w:shd w:val="clear" w:color="auto" w:fill="FFFFFF"/>
              <w:spacing w:after="0" w:line="240" w:lineRule="auto"/>
              <w:ind w:left="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ЧТО ДЕЛАТЬ: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5DEE0" w14:textId="77777777" w:rsidR="00B7388A" w:rsidRPr="00043804" w:rsidRDefault="00B7388A" w:rsidP="00797576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КАК ДЕЛАТЬ:</w:t>
            </w:r>
          </w:p>
        </w:tc>
      </w:tr>
      <w:tr w:rsidR="00B7388A" w:rsidRPr="00043804" w14:paraId="774E04BF" w14:textId="77777777" w:rsidTr="00047DB0">
        <w:trPr>
          <w:trHeight w:hRule="exact" w:val="127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F32F44" w14:textId="77777777" w:rsidR="00B7388A" w:rsidRPr="00043804" w:rsidRDefault="00B7388A" w:rsidP="0079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</w:t>
            </w:r>
            <w:r w:rsidRPr="0004380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9361E" w14:textId="77777777" w:rsidR="00B7388A" w:rsidRPr="00043804" w:rsidRDefault="00B7388A" w:rsidP="00D60200">
            <w:pPr>
              <w:shd w:val="clear" w:color="auto" w:fill="FFFFFF"/>
              <w:spacing w:after="0" w:line="240" w:lineRule="auto"/>
              <w:ind w:right="778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Надеть второй (хирургический) халат; шапочку; фартук из клеёнки; 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перчатки; восьмислойную марлевую повязку или респиратор РУ-60; защитные очки; сменную обувь.</w:t>
            </w:r>
          </w:p>
        </w:tc>
      </w:tr>
      <w:tr w:rsidR="00B7388A" w:rsidRPr="00043804" w14:paraId="128BFEDD" w14:textId="77777777" w:rsidTr="009919E2">
        <w:trPr>
          <w:trHeight w:hRule="exact" w:val="27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90A4D" w14:textId="77777777" w:rsidR="00B7388A" w:rsidRPr="00043804" w:rsidRDefault="00B7388A" w:rsidP="00797576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Оснащение рабочего места</w:t>
            </w: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CE9A3" w14:textId="77777777" w:rsidR="00B7388A" w:rsidRPr="00043804" w:rsidRDefault="00B7388A" w:rsidP="00D60200">
            <w:pPr>
              <w:shd w:val="clear" w:color="auto" w:fill="FFFFFF"/>
              <w:spacing w:after="0" w:line="240" w:lineRule="auto"/>
              <w:ind w:right="14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Сухая хлорная известь: 1</w:t>
            </w:r>
            <w:r w:rsidR="009919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кг в стандартной упаковке с указанием названия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активности по 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(хлору). Ёмкости для дез. растворов (эмалированные, пластмассовые, из тёмного стекла с плотно закрывающейся крышкой) с соответствующей </w:t>
            </w: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маркировкой. 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Деревянная лопатка для размешивания раствора. </w:t>
            </w: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Девять литров воды. 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 для маркировки ёмкостей (клеёнку). </w:t>
            </w:r>
            <w:r w:rsidR="008F5C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Тушь для оформления маркировки, марлевая повязка.</w:t>
            </w:r>
          </w:p>
        </w:tc>
      </w:tr>
      <w:tr w:rsidR="00A33DF6" w:rsidRPr="00043804" w14:paraId="68FCD1BE" w14:textId="77777777" w:rsidTr="00A33DF6">
        <w:trPr>
          <w:trHeight w:val="2098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BD264D" w14:textId="77777777" w:rsidR="00A33DF6" w:rsidRPr="00043804" w:rsidRDefault="00A33DF6" w:rsidP="0079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Последовательность приготовления раствора.</w:t>
            </w:r>
          </w:p>
          <w:p w14:paraId="36730C6C" w14:textId="77777777" w:rsidR="00A33DF6" w:rsidRPr="00043804" w:rsidRDefault="00A33DF6" w:rsidP="00797576">
            <w:pPr>
              <w:shd w:val="clear" w:color="auto" w:fill="FFFFFF"/>
              <w:spacing w:after="0" w:line="240" w:lineRule="auto"/>
              <w:ind w:right="192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06AC4" w14:textId="77777777" w:rsidR="00A33DF6" w:rsidRPr="00043804" w:rsidRDefault="00A33DF6" w:rsidP="00D60200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Налить в ёмкость небольшое количество воды. </w:t>
            </w: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Всыпать 1кг сухой хлорной извести, размешивая деревянной лопаткой, разминая комочки. 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Долить воду до 10л, перемешивая, до получения однородной массы. </w:t>
            </w: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Закрыть ёмкость крышкой. 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Сделать отметку на бирке о времени приготовления, поставить </w:t>
            </w: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свою подпись.</w:t>
            </w:r>
          </w:p>
        </w:tc>
      </w:tr>
      <w:tr w:rsidR="00A33DF6" w:rsidRPr="00043804" w14:paraId="472E3C09" w14:textId="77777777" w:rsidTr="00A33DF6">
        <w:trPr>
          <w:trHeight w:val="553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075FA2" w14:textId="77777777" w:rsidR="00A33DF6" w:rsidRPr="00043804" w:rsidRDefault="00A33DF6" w:rsidP="00797576">
            <w:pPr>
              <w:shd w:val="clear" w:color="auto" w:fill="FFFFFF"/>
              <w:spacing w:after="0" w:line="240" w:lineRule="auto"/>
              <w:ind w:right="192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EC9C20" w14:textId="77777777" w:rsidR="00A33DF6" w:rsidRPr="00043804" w:rsidRDefault="00A33DF6" w:rsidP="00D60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ПЕРЕМЕШИВАТЬ РАСТВОР НЕСКОЛЬКО РАЗ В СУТКИ.</w:t>
            </w:r>
          </w:p>
        </w:tc>
      </w:tr>
      <w:tr w:rsidR="00A33DF6" w:rsidRPr="00043804" w14:paraId="738D30EE" w14:textId="77777777" w:rsidTr="00BE7388">
        <w:trPr>
          <w:trHeight w:hRule="exact" w:val="1282"/>
        </w:trPr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1F8E3" w14:textId="77777777" w:rsidR="00A33DF6" w:rsidRPr="00043804" w:rsidRDefault="00A33DF6" w:rsidP="0079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61194" w14:textId="6B30E2DF" w:rsidR="00A33DF6" w:rsidRPr="00043804" w:rsidRDefault="00A33DF6" w:rsidP="00D60200">
            <w:pPr>
              <w:shd w:val="clear" w:color="auto" w:fill="FFFFFF"/>
              <w:spacing w:after="0" w:line="240" w:lineRule="auto"/>
              <w:ind w:right="12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24</w:t>
            </w:r>
            <w:r w:rsidR="00D60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 слить </w:t>
            </w:r>
            <w:r w:rsidR="008F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</w:t>
            </w:r>
            <w:r w:rsidR="00D60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марлю </w:t>
            </w:r>
            <w:r w:rsidR="00D60200"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другую ёмкость </w:t>
            </w:r>
            <w:r w:rsidR="00D60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темного цвета </w:t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маркировкой: </w:t>
            </w: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10% осветлённый р-р хлорной извести (маточный); поставить дату приго</w:t>
            </w: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4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товления; поставить свою подпись.</w:t>
            </w:r>
          </w:p>
        </w:tc>
      </w:tr>
      <w:tr w:rsidR="00B7388A" w:rsidRPr="00043804" w14:paraId="6730E08F" w14:textId="77777777" w:rsidTr="00047DB0">
        <w:trPr>
          <w:trHeight w:hRule="exact" w:val="394"/>
        </w:trPr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B1652" w14:textId="77777777" w:rsidR="00B7388A" w:rsidRPr="00043804" w:rsidRDefault="00B7388A" w:rsidP="00797576">
            <w:pPr>
              <w:shd w:val="clear" w:color="auto" w:fill="FFFFFF"/>
              <w:spacing w:after="0" w:line="240" w:lineRule="auto"/>
              <w:ind w:left="5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Окончание процедуры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40501" w14:textId="77777777" w:rsidR="00B7388A" w:rsidRPr="00043804" w:rsidRDefault="00B7388A" w:rsidP="00D60200">
            <w:pPr>
              <w:shd w:val="clear" w:color="auto" w:fill="FFFFFF"/>
              <w:spacing w:after="0" w:line="240" w:lineRule="auto"/>
              <w:ind w:right="668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0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Снять спецодежду. </w:t>
            </w:r>
            <w:r w:rsidR="008F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вымыть и осушить. </w:t>
            </w:r>
          </w:p>
        </w:tc>
      </w:tr>
    </w:tbl>
    <w:p w14:paraId="5923CF0D" w14:textId="77777777" w:rsidR="0033439D" w:rsidRPr="003B27C9" w:rsidRDefault="00D60200">
      <w:pPr>
        <w:rPr>
          <w:rFonts w:ascii="Times New Roman" w:hAnsi="Times New Roman" w:cs="Times New Roman"/>
          <w:sz w:val="28"/>
          <w:szCs w:val="28"/>
        </w:rPr>
      </w:pPr>
    </w:p>
    <w:sectPr w:rsidR="0033439D" w:rsidRPr="003B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CD"/>
    <w:rsid w:val="00047DB0"/>
    <w:rsid w:val="002F41F9"/>
    <w:rsid w:val="003B27C9"/>
    <w:rsid w:val="008F5CBD"/>
    <w:rsid w:val="009919E2"/>
    <w:rsid w:val="00A33DF6"/>
    <w:rsid w:val="00A551CD"/>
    <w:rsid w:val="00B7388A"/>
    <w:rsid w:val="00C34309"/>
    <w:rsid w:val="00D60200"/>
    <w:rsid w:val="00F34C11"/>
    <w:rsid w:val="00F5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2B2E"/>
  <w15:chartTrackingRefBased/>
  <w15:docId w15:val="{0AB368B0-69BF-4275-BF10-E10D1C5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Петровская</dc:creator>
  <cp:keywords/>
  <dc:description/>
  <cp:lastModifiedBy>Olga</cp:lastModifiedBy>
  <cp:revision>7</cp:revision>
  <cp:lastPrinted>2019-10-29T15:06:00Z</cp:lastPrinted>
  <dcterms:created xsi:type="dcterms:W3CDTF">2019-10-29T15:00:00Z</dcterms:created>
  <dcterms:modified xsi:type="dcterms:W3CDTF">2020-10-20T07:32:00Z</dcterms:modified>
</cp:coreProperties>
</file>