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24" w:rsidRDefault="00372324" w:rsidP="003723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324">
        <w:rPr>
          <w:rFonts w:ascii="Times New Roman" w:hAnsi="Times New Roman" w:cs="Times New Roman"/>
          <w:b/>
          <w:sz w:val="26"/>
          <w:szCs w:val="26"/>
        </w:rPr>
        <w:t>Типовая экзаменац</w:t>
      </w:r>
      <w:r w:rsidR="00436859">
        <w:rPr>
          <w:rFonts w:ascii="Times New Roman" w:hAnsi="Times New Roman" w:cs="Times New Roman"/>
          <w:b/>
          <w:sz w:val="26"/>
          <w:szCs w:val="26"/>
        </w:rPr>
        <w:t>ионная работа по математике 2020-2021</w:t>
      </w:r>
      <w:bookmarkStart w:id="0" w:name="_GoBack"/>
      <w:bookmarkEnd w:id="0"/>
      <w:r w:rsidRPr="00372324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, СД 1 курс </w:t>
      </w:r>
    </w:p>
    <w:p w:rsidR="00372324" w:rsidRPr="00372324" w:rsidRDefault="00372324" w:rsidP="003723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2324" w:rsidRPr="009401B4" w:rsidRDefault="00372324" w:rsidP="0037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01B4">
        <w:rPr>
          <w:rFonts w:ascii="Times New Roman" w:hAnsi="Times New Roman" w:cs="Times New Roman"/>
          <w:sz w:val="26"/>
          <w:szCs w:val="26"/>
        </w:rPr>
        <w:t>(1балл).</w:t>
      </w:r>
      <w:r w:rsidRPr="009401B4">
        <w:rPr>
          <w:rFonts w:ascii="Times New Roman" w:hAnsi="Times New Roman" w:cs="Times New Roman"/>
          <w:b/>
          <w:sz w:val="26"/>
          <w:szCs w:val="26"/>
        </w:rPr>
        <w:t xml:space="preserve"> №1. </w:t>
      </w:r>
      <w:r w:rsidRPr="009401B4">
        <w:rPr>
          <w:rFonts w:ascii="Times New Roman" w:hAnsi="Times New Roman" w:cs="Times New Roman"/>
          <w:sz w:val="26"/>
          <w:szCs w:val="26"/>
        </w:rPr>
        <w:t>При опла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те услуг через пла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теж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ный тер</w:t>
      </w:r>
      <w:r w:rsidRPr="009401B4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softHyphen/>
        <w:t>нал взи</w:t>
      </w:r>
      <w:r>
        <w:rPr>
          <w:rFonts w:ascii="Times New Roman" w:hAnsi="Times New Roman" w:cs="Times New Roman"/>
          <w:sz w:val="26"/>
          <w:szCs w:val="26"/>
        </w:rPr>
        <w:softHyphen/>
        <w:t>ма</w:t>
      </w:r>
      <w:r>
        <w:rPr>
          <w:rFonts w:ascii="Times New Roman" w:hAnsi="Times New Roman" w:cs="Times New Roman"/>
          <w:sz w:val="26"/>
          <w:szCs w:val="26"/>
        </w:rPr>
        <w:softHyphen/>
        <w:t>ет</w:t>
      </w:r>
      <w:r>
        <w:rPr>
          <w:rFonts w:ascii="Times New Roman" w:hAnsi="Times New Roman" w:cs="Times New Roman"/>
          <w:sz w:val="26"/>
          <w:szCs w:val="26"/>
        </w:rPr>
        <w:softHyphen/>
        <w:t>ся ко</w:t>
      </w:r>
      <w:r>
        <w:rPr>
          <w:rFonts w:ascii="Times New Roman" w:hAnsi="Times New Roman" w:cs="Times New Roman"/>
          <w:sz w:val="26"/>
          <w:szCs w:val="26"/>
        </w:rPr>
        <w:softHyphen/>
        <w:t>мис</w:t>
      </w:r>
      <w:r>
        <w:rPr>
          <w:rFonts w:ascii="Times New Roman" w:hAnsi="Times New Roman" w:cs="Times New Roman"/>
          <w:sz w:val="26"/>
          <w:szCs w:val="26"/>
        </w:rPr>
        <w:softHyphen/>
        <w:t>сия 5</w:t>
      </w:r>
      <w:r w:rsidRPr="009401B4">
        <w:rPr>
          <w:rFonts w:ascii="Times New Roman" w:hAnsi="Times New Roman" w:cs="Times New Roman"/>
          <w:sz w:val="26"/>
          <w:szCs w:val="26"/>
        </w:rPr>
        <w:t>%. Тер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ми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нал при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ни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ма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ет суммы, крат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ные 10 руб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лям. Аня хочет по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ло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жить на счет сво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е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го мо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биль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но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го те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ле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фо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на не</w:t>
      </w:r>
      <w:r>
        <w:rPr>
          <w:rFonts w:ascii="Times New Roman" w:hAnsi="Times New Roman" w:cs="Times New Roman"/>
          <w:sz w:val="26"/>
          <w:szCs w:val="26"/>
        </w:rPr>
        <w:t xml:space="preserve"> мень</w:t>
      </w:r>
      <w:r>
        <w:rPr>
          <w:rFonts w:ascii="Times New Roman" w:hAnsi="Times New Roman" w:cs="Times New Roman"/>
          <w:sz w:val="26"/>
          <w:szCs w:val="26"/>
        </w:rPr>
        <w:softHyphen/>
        <w:t>ше 4</w:t>
      </w:r>
      <w:r w:rsidRPr="009401B4">
        <w:rPr>
          <w:rFonts w:ascii="Times New Roman" w:hAnsi="Times New Roman" w:cs="Times New Roman"/>
          <w:sz w:val="26"/>
          <w:szCs w:val="26"/>
        </w:rPr>
        <w:t>00 руб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лей. Какую ми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ни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маль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ную сумму она долж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на по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ло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жить в при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ем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ное устрой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ство дан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но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го тер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ми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на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ла?</w:t>
      </w:r>
    </w:p>
    <w:p w:rsidR="00372324" w:rsidRPr="009401B4" w:rsidRDefault="00372324" w:rsidP="0037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01B4">
        <w:rPr>
          <w:rFonts w:ascii="Times New Roman" w:hAnsi="Times New Roman" w:cs="Times New Roman"/>
          <w:sz w:val="26"/>
          <w:szCs w:val="26"/>
        </w:rPr>
        <w:t xml:space="preserve">(2 балла) </w:t>
      </w:r>
      <w:r w:rsidRPr="009401B4">
        <w:rPr>
          <w:rFonts w:ascii="Times New Roman" w:hAnsi="Times New Roman" w:cs="Times New Roman"/>
          <w:b/>
          <w:sz w:val="26"/>
          <w:szCs w:val="26"/>
        </w:rPr>
        <w:t xml:space="preserve">№2. </w:t>
      </w:r>
      <w:r>
        <w:rPr>
          <w:rFonts w:ascii="Times New Roman" w:hAnsi="Times New Roman" w:cs="Times New Roman"/>
          <w:sz w:val="26"/>
          <w:szCs w:val="26"/>
        </w:rPr>
        <w:t>Одна таблетка лекарства весит 30 мг и содержит 15</w:t>
      </w:r>
      <w:r w:rsidRPr="009401B4">
        <w:rPr>
          <w:rFonts w:ascii="Times New Roman" w:hAnsi="Times New Roman" w:cs="Times New Roman"/>
          <w:sz w:val="26"/>
          <w:szCs w:val="26"/>
        </w:rPr>
        <w:t>% активного вещества. Ребенку в возрасте до 6 месяцев врач приписывает 1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9401B4">
        <w:rPr>
          <w:rFonts w:ascii="Times New Roman" w:hAnsi="Times New Roman" w:cs="Times New Roman"/>
          <w:sz w:val="26"/>
          <w:szCs w:val="26"/>
        </w:rPr>
        <w:t xml:space="preserve"> мг активного вещества  на каждый кг веса в сутки. Сколько таблеток этого лекарства следует  дать ребенку в возрасте четырех месяцев и вес</w:t>
      </w:r>
      <w:r>
        <w:rPr>
          <w:rFonts w:ascii="Times New Roman" w:hAnsi="Times New Roman" w:cs="Times New Roman"/>
          <w:sz w:val="26"/>
          <w:szCs w:val="26"/>
        </w:rPr>
        <w:t xml:space="preserve">ом 7 кг в течении суток? </w:t>
      </w:r>
    </w:p>
    <w:p w:rsidR="00372324" w:rsidRPr="009401B4" w:rsidRDefault="00372324" w:rsidP="0037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01B4">
        <w:rPr>
          <w:rFonts w:ascii="Times New Roman" w:hAnsi="Times New Roman" w:cs="Times New Roman"/>
          <w:sz w:val="26"/>
          <w:szCs w:val="26"/>
        </w:rPr>
        <w:t xml:space="preserve">( 2 балла)   </w:t>
      </w:r>
      <w:r w:rsidRPr="009401B4">
        <w:rPr>
          <w:rFonts w:ascii="Times New Roman" w:hAnsi="Times New Roman" w:cs="Times New Roman"/>
          <w:b/>
          <w:bCs/>
          <w:sz w:val="26"/>
          <w:szCs w:val="26"/>
        </w:rPr>
        <w:t xml:space="preserve">№3.   </w:t>
      </w:r>
      <w:r w:rsidRPr="009401B4">
        <w:rPr>
          <w:rFonts w:ascii="Times New Roman" w:hAnsi="Times New Roman" w:cs="Times New Roman"/>
          <w:sz w:val="26"/>
          <w:szCs w:val="26"/>
        </w:rPr>
        <w:t>Найдите производную функции у (х) = 2х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9401B4">
        <w:rPr>
          <w:rFonts w:ascii="Times New Roman" w:hAnsi="Times New Roman" w:cs="Times New Roman"/>
          <w:sz w:val="26"/>
          <w:szCs w:val="26"/>
        </w:rPr>
        <w:t xml:space="preserve"> - Зх</w:t>
      </w:r>
      <w:r w:rsidRPr="009401B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+6х - 8</w:t>
      </w:r>
      <w:r w:rsidRPr="009401B4">
        <w:rPr>
          <w:rFonts w:ascii="Times New Roman" w:hAnsi="Times New Roman" w:cs="Times New Roman"/>
          <w:sz w:val="26"/>
          <w:szCs w:val="26"/>
        </w:rPr>
        <w:t xml:space="preserve"> в точке х = 0. </w:t>
      </w:r>
    </w:p>
    <w:p w:rsidR="00372324" w:rsidRPr="009401B4" w:rsidRDefault="00372324" w:rsidP="0037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01B4">
        <w:rPr>
          <w:rFonts w:ascii="Times New Roman" w:hAnsi="Times New Roman" w:cs="Times New Roman"/>
          <w:sz w:val="26"/>
          <w:szCs w:val="26"/>
        </w:rPr>
        <w:t xml:space="preserve">(2 балл) </w:t>
      </w:r>
      <w:r w:rsidRPr="009401B4">
        <w:rPr>
          <w:rFonts w:ascii="Times New Roman" w:hAnsi="Times New Roman" w:cs="Times New Roman"/>
          <w:b/>
          <w:sz w:val="26"/>
          <w:szCs w:val="26"/>
        </w:rPr>
        <w:t>№4.</w:t>
      </w:r>
      <w:r w:rsidRPr="009401B4">
        <w:rPr>
          <w:rFonts w:ascii="Times New Roman" w:hAnsi="Times New Roman" w:cs="Times New Roman"/>
          <w:sz w:val="26"/>
          <w:szCs w:val="26"/>
        </w:rPr>
        <w:t xml:space="preserve"> Най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ди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те наи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боль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шее зна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че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ние функ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ции </w:t>
      </w:r>
      <w:r w:rsidRPr="009401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29055" cy="318770"/>
            <wp:effectExtent l="0" t="0" r="4445" b="5080"/>
            <wp:docPr id="13" name="Рисунок 13" descr="http://reshuege.ru/formula/54/54d1278bbc4b10348664b23413216d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54/54d1278bbc4b10348664b23413216d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1B4">
        <w:rPr>
          <w:rFonts w:ascii="Times New Roman" w:hAnsi="Times New Roman" w:cs="Times New Roman"/>
          <w:sz w:val="26"/>
          <w:szCs w:val="26"/>
        </w:rPr>
        <w:t> на от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рез</w:t>
      </w:r>
      <w:r w:rsidRPr="009401B4">
        <w:rPr>
          <w:rFonts w:ascii="Times New Roman" w:hAnsi="Times New Roman" w:cs="Times New Roman"/>
          <w:sz w:val="26"/>
          <w:szCs w:val="26"/>
        </w:rPr>
        <w:softHyphen/>
        <w:t>ке </w:t>
      </w:r>
      <w:r w:rsidRPr="009401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4040" cy="382905"/>
            <wp:effectExtent l="0" t="0" r="0" b="0"/>
            <wp:docPr id="12" name="Рисунок 12" descr="http://reshuege.ru/formula/24/24a6c6e1533ca8cf73d66776d7df89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24/24a6c6e1533ca8cf73d66776d7df89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4" w:rsidRPr="009401B4" w:rsidRDefault="00372324" w:rsidP="0037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01B4">
        <w:rPr>
          <w:rFonts w:ascii="Times New Roman" w:hAnsi="Times New Roman" w:cs="Times New Roman"/>
          <w:sz w:val="26"/>
          <w:szCs w:val="26"/>
        </w:rPr>
        <w:t>(2 балла)</w:t>
      </w:r>
      <w:r w:rsidRPr="009401B4">
        <w:rPr>
          <w:rFonts w:ascii="Times New Roman" w:hAnsi="Times New Roman" w:cs="Times New Roman"/>
          <w:b/>
          <w:sz w:val="26"/>
          <w:szCs w:val="26"/>
        </w:rPr>
        <w:t xml:space="preserve"> №5. </w:t>
      </w:r>
      <w:r w:rsidRPr="009401B4">
        <w:rPr>
          <w:rFonts w:ascii="Times New Roman" w:hAnsi="Times New Roman" w:cs="Times New Roman"/>
          <w:sz w:val="26"/>
          <w:szCs w:val="26"/>
        </w:rPr>
        <w:t>Найдите скорость и уск</w:t>
      </w:r>
      <w:r>
        <w:rPr>
          <w:rFonts w:ascii="Times New Roman" w:hAnsi="Times New Roman" w:cs="Times New Roman"/>
          <w:sz w:val="26"/>
          <w:szCs w:val="26"/>
        </w:rPr>
        <w:t>орение точки в момент времени  1</w:t>
      </w:r>
      <w:r w:rsidRPr="009401B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9401B4">
        <w:rPr>
          <w:rFonts w:ascii="Times New Roman" w:hAnsi="Times New Roman" w:cs="Times New Roman"/>
          <w:sz w:val="26"/>
          <w:szCs w:val="26"/>
        </w:rPr>
        <w:t>,  если она движется прямолинейно по закону   х(</w:t>
      </w:r>
      <w:r w:rsidRPr="009401B4">
        <w:rPr>
          <w:rFonts w:ascii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sz w:val="26"/>
          <w:szCs w:val="26"/>
        </w:rPr>
        <w:t>) =2</w:t>
      </w:r>
      <w:r w:rsidRPr="009401B4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401B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9401B4">
        <w:rPr>
          <w:rFonts w:ascii="Times New Roman" w:hAnsi="Times New Roman" w:cs="Times New Roman"/>
          <w:sz w:val="26"/>
          <w:szCs w:val="26"/>
        </w:rPr>
        <w:t>-3</w:t>
      </w:r>
      <w:r w:rsidRPr="009401B4">
        <w:rPr>
          <w:rFonts w:ascii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sz w:val="26"/>
          <w:szCs w:val="26"/>
        </w:rPr>
        <w:t>+8</w:t>
      </w:r>
      <w:r w:rsidRPr="009401B4">
        <w:rPr>
          <w:rFonts w:ascii="Times New Roman" w:hAnsi="Times New Roman" w:cs="Times New Roman"/>
          <w:sz w:val="26"/>
          <w:szCs w:val="26"/>
        </w:rPr>
        <w:t xml:space="preserve"> (координата  </w:t>
      </w:r>
      <w:r w:rsidRPr="009401B4">
        <w:rPr>
          <w:rFonts w:ascii="Times New Roman" w:hAnsi="Times New Roman" w:cs="Times New Roman"/>
          <w:sz w:val="26"/>
          <w:szCs w:val="26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 o:ole="">
            <v:imagedata r:id="rId7" o:title=""/>
          </v:shape>
          <o:OLEObject Type="Embed" ProgID="Equation.3" ShapeID="_x0000_i1025" DrawAspect="Content" ObjectID="_1664443375" r:id="rId8"/>
        </w:object>
      </w:r>
      <w:r w:rsidRPr="009401B4">
        <w:rPr>
          <w:rFonts w:ascii="Times New Roman" w:hAnsi="Times New Roman" w:cs="Times New Roman"/>
          <w:sz w:val="26"/>
          <w:szCs w:val="26"/>
        </w:rPr>
        <w:t xml:space="preserve"> измеряется метрах). </w:t>
      </w:r>
    </w:p>
    <w:p w:rsidR="00372324" w:rsidRPr="009401B4" w:rsidRDefault="00372324" w:rsidP="003723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2324" w:rsidRPr="009401B4" w:rsidRDefault="00372324" w:rsidP="0037232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01B4">
        <w:rPr>
          <w:rFonts w:ascii="Times New Roman" w:hAnsi="Times New Roman" w:cs="Times New Roman"/>
          <w:sz w:val="26"/>
          <w:szCs w:val="26"/>
        </w:rPr>
        <w:t>( 2 балла)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01B4">
        <w:rPr>
          <w:rFonts w:ascii="Times New Roman" w:hAnsi="Times New Roman" w:cs="Times New Roman"/>
          <w:b/>
          <w:bCs/>
          <w:sz w:val="26"/>
          <w:szCs w:val="26"/>
        </w:rPr>
        <w:t xml:space="preserve">№6.   </w:t>
      </w:r>
      <w:r w:rsidRPr="009401B4">
        <w:rPr>
          <w:rFonts w:ascii="Times New Roman" w:hAnsi="Times New Roman" w:cs="Times New Roman"/>
          <w:bCs/>
          <w:sz w:val="26"/>
          <w:szCs w:val="26"/>
        </w:rPr>
        <w:t xml:space="preserve">Решите уравнение:   </w:t>
      </w:r>
      <w:r w:rsidRPr="00372324">
        <w:rPr>
          <w:rFonts w:ascii="Times New Roman" w:hAnsi="Times New Roman" w:cs="Times New Roman"/>
          <w:bCs/>
          <w:position w:val="-8"/>
          <w:sz w:val="26"/>
          <w:szCs w:val="26"/>
        </w:rPr>
        <w:object w:dxaOrig="1800" w:dyaOrig="400">
          <v:shape id="_x0000_i1026" type="#_x0000_t75" style="width:90pt;height:20.25pt" o:ole="">
            <v:imagedata r:id="rId9" o:title=""/>
          </v:shape>
          <o:OLEObject Type="Embed" ProgID="Equation.3" ShapeID="_x0000_i1026" DrawAspect="Content" ObjectID="_1664443376" r:id="rId10"/>
        </w:object>
      </w:r>
      <w:r w:rsidRPr="009401B4">
        <w:rPr>
          <w:rFonts w:ascii="Times New Roman" w:hAnsi="Times New Roman" w:cs="Times New Roman"/>
          <w:bCs/>
          <w:sz w:val="26"/>
          <w:szCs w:val="26"/>
        </w:rPr>
        <w:t>.</w:t>
      </w:r>
    </w:p>
    <w:p w:rsidR="00372324" w:rsidRPr="00372324" w:rsidRDefault="00372324" w:rsidP="0037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( 2 балла)</w:t>
      </w:r>
      <w:r w:rsidRPr="009401B4">
        <w:rPr>
          <w:rFonts w:ascii="Times New Roman" w:hAnsi="Times New Roman" w:cs="Times New Roman"/>
          <w:sz w:val="26"/>
          <w:szCs w:val="26"/>
        </w:rPr>
        <w:t xml:space="preserve"> </w:t>
      </w:r>
      <w:r w:rsidRPr="009401B4">
        <w:rPr>
          <w:rFonts w:ascii="Times New Roman" w:hAnsi="Times New Roman" w:cs="Times New Roman"/>
          <w:b/>
          <w:bCs/>
          <w:sz w:val="26"/>
          <w:szCs w:val="26"/>
        </w:rPr>
        <w:t xml:space="preserve">№7. </w:t>
      </w:r>
      <w:r w:rsidRPr="009401B4">
        <w:rPr>
          <w:rFonts w:ascii="Times New Roman" w:hAnsi="Times New Roman" w:cs="Times New Roman"/>
          <w:sz w:val="26"/>
          <w:szCs w:val="26"/>
        </w:rPr>
        <w:t>Решите уравнения: а) (</w:t>
      </w:r>
      <w:r w:rsidRPr="00372324">
        <w:rPr>
          <w:rFonts w:ascii="Times New Roman" w:hAnsi="Times New Roman" w:cs="Times New Roman"/>
          <w:position w:val="-24"/>
          <w:sz w:val="26"/>
          <w:szCs w:val="26"/>
        </w:rPr>
        <w:object w:dxaOrig="420" w:dyaOrig="620">
          <v:shape id="_x0000_i1027" type="#_x0000_t75" style="width:21pt;height:30.75pt" o:ole="">
            <v:imagedata r:id="rId11" o:title=""/>
          </v:shape>
          <o:OLEObject Type="Embed" ProgID="Equation.3" ShapeID="_x0000_i1027" DrawAspect="Content" ObjectID="_1664443377" r:id="rId12"/>
        </w:object>
      </w:r>
      <w:r w:rsidRPr="009401B4">
        <w:rPr>
          <w:rFonts w:ascii="Times New Roman" w:hAnsi="Times New Roman" w:cs="Times New Roman"/>
          <w:sz w:val="26"/>
          <w:szCs w:val="26"/>
        </w:rPr>
        <w:t>)</w:t>
      </w:r>
      <w:r w:rsidRPr="009401B4">
        <w:rPr>
          <w:rFonts w:ascii="Times New Roman" w:hAnsi="Times New Roman" w:cs="Times New Roman"/>
          <w:sz w:val="26"/>
          <w:szCs w:val="26"/>
          <w:vertAlign w:val="superscript"/>
        </w:rPr>
        <w:t>2-х</w:t>
      </w:r>
      <w:r w:rsidRPr="009401B4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9401B4">
        <w:rPr>
          <w:rFonts w:ascii="Times New Roman" w:hAnsi="Times New Roman" w:cs="Times New Roman"/>
          <w:sz w:val="26"/>
          <w:szCs w:val="26"/>
          <w:vertAlign w:val="superscript"/>
        </w:rPr>
        <w:t>х-1</w:t>
      </w:r>
      <w:r w:rsidRPr="009401B4">
        <w:rPr>
          <w:rFonts w:ascii="Times New Roman" w:hAnsi="Times New Roman" w:cs="Times New Roman"/>
          <w:sz w:val="26"/>
          <w:szCs w:val="26"/>
        </w:rPr>
        <w:t>;    б)2</w:t>
      </w:r>
      <w:r w:rsidRPr="009401B4">
        <w:rPr>
          <w:rFonts w:ascii="Times New Roman" w:hAnsi="Times New Roman" w:cs="Times New Roman"/>
          <w:sz w:val="26"/>
          <w:szCs w:val="26"/>
          <w:lang w:val="en-US"/>
        </w:rPr>
        <w:t>sinx</w:t>
      </w:r>
      <w:r w:rsidRPr="009401B4">
        <w:rPr>
          <w:rFonts w:ascii="Times New Roman" w:hAnsi="Times New Roman" w:cs="Times New Roman"/>
          <w:sz w:val="26"/>
          <w:szCs w:val="26"/>
        </w:rPr>
        <w:t xml:space="preserve"> = -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372324" w:rsidRPr="009401B4" w:rsidRDefault="00372324" w:rsidP="0037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</w:t>
      </w:r>
      <w:r w:rsidRPr="009401B4">
        <w:rPr>
          <w:rFonts w:ascii="Times New Roman" w:hAnsi="Times New Roman" w:cs="Times New Roman"/>
          <w:sz w:val="26"/>
          <w:szCs w:val="26"/>
        </w:rPr>
        <w:t xml:space="preserve"> балла)   </w:t>
      </w:r>
      <w:r w:rsidRPr="009401B4">
        <w:rPr>
          <w:rFonts w:ascii="Times New Roman" w:hAnsi="Times New Roman" w:cs="Times New Roman"/>
          <w:b/>
          <w:bCs/>
          <w:sz w:val="26"/>
          <w:szCs w:val="26"/>
        </w:rPr>
        <w:t>№8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401B4">
        <w:rPr>
          <w:rFonts w:ascii="Times New Roman" w:hAnsi="Times New Roman" w:cs="Times New Roman"/>
          <w:sz w:val="26"/>
          <w:szCs w:val="26"/>
        </w:rPr>
        <w:t xml:space="preserve">Найдите область определения функции: у = </w:t>
      </w:r>
      <w:r w:rsidRPr="009401B4">
        <w:rPr>
          <w:rFonts w:ascii="Times New Roman" w:hAnsi="Times New Roman" w:cs="Times New Roman"/>
          <w:sz w:val="26"/>
          <w:szCs w:val="26"/>
          <w:lang w:val="en-US"/>
        </w:rPr>
        <w:t>log</w:t>
      </w:r>
      <w:r w:rsidRPr="009401B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(16</w:t>
      </w:r>
      <w:r w:rsidRPr="009401B4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9401B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- 8х </w:t>
      </w:r>
      <w:r w:rsidRPr="009401B4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372324" w:rsidRPr="009401B4" w:rsidRDefault="00372324" w:rsidP="0037232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( 2</w:t>
      </w:r>
      <w:r w:rsidRPr="009401B4">
        <w:rPr>
          <w:rFonts w:ascii="Times New Roman" w:hAnsi="Times New Roman" w:cs="Times New Roman"/>
          <w:sz w:val="26"/>
          <w:szCs w:val="26"/>
        </w:rPr>
        <w:t xml:space="preserve"> балла)  </w:t>
      </w:r>
      <w:r w:rsidRPr="009401B4">
        <w:rPr>
          <w:rFonts w:ascii="Times New Roman" w:hAnsi="Times New Roman" w:cs="Times New Roman"/>
          <w:b/>
          <w:bCs/>
          <w:sz w:val="26"/>
          <w:szCs w:val="26"/>
        </w:rPr>
        <w:t>№9</w:t>
      </w:r>
      <w:r w:rsidRPr="009401B4">
        <w:rPr>
          <w:rFonts w:ascii="Times New Roman" w:hAnsi="Times New Roman" w:cs="Times New Roman"/>
          <w:bCs/>
          <w:sz w:val="26"/>
          <w:szCs w:val="26"/>
        </w:rPr>
        <w:t xml:space="preserve">.  Найдите площадь фигуры, ограниченной линиями </w:t>
      </w:r>
      <w:r w:rsidRPr="00372324">
        <w:rPr>
          <w:rFonts w:ascii="Times New Roman" w:hAnsi="Times New Roman" w:cs="Times New Roman"/>
          <w:bCs/>
          <w:position w:val="-10"/>
          <w:sz w:val="26"/>
          <w:szCs w:val="26"/>
        </w:rPr>
        <w:object w:dxaOrig="1160" w:dyaOrig="360">
          <v:shape id="_x0000_i1028" type="#_x0000_t75" style="width:57.75pt;height:18.75pt" o:ole="">
            <v:imagedata r:id="rId13" o:title=""/>
          </v:shape>
          <o:OLEObject Type="Embed" ProgID="Equation.3" ShapeID="_x0000_i1028" DrawAspect="Content" ObjectID="_1664443378" r:id="rId14"/>
        </w:object>
      </w:r>
      <w:r w:rsidRPr="009401B4">
        <w:rPr>
          <w:rFonts w:ascii="Times New Roman" w:hAnsi="Times New Roman" w:cs="Times New Roman"/>
          <w:bCs/>
          <w:sz w:val="26"/>
          <w:szCs w:val="26"/>
        </w:rPr>
        <w:t xml:space="preserve"> и у = 0 </w:t>
      </w:r>
    </w:p>
    <w:p w:rsidR="00372324" w:rsidRPr="009401B4" w:rsidRDefault="00372324" w:rsidP="0037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 балл</w:t>
      </w:r>
      <w:r w:rsidRPr="009401B4">
        <w:rPr>
          <w:rFonts w:ascii="Times New Roman" w:hAnsi="Times New Roman" w:cs="Times New Roman"/>
          <w:sz w:val="26"/>
          <w:szCs w:val="26"/>
        </w:rPr>
        <w:t xml:space="preserve">)  </w:t>
      </w:r>
      <w:r w:rsidRPr="009401B4">
        <w:rPr>
          <w:rFonts w:ascii="Times New Roman" w:hAnsi="Times New Roman" w:cs="Times New Roman"/>
          <w:b/>
          <w:bCs/>
          <w:sz w:val="26"/>
          <w:szCs w:val="26"/>
        </w:rPr>
        <w:t>№10.</w:t>
      </w:r>
      <w:r w:rsidRPr="009401B4">
        <w:rPr>
          <w:rFonts w:ascii="Times New Roman" w:hAnsi="Times New Roman" w:cs="Times New Roman"/>
          <w:sz w:val="26"/>
          <w:szCs w:val="26"/>
        </w:rPr>
        <w:t xml:space="preserve">На экзамене 60 билетов. Студент не выучил 3 из них. Найдите вероятность того, что ему попадется выученный билет.   </w:t>
      </w:r>
    </w:p>
    <w:p w:rsidR="00372324" w:rsidRPr="009401B4" w:rsidRDefault="00372324" w:rsidP="0037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(2</w:t>
      </w:r>
      <w:r w:rsidRPr="009401B4">
        <w:rPr>
          <w:rFonts w:ascii="Times New Roman" w:hAnsi="Times New Roman" w:cs="Times New Roman"/>
          <w:sz w:val="26"/>
          <w:szCs w:val="26"/>
        </w:rPr>
        <w:t xml:space="preserve"> балла) </w:t>
      </w:r>
      <w:r w:rsidRPr="009401B4">
        <w:rPr>
          <w:rFonts w:ascii="Times New Roman" w:hAnsi="Times New Roman" w:cs="Times New Roman"/>
          <w:b/>
          <w:sz w:val="26"/>
          <w:szCs w:val="26"/>
        </w:rPr>
        <w:t xml:space="preserve">№11. </w:t>
      </w:r>
      <w:r w:rsidRPr="009401B4">
        <w:rPr>
          <w:rFonts w:ascii="Times New Roman" w:hAnsi="Times New Roman" w:cs="Times New Roman"/>
          <w:sz w:val="26"/>
          <w:szCs w:val="26"/>
        </w:rPr>
        <w:t xml:space="preserve"> Решить неравенство:      </w:t>
      </w:r>
      <w:r w:rsidRPr="00372324">
        <w:rPr>
          <w:rFonts w:ascii="Times New Roman" w:hAnsi="Times New Roman" w:cs="Times New Roman"/>
          <w:position w:val="-28"/>
          <w:sz w:val="26"/>
          <w:szCs w:val="26"/>
        </w:rPr>
        <w:object w:dxaOrig="1440" w:dyaOrig="700">
          <v:shape id="_x0000_i1029" type="#_x0000_t75" style="width:1in;height:35.25pt" o:ole="">
            <v:imagedata r:id="rId15" o:title=""/>
          </v:shape>
          <o:OLEObject Type="Embed" ProgID="Equation.3" ShapeID="_x0000_i1029" DrawAspect="Content" ObjectID="_1664443379" r:id="rId16"/>
        </w:object>
      </w:r>
    </w:p>
    <w:p w:rsidR="00372324" w:rsidRPr="009401B4" w:rsidRDefault="00372324" w:rsidP="0037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01B4">
        <w:rPr>
          <w:rFonts w:ascii="Times New Roman" w:hAnsi="Times New Roman" w:cs="Times New Roman"/>
          <w:sz w:val="26"/>
          <w:szCs w:val="26"/>
        </w:rPr>
        <w:t>(2 балла)</w:t>
      </w:r>
      <w:r w:rsidRPr="009401B4">
        <w:rPr>
          <w:rFonts w:ascii="Times New Roman" w:hAnsi="Times New Roman" w:cs="Times New Roman"/>
          <w:b/>
          <w:sz w:val="26"/>
          <w:szCs w:val="26"/>
        </w:rPr>
        <w:t xml:space="preserve"> №12. </w:t>
      </w:r>
      <w:r w:rsidRPr="009401B4">
        <w:rPr>
          <w:rFonts w:ascii="Times New Roman" w:hAnsi="Times New Roman" w:cs="Times New Roman"/>
          <w:sz w:val="26"/>
          <w:szCs w:val="26"/>
        </w:rPr>
        <w:t xml:space="preserve">Упростите выражение   ( </w:t>
      </w:r>
      <w:r w:rsidRPr="009401B4">
        <w:rPr>
          <w:rFonts w:ascii="Times New Roman" w:hAnsi="Times New Roman" w:cs="Times New Roman"/>
          <w:sz w:val="26"/>
          <w:szCs w:val="26"/>
          <w:lang w:val="en-US"/>
        </w:rPr>
        <w:t>sinα</w:t>
      </w:r>
      <w:r w:rsidRPr="009401B4">
        <w:rPr>
          <w:rFonts w:ascii="Times New Roman" w:hAnsi="Times New Roman" w:cs="Times New Roman"/>
          <w:sz w:val="26"/>
          <w:szCs w:val="26"/>
        </w:rPr>
        <w:t xml:space="preserve"> + </w:t>
      </w:r>
      <w:r w:rsidRPr="009401B4">
        <w:rPr>
          <w:rFonts w:ascii="Times New Roman" w:hAnsi="Times New Roman" w:cs="Times New Roman"/>
          <w:sz w:val="26"/>
          <w:szCs w:val="26"/>
          <w:lang w:val="en-US"/>
        </w:rPr>
        <w:t>cosα</w:t>
      </w:r>
      <w:r w:rsidRPr="009401B4">
        <w:rPr>
          <w:rFonts w:ascii="Times New Roman" w:hAnsi="Times New Roman" w:cs="Times New Roman"/>
          <w:sz w:val="26"/>
          <w:szCs w:val="26"/>
        </w:rPr>
        <w:t xml:space="preserve">)² - 2 </w:t>
      </w:r>
      <w:r w:rsidRPr="009401B4">
        <w:rPr>
          <w:rFonts w:ascii="Times New Roman" w:hAnsi="Times New Roman" w:cs="Times New Roman"/>
          <w:sz w:val="26"/>
          <w:szCs w:val="26"/>
          <w:lang w:val="en-US"/>
        </w:rPr>
        <w:t>sinαcosα</w:t>
      </w:r>
      <w:r>
        <w:rPr>
          <w:rFonts w:ascii="Times New Roman" w:hAnsi="Times New Roman" w:cs="Times New Roman"/>
          <w:sz w:val="26"/>
          <w:szCs w:val="26"/>
        </w:rPr>
        <w:t xml:space="preserve"> +9</w:t>
      </w:r>
      <w:r w:rsidRPr="009401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2324" w:rsidRPr="009401B4" w:rsidRDefault="00372324" w:rsidP="00372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01B4">
        <w:rPr>
          <w:rFonts w:ascii="Times New Roman" w:hAnsi="Times New Roman" w:cs="Times New Roman"/>
          <w:sz w:val="26"/>
          <w:szCs w:val="26"/>
        </w:rPr>
        <w:t>(3 балла)</w:t>
      </w:r>
      <w:r w:rsidRPr="009401B4">
        <w:rPr>
          <w:rFonts w:ascii="Times New Roman" w:hAnsi="Times New Roman" w:cs="Times New Roman"/>
          <w:b/>
          <w:sz w:val="26"/>
          <w:szCs w:val="26"/>
        </w:rPr>
        <w:t xml:space="preserve"> №13.</w:t>
      </w:r>
      <w:r w:rsidRPr="009401B4">
        <w:rPr>
          <w:rFonts w:ascii="Times New Roman" w:hAnsi="Times New Roman" w:cs="Times New Roman"/>
          <w:sz w:val="26"/>
          <w:szCs w:val="26"/>
        </w:rPr>
        <w:t>Найдите площадь полной поверхности</w:t>
      </w:r>
      <w:r>
        <w:rPr>
          <w:rFonts w:ascii="Times New Roman" w:hAnsi="Times New Roman" w:cs="Times New Roman"/>
          <w:sz w:val="26"/>
          <w:szCs w:val="26"/>
        </w:rPr>
        <w:t xml:space="preserve"> и объем </w:t>
      </w:r>
      <w:r w:rsidRPr="009401B4">
        <w:rPr>
          <w:rFonts w:ascii="Times New Roman" w:hAnsi="Times New Roman" w:cs="Times New Roman"/>
          <w:sz w:val="26"/>
          <w:szCs w:val="26"/>
        </w:rPr>
        <w:t xml:space="preserve"> прямой призмы, если основанием явля</w:t>
      </w:r>
      <w:r>
        <w:rPr>
          <w:rFonts w:ascii="Times New Roman" w:hAnsi="Times New Roman" w:cs="Times New Roman"/>
          <w:sz w:val="26"/>
          <w:szCs w:val="26"/>
        </w:rPr>
        <w:t>ется треугольник со сторонами 12см, 7 см, 7 см, а высота призмы 10</w:t>
      </w:r>
      <w:r w:rsidRPr="009401B4">
        <w:rPr>
          <w:rFonts w:ascii="Times New Roman" w:hAnsi="Times New Roman" w:cs="Times New Roman"/>
          <w:sz w:val="26"/>
          <w:szCs w:val="26"/>
        </w:rPr>
        <w:t xml:space="preserve"> см.</w:t>
      </w:r>
    </w:p>
    <w:p w:rsidR="00BF7AF6" w:rsidRDefault="00BF7AF6"/>
    <w:sectPr w:rsidR="00BF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324"/>
    <w:rsid w:val="00007BD3"/>
    <w:rsid w:val="00372324"/>
    <w:rsid w:val="00436859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1535</Characters>
  <Application>Microsoft Office Word</Application>
  <DocSecurity>0</DocSecurity>
  <Lines>12</Lines>
  <Paragraphs>3</Paragraphs>
  <ScaleCrop>false</ScaleCrop>
  <Company>Медколледж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Пользователь</cp:lastModifiedBy>
  <cp:revision>4</cp:revision>
  <dcterms:created xsi:type="dcterms:W3CDTF">2015-05-06T08:14:00Z</dcterms:created>
  <dcterms:modified xsi:type="dcterms:W3CDTF">2020-10-17T09:36:00Z</dcterms:modified>
</cp:coreProperties>
</file>