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A9" w:rsidRPr="00E128AF" w:rsidRDefault="00652DA9" w:rsidP="00652DA9">
      <w:pPr>
        <w:pStyle w:val="2"/>
        <w:rPr>
          <w:rFonts w:ascii="Times New Roman" w:hAnsi="Times New Roman" w:cs="Times New Roman"/>
          <w:color w:val="auto"/>
        </w:rPr>
      </w:pPr>
      <w:r w:rsidRPr="00E128AF">
        <w:rPr>
          <w:rFonts w:ascii="Times New Roman" w:hAnsi="Times New Roman" w:cs="Times New Roman"/>
          <w:color w:val="auto"/>
        </w:rPr>
        <w:t>Тип занятия:               Практическое                                          №</w:t>
      </w:r>
      <w:r w:rsidR="005A4FC3">
        <w:rPr>
          <w:rFonts w:ascii="Times New Roman" w:hAnsi="Times New Roman" w:cs="Times New Roman"/>
          <w:color w:val="auto"/>
        </w:rPr>
        <w:t>7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b/>
          <w:sz w:val="28"/>
          <w:szCs w:val="28"/>
        </w:rPr>
        <w:t xml:space="preserve">Место  проведения:    </w:t>
      </w:r>
      <w:r>
        <w:rPr>
          <w:sz w:val="28"/>
          <w:szCs w:val="28"/>
        </w:rPr>
        <w:t>ГБ</w:t>
      </w:r>
      <w:r w:rsidRPr="001E6704">
        <w:rPr>
          <w:sz w:val="28"/>
          <w:szCs w:val="28"/>
        </w:rPr>
        <w:t>У</w:t>
      </w:r>
      <w:r>
        <w:rPr>
          <w:sz w:val="28"/>
          <w:szCs w:val="28"/>
        </w:rPr>
        <w:t>З</w:t>
      </w:r>
      <w:r w:rsidRPr="001E6704">
        <w:rPr>
          <w:sz w:val="28"/>
          <w:szCs w:val="28"/>
        </w:rPr>
        <w:t xml:space="preserve">  </w:t>
      </w:r>
      <w:r>
        <w:rPr>
          <w:sz w:val="28"/>
          <w:szCs w:val="28"/>
        </w:rPr>
        <w:t>«Г</w:t>
      </w:r>
      <w:r w:rsidRPr="001E6704">
        <w:rPr>
          <w:sz w:val="28"/>
          <w:szCs w:val="28"/>
        </w:rPr>
        <w:t>ородская  больница № 1</w:t>
      </w:r>
      <w:r>
        <w:rPr>
          <w:sz w:val="28"/>
          <w:szCs w:val="28"/>
        </w:rPr>
        <w:t>»</w:t>
      </w:r>
      <w:r w:rsidRPr="001E6704">
        <w:rPr>
          <w:sz w:val="28"/>
          <w:szCs w:val="28"/>
        </w:rPr>
        <w:t xml:space="preserve">              </w:t>
      </w:r>
    </w:p>
    <w:p w:rsidR="00652DA9" w:rsidRDefault="00652DA9" w:rsidP="00652DA9">
      <w:pPr>
        <w:jc w:val="both"/>
        <w:rPr>
          <w:sz w:val="28"/>
          <w:szCs w:val="28"/>
        </w:rPr>
      </w:pPr>
      <w:r w:rsidRPr="001E6704">
        <w:rPr>
          <w:b/>
          <w:sz w:val="28"/>
          <w:szCs w:val="28"/>
        </w:rPr>
        <w:t xml:space="preserve">Время  проведения:    </w:t>
      </w:r>
      <w:r w:rsidRPr="00906FFB">
        <w:rPr>
          <w:sz w:val="28"/>
          <w:szCs w:val="28"/>
        </w:rPr>
        <w:t>4</w:t>
      </w:r>
      <w:r w:rsidRPr="001E6704">
        <w:rPr>
          <w:sz w:val="28"/>
          <w:szCs w:val="28"/>
        </w:rPr>
        <w:t xml:space="preserve">  часов</w:t>
      </w:r>
    </w:p>
    <w:p w:rsidR="00DD51C6" w:rsidRPr="001E6704" w:rsidRDefault="00DD51C6" w:rsidP="00652DA9">
      <w:pPr>
        <w:jc w:val="both"/>
        <w:rPr>
          <w:sz w:val="28"/>
          <w:szCs w:val="28"/>
        </w:rPr>
      </w:pP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b/>
          <w:sz w:val="28"/>
          <w:szCs w:val="28"/>
        </w:rPr>
        <w:t>Продолжительность</w:t>
      </w:r>
      <w:r>
        <w:rPr>
          <w:sz w:val="28"/>
          <w:szCs w:val="28"/>
        </w:rPr>
        <w:t xml:space="preserve">:   180 </w:t>
      </w:r>
      <w:r w:rsidRPr="001E6704">
        <w:rPr>
          <w:sz w:val="28"/>
          <w:szCs w:val="28"/>
        </w:rPr>
        <w:t>минут</w:t>
      </w:r>
      <w:r>
        <w:rPr>
          <w:sz w:val="28"/>
          <w:szCs w:val="28"/>
        </w:rPr>
        <w:t xml:space="preserve">.                    </w:t>
      </w:r>
    </w:p>
    <w:p w:rsidR="00DD51C6" w:rsidRDefault="00652DA9" w:rsidP="00DD51C6">
      <w:pPr>
        <w:spacing w:before="11" w:line="235" w:lineRule="auto"/>
        <w:ind w:left="105" w:right="-20"/>
        <w:rPr>
          <w:sz w:val="28"/>
          <w:szCs w:val="28"/>
        </w:rPr>
      </w:pPr>
      <w:r w:rsidRPr="001E6704">
        <w:rPr>
          <w:b/>
          <w:sz w:val="28"/>
          <w:szCs w:val="28"/>
        </w:rPr>
        <w:t>Тема</w:t>
      </w:r>
      <w:r w:rsidRPr="001E6704">
        <w:rPr>
          <w:sz w:val="28"/>
          <w:szCs w:val="28"/>
        </w:rPr>
        <w:t xml:space="preserve">: </w:t>
      </w:r>
      <w:r w:rsidRPr="00906FFB">
        <w:rPr>
          <w:sz w:val="28"/>
          <w:szCs w:val="28"/>
        </w:rPr>
        <w:t xml:space="preserve"> «</w:t>
      </w:r>
      <w:r w:rsidR="005A4FC3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Медицинские отходы</w:t>
      </w:r>
      <w:r>
        <w:rPr>
          <w:sz w:val="28"/>
          <w:szCs w:val="28"/>
        </w:rPr>
        <w:t xml:space="preserve">» </w:t>
      </w:r>
    </w:p>
    <w:p w:rsidR="00652DA9" w:rsidRPr="00DD51C6" w:rsidRDefault="00652DA9" w:rsidP="00DD51C6">
      <w:pPr>
        <w:spacing w:before="11" w:line="235" w:lineRule="auto"/>
        <w:ind w:left="105" w:right="-20"/>
        <w:rPr>
          <w:b/>
          <w:bCs/>
          <w:color w:val="000000"/>
          <w:sz w:val="24"/>
          <w:szCs w:val="24"/>
        </w:rPr>
      </w:pPr>
      <w:r>
        <w:rPr>
          <w:sz w:val="28"/>
          <w:szCs w:val="28"/>
        </w:rPr>
        <w:t xml:space="preserve">                 </w:t>
      </w:r>
    </w:p>
    <w:p w:rsidR="00652DA9" w:rsidRPr="001E6704" w:rsidRDefault="00652DA9" w:rsidP="00652DA9">
      <w:pPr>
        <w:jc w:val="both"/>
        <w:rPr>
          <w:b/>
          <w:sz w:val="28"/>
          <w:szCs w:val="28"/>
        </w:rPr>
      </w:pPr>
      <w:r w:rsidRPr="001E6704">
        <w:rPr>
          <w:b/>
          <w:sz w:val="28"/>
          <w:szCs w:val="28"/>
        </w:rPr>
        <w:t>Цели</w:t>
      </w:r>
      <w:r w:rsidRPr="001E6704">
        <w:rPr>
          <w:sz w:val="28"/>
          <w:szCs w:val="28"/>
        </w:rPr>
        <w:t xml:space="preserve"> </w:t>
      </w:r>
      <w:r w:rsidRPr="001E6704">
        <w:rPr>
          <w:b/>
          <w:sz w:val="28"/>
          <w:szCs w:val="28"/>
        </w:rPr>
        <w:t>учебного занятия: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Pr="001E6704">
        <w:rPr>
          <w:sz w:val="28"/>
          <w:szCs w:val="28"/>
        </w:rPr>
        <w:t xml:space="preserve">Образовательные:  </w:t>
      </w:r>
    </w:p>
    <w:p w:rsidR="00652DA9" w:rsidRPr="004333A5" w:rsidRDefault="00652DA9" w:rsidP="00652DA9">
      <w:pPr>
        <w:ind w:right="-20"/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1E6704">
        <w:rPr>
          <w:sz w:val="28"/>
          <w:szCs w:val="28"/>
        </w:rPr>
        <w:t>одготовить студентов к применению знаний и умений, полученных на занятиях по</w:t>
      </w:r>
      <w:r>
        <w:rPr>
          <w:sz w:val="28"/>
          <w:szCs w:val="28"/>
        </w:rPr>
        <w:t xml:space="preserve"> ПМ 01. «Проведение мероприятий по профилактике инфекций, связанных с оказанием медицинской помощи»,</w:t>
      </w:r>
      <w:r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 xml:space="preserve"> 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МД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К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sz w:val="28"/>
          <w:szCs w:val="28"/>
        </w:rPr>
        <w:t xml:space="preserve"> 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0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1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 xml:space="preserve">.01. </w:t>
      </w:r>
      <w:r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«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Обеспе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-1"/>
          <w:sz w:val="28"/>
          <w:szCs w:val="28"/>
        </w:rPr>
        <w:t>ч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е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2"/>
          <w:sz w:val="28"/>
          <w:szCs w:val="28"/>
        </w:rPr>
        <w:t>н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sz w:val="28"/>
          <w:szCs w:val="28"/>
        </w:rPr>
        <w:t>и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е б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-1"/>
          <w:sz w:val="28"/>
          <w:szCs w:val="28"/>
        </w:rPr>
        <w:t>е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зопас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w w:val="99"/>
          <w:sz w:val="28"/>
          <w:szCs w:val="28"/>
        </w:rPr>
        <w:t>н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о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й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sz w:val="28"/>
          <w:szCs w:val="28"/>
        </w:rPr>
        <w:t xml:space="preserve"> 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о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w w:val="99"/>
          <w:sz w:val="28"/>
          <w:szCs w:val="28"/>
        </w:rPr>
        <w:t>кр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у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-3"/>
          <w:sz w:val="28"/>
          <w:szCs w:val="28"/>
        </w:rPr>
        <w:t>ж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sz w:val="28"/>
          <w:szCs w:val="28"/>
        </w:rPr>
        <w:t>а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2"/>
          <w:w w:val="99"/>
          <w:sz w:val="28"/>
          <w:szCs w:val="28"/>
        </w:rPr>
        <w:t>ю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-3"/>
          <w:w w:val="99"/>
          <w:sz w:val="28"/>
          <w:szCs w:val="28"/>
        </w:rPr>
        <w:t>щ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-1"/>
          <w:sz w:val="28"/>
          <w:szCs w:val="28"/>
        </w:rPr>
        <w:t>е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й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sz w:val="28"/>
          <w:szCs w:val="28"/>
        </w:rPr>
        <w:t xml:space="preserve"> 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с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р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 xml:space="preserve">еды в 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м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ед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ици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w w:val="99"/>
          <w:sz w:val="28"/>
          <w:szCs w:val="28"/>
        </w:rPr>
        <w:t>н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с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w w:val="99"/>
          <w:sz w:val="28"/>
          <w:szCs w:val="28"/>
        </w:rPr>
        <w:t>к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о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й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sz w:val="28"/>
          <w:szCs w:val="28"/>
        </w:rPr>
        <w:t xml:space="preserve"> 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о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w w:val="99"/>
          <w:sz w:val="28"/>
          <w:szCs w:val="28"/>
        </w:rPr>
        <w:t>р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г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а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н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w w:val="99"/>
          <w:sz w:val="28"/>
          <w:szCs w:val="28"/>
        </w:rPr>
        <w:t>и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з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-2"/>
          <w:sz w:val="28"/>
          <w:szCs w:val="28"/>
        </w:rPr>
        <w:t>а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ц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w w:val="99"/>
          <w:sz w:val="28"/>
          <w:szCs w:val="28"/>
        </w:rPr>
        <w:t>и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и</w:t>
      </w:r>
      <w:r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»</w:t>
      </w:r>
      <w:r w:rsidRPr="004333A5">
        <w:rPr>
          <w:sz w:val="28"/>
          <w:szCs w:val="28"/>
        </w:rPr>
        <w:t>.</w:t>
      </w:r>
    </w:p>
    <w:p w:rsidR="00652DA9" w:rsidRPr="00D34ED1" w:rsidRDefault="00652DA9" w:rsidP="00652DA9">
      <w:pPr>
        <w:rPr>
          <w:sz w:val="28"/>
          <w:szCs w:val="28"/>
        </w:rPr>
      </w:pPr>
      <w:r w:rsidRPr="00D34ED1">
        <w:rPr>
          <w:sz w:val="28"/>
          <w:szCs w:val="28"/>
        </w:rPr>
        <w:t xml:space="preserve">ПК 1.1. </w:t>
      </w:r>
      <w:r w:rsidRPr="00266CDE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Ор</w:t>
      </w:r>
      <w:r w:rsidRPr="00266CDE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г</w:t>
      </w:r>
      <w:r w:rsidRPr="00266CDE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а</w:t>
      </w:r>
      <w:r w:rsidRPr="00266CDE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н</w:t>
      </w:r>
      <w:r w:rsidRPr="00266CDE">
        <w:rPr>
          <w:rFonts w:ascii="UOGIH+TimesNewRomanPSMT" w:eastAsia="UOGIH+TimesNewRomanPSMT" w:hAnsi="UOGIH+TimesNewRomanPSMT" w:cs="UOGIH+TimesNewRomanPSMT" w:hint="cs"/>
          <w:color w:val="000000"/>
          <w:spacing w:val="2"/>
          <w:w w:val="99"/>
          <w:sz w:val="28"/>
          <w:szCs w:val="28"/>
        </w:rPr>
        <w:t>и</w:t>
      </w:r>
      <w:r w:rsidRPr="00266CDE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з</w:t>
      </w:r>
      <w:r w:rsidRPr="00266CDE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овыв</w:t>
      </w:r>
      <w:r w:rsidRPr="00266CDE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а</w:t>
      </w:r>
      <w:r w:rsidRPr="00266CDE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ть</w:t>
      </w:r>
      <w:r w:rsidRPr="00266CDE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 xml:space="preserve"> </w:t>
      </w:r>
      <w:r w:rsidRPr="00266CDE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рабоч</w:t>
      </w:r>
      <w:r w:rsidRPr="00266CDE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е</w:t>
      </w:r>
      <w:r w:rsidRPr="00266CDE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е</w:t>
      </w:r>
      <w:r w:rsidRPr="00266CDE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 xml:space="preserve"> </w:t>
      </w:r>
      <w:r w:rsidRPr="00266CDE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м</w:t>
      </w:r>
      <w:r w:rsidRPr="00266CDE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ес</w:t>
      </w:r>
      <w:r w:rsidRPr="00266CDE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т</w:t>
      </w:r>
      <w:r w:rsidRPr="00266CDE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о</w:t>
      </w:r>
      <w:r w:rsidRPr="00D34ED1">
        <w:rPr>
          <w:bCs/>
          <w:sz w:val="28"/>
          <w:szCs w:val="28"/>
        </w:rPr>
        <w:t>.</w:t>
      </w:r>
    </w:p>
    <w:p w:rsidR="00652DA9" w:rsidRDefault="00652DA9" w:rsidP="00652DA9">
      <w:pPr>
        <w:rPr>
          <w:sz w:val="28"/>
          <w:szCs w:val="28"/>
        </w:rPr>
      </w:pPr>
      <w:r w:rsidRPr="00D34ED1">
        <w:rPr>
          <w:sz w:val="28"/>
          <w:szCs w:val="28"/>
        </w:rPr>
        <w:t>ПК 1.2.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z w:val="24"/>
          <w:szCs w:val="24"/>
        </w:rPr>
        <w:t xml:space="preserve"> 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Обе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с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п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еч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и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вать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 xml:space="preserve"> 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бе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з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о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pacing w:val="1"/>
          <w:w w:val="99"/>
          <w:sz w:val="28"/>
          <w:szCs w:val="28"/>
        </w:rPr>
        <w:t>п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а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с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н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pacing w:val="-4"/>
          <w:sz w:val="28"/>
          <w:szCs w:val="28"/>
        </w:rPr>
        <w:t>у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ю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pacing w:val="2"/>
          <w:sz w:val="28"/>
          <w:szCs w:val="28"/>
        </w:rPr>
        <w:t xml:space="preserve"> 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о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к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pacing w:val="3"/>
          <w:sz w:val="28"/>
          <w:szCs w:val="28"/>
        </w:rPr>
        <w:t>р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pacing w:val="-4"/>
          <w:sz w:val="28"/>
          <w:szCs w:val="28"/>
        </w:rPr>
        <w:t>у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ж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а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ю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pacing w:val="5"/>
          <w:w w:val="99"/>
          <w:sz w:val="28"/>
          <w:szCs w:val="28"/>
        </w:rPr>
        <w:t>щ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pacing w:val="-6"/>
          <w:sz w:val="28"/>
          <w:szCs w:val="28"/>
        </w:rPr>
        <w:t>у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ю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pacing w:val="2"/>
          <w:sz w:val="28"/>
          <w:szCs w:val="28"/>
        </w:rPr>
        <w:t xml:space="preserve"> 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сре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pacing w:val="3"/>
          <w:sz w:val="28"/>
          <w:szCs w:val="28"/>
        </w:rPr>
        <w:t>д</w:t>
      </w:r>
      <w:r w:rsidRPr="00E7265E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у</w:t>
      </w:r>
      <w:r w:rsidRPr="001E6704">
        <w:rPr>
          <w:sz w:val="28"/>
          <w:szCs w:val="28"/>
        </w:rPr>
        <w:t>.</w:t>
      </w:r>
    </w:p>
    <w:p w:rsidR="00652DA9" w:rsidRPr="00C51125" w:rsidRDefault="00652DA9" w:rsidP="00652DA9">
      <w:pPr>
        <w:rPr>
          <w:sz w:val="28"/>
          <w:szCs w:val="28"/>
        </w:rPr>
      </w:pPr>
      <w:r>
        <w:rPr>
          <w:sz w:val="28"/>
          <w:szCs w:val="28"/>
        </w:rPr>
        <w:t>ПК 1.3</w:t>
      </w:r>
      <w:r w:rsidRPr="00C51125">
        <w:rPr>
          <w:bCs/>
          <w:sz w:val="28"/>
          <w:szCs w:val="28"/>
        </w:rPr>
        <w:t>.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z w:val="24"/>
          <w:szCs w:val="24"/>
        </w:rPr>
        <w:t xml:space="preserve"> 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Обе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с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п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еч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и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вать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15"/>
          <w:sz w:val="28"/>
          <w:szCs w:val="28"/>
        </w:rPr>
        <w:t xml:space="preserve"> 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в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3"/>
          <w:w w:val="99"/>
          <w:sz w:val="28"/>
          <w:szCs w:val="28"/>
        </w:rPr>
        <w:t>н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-4"/>
          <w:sz w:val="28"/>
          <w:szCs w:val="28"/>
        </w:rPr>
        <w:t>у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тре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нни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й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16"/>
          <w:sz w:val="28"/>
          <w:szCs w:val="28"/>
        </w:rPr>
        <w:t xml:space="preserve"> 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к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-2"/>
          <w:sz w:val="28"/>
          <w:szCs w:val="28"/>
        </w:rPr>
        <w:t>о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н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т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ро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л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ь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15"/>
          <w:sz w:val="28"/>
          <w:szCs w:val="28"/>
        </w:rPr>
        <w:t xml:space="preserve"> 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к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а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ч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е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с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т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ва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13"/>
          <w:sz w:val="28"/>
          <w:szCs w:val="28"/>
        </w:rPr>
        <w:t xml:space="preserve"> 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и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16"/>
          <w:sz w:val="28"/>
          <w:szCs w:val="28"/>
        </w:rPr>
        <w:t xml:space="preserve"> 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бе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1"/>
          <w:w w:val="99"/>
          <w:sz w:val="28"/>
          <w:szCs w:val="28"/>
        </w:rPr>
        <w:t>з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о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п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а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с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н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ос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т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и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15"/>
          <w:sz w:val="28"/>
          <w:szCs w:val="28"/>
        </w:rPr>
        <w:t xml:space="preserve"> 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мед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и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ц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и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н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ско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й</w:t>
      </w:r>
      <w:r w:rsidRPr="00DF6EF9">
        <w:rPr>
          <w:rFonts w:ascii="UOGIH+TimesNewRomanPSMT" w:eastAsia="UOGIH+TimesNewRomanPSMT" w:hAnsi="UOGIH+TimesNewRomanPSMT" w:cs="UOGIH+TimesNewRomanPSMT" w:hint="cs"/>
          <w:color w:val="000000"/>
          <w:spacing w:val="16"/>
          <w:sz w:val="28"/>
          <w:szCs w:val="28"/>
        </w:rPr>
        <w:t xml:space="preserve"> </w:t>
      </w:r>
      <w:r w:rsidRPr="00DF6EF9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де</w:t>
      </w:r>
      <w:r w:rsidRPr="00DF6EF9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я</w:t>
      </w:r>
      <w:r w:rsidRPr="00DF6EF9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тель</w:t>
      </w:r>
      <w:r w:rsidRPr="00DF6EF9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н</w:t>
      </w:r>
      <w:r w:rsidRPr="00DF6EF9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о</w:t>
      </w:r>
      <w:r w:rsidRPr="00DF6EF9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сти.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605692">
        <w:rPr>
          <w:color w:val="C00000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</w:t>
      </w:r>
      <w:r w:rsidRPr="001E6704">
        <w:rPr>
          <w:sz w:val="28"/>
          <w:szCs w:val="28"/>
        </w:rPr>
        <w:t>Развивающие: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proofErr w:type="gramStart"/>
      <w:r w:rsidRPr="001E6704">
        <w:rPr>
          <w:sz w:val="28"/>
          <w:szCs w:val="28"/>
        </w:rPr>
        <w:t>развивать профессиональную речь, наблюдательность, внимание, память, восприятие, творческое,  логическое и аналитическое мышление, навыки самостоятельной работы, развивать внимание, тактичность, познавательную деятельность.</w:t>
      </w:r>
      <w:proofErr w:type="gramEnd"/>
    </w:p>
    <w:p w:rsidR="00652DA9" w:rsidRPr="001E6704" w:rsidRDefault="00652DA9" w:rsidP="00652D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1E6704">
        <w:rPr>
          <w:sz w:val="28"/>
          <w:szCs w:val="28"/>
        </w:rPr>
        <w:t>Воспитательные: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воспитать  чувство  ответственности и долга  при  соблюдении  требований  инфекционной  безопасности  пациента.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Воспитание организованности, дисциплинированности, культуры поведения и общения, инициативности, </w:t>
      </w:r>
      <w:proofErr w:type="spellStart"/>
      <w:r w:rsidRPr="001E6704">
        <w:rPr>
          <w:sz w:val="28"/>
          <w:szCs w:val="28"/>
        </w:rPr>
        <w:t>коммуникативности</w:t>
      </w:r>
      <w:proofErr w:type="spellEnd"/>
      <w:r w:rsidRPr="001E6704">
        <w:rPr>
          <w:sz w:val="28"/>
          <w:szCs w:val="28"/>
        </w:rPr>
        <w:t xml:space="preserve">, широты интересов. </w:t>
      </w:r>
    </w:p>
    <w:p w:rsidR="00652DA9" w:rsidRPr="00D34ED1" w:rsidRDefault="00652DA9" w:rsidP="00652DA9">
      <w:pPr>
        <w:rPr>
          <w:sz w:val="28"/>
          <w:szCs w:val="28"/>
        </w:rPr>
      </w:pPr>
      <w:r w:rsidRPr="00C34FE7">
        <w:rPr>
          <w:sz w:val="28"/>
          <w:szCs w:val="28"/>
        </w:rPr>
        <w:t xml:space="preserve">ОК </w:t>
      </w:r>
      <w:r w:rsidR="00BE4DDF">
        <w:rPr>
          <w:sz w:val="28"/>
          <w:szCs w:val="28"/>
        </w:rPr>
        <w:t>0</w:t>
      </w:r>
      <w:r w:rsidRPr="00C34FE7">
        <w:rPr>
          <w:sz w:val="28"/>
          <w:szCs w:val="28"/>
        </w:rPr>
        <w:t>1.</w:t>
      </w:r>
      <w:r w:rsidRPr="00227EF0">
        <w:rPr>
          <w:bCs/>
        </w:rPr>
        <w:t xml:space="preserve"> </w:t>
      </w:r>
      <w:r w:rsidRPr="00227EF0">
        <w:rPr>
          <w:bCs/>
          <w:sz w:val="28"/>
          <w:szCs w:val="28"/>
        </w:rPr>
        <w:t xml:space="preserve">Выбирать способы решения задач профессиональной деятельности применительно к </w:t>
      </w:r>
      <w:r w:rsidRPr="00D34ED1">
        <w:rPr>
          <w:bCs/>
          <w:sz w:val="28"/>
          <w:szCs w:val="28"/>
        </w:rPr>
        <w:t>различным контекстам</w:t>
      </w:r>
      <w:r w:rsidRPr="00D34ED1">
        <w:rPr>
          <w:sz w:val="28"/>
          <w:szCs w:val="28"/>
        </w:rPr>
        <w:t>.</w:t>
      </w:r>
    </w:p>
    <w:p w:rsidR="00652DA9" w:rsidRDefault="00652DA9" w:rsidP="00652DA9">
      <w:pPr>
        <w:rPr>
          <w:sz w:val="28"/>
          <w:szCs w:val="28"/>
        </w:rPr>
      </w:pPr>
      <w:r w:rsidRPr="00D34ED1">
        <w:rPr>
          <w:sz w:val="28"/>
          <w:szCs w:val="28"/>
        </w:rPr>
        <w:t xml:space="preserve">ОК </w:t>
      </w:r>
      <w:r w:rsidR="00BE4DDF">
        <w:rPr>
          <w:sz w:val="28"/>
          <w:szCs w:val="28"/>
        </w:rPr>
        <w:t>0</w:t>
      </w:r>
      <w:r w:rsidRPr="00D34ED1">
        <w:rPr>
          <w:sz w:val="28"/>
          <w:szCs w:val="28"/>
        </w:rPr>
        <w:t>2.</w:t>
      </w:r>
      <w:r w:rsidRPr="00D34ED1">
        <w:rPr>
          <w:bCs/>
          <w:sz w:val="28"/>
          <w:szCs w:val="28"/>
        </w:rPr>
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Pr="00D34ED1">
        <w:rPr>
          <w:sz w:val="28"/>
          <w:szCs w:val="28"/>
        </w:rPr>
        <w:t>.</w:t>
      </w:r>
    </w:p>
    <w:p w:rsidR="00652DA9" w:rsidRPr="00D34ED1" w:rsidRDefault="00652DA9" w:rsidP="00652DA9">
      <w:pPr>
        <w:rPr>
          <w:sz w:val="28"/>
          <w:szCs w:val="28"/>
        </w:rPr>
      </w:pPr>
      <w:r>
        <w:rPr>
          <w:sz w:val="28"/>
          <w:szCs w:val="28"/>
        </w:rPr>
        <w:t xml:space="preserve">ОК </w:t>
      </w:r>
      <w:r w:rsidR="00BE4DDF">
        <w:rPr>
          <w:sz w:val="28"/>
          <w:szCs w:val="28"/>
        </w:rPr>
        <w:t>0</w:t>
      </w:r>
      <w:r>
        <w:rPr>
          <w:sz w:val="28"/>
          <w:szCs w:val="28"/>
        </w:rPr>
        <w:t>3.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 xml:space="preserve"> Пл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а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"/>
          <w:w w:val="99"/>
          <w:sz w:val="28"/>
          <w:szCs w:val="28"/>
        </w:rPr>
        <w:t>ни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ров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а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ть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54"/>
          <w:sz w:val="28"/>
          <w:szCs w:val="28"/>
        </w:rPr>
        <w:t xml:space="preserve"> 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и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54"/>
          <w:sz w:val="28"/>
          <w:szCs w:val="28"/>
        </w:rPr>
        <w:t xml:space="preserve"> 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реали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з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ов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ы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в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а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т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ь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54"/>
          <w:sz w:val="28"/>
          <w:szCs w:val="28"/>
        </w:rPr>
        <w:t xml:space="preserve"> 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соб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с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т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вен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2"/>
          <w:sz w:val="28"/>
          <w:szCs w:val="28"/>
        </w:rPr>
        <w:t>н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ое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52"/>
          <w:sz w:val="28"/>
          <w:szCs w:val="28"/>
        </w:rPr>
        <w:t xml:space="preserve"> 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п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рофессио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н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аль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ное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52"/>
          <w:sz w:val="28"/>
          <w:szCs w:val="28"/>
        </w:rPr>
        <w:t xml:space="preserve"> 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и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54"/>
          <w:sz w:val="28"/>
          <w:szCs w:val="28"/>
        </w:rPr>
        <w:t xml:space="preserve"> 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лич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н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ост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н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ое разв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"/>
          <w:w w:val="99"/>
          <w:sz w:val="28"/>
          <w:szCs w:val="28"/>
        </w:rPr>
        <w:t>и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т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2"/>
          <w:w w:val="99"/>
          <w:sz w:val="28"/>
          <w:szCs w:val="28"/>
        </w:rPr>
        <w:t>и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е,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6"/>
          <w:sz w:val="28"/>
          <w:szCs w:val="28"/>
        </w:rPr>
        <w:t xml:space="preserve"> 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"/>
          <w:w w:val="99"/>
          <w:sz w:val="28"/>
          <w:szCs w:val="28"/>
        </w:rPr>
        <w:t>п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ред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"/>
          <w:w w:val="99"/>
          <w:sz w:val="28"/>
          <w:szCs w:val="28"/>
        </w:rPr>
        <w:t>п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р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ини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ма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т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ел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ь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с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2"/>
          <w:sz w:val="28"/>
          <w:szCs w:val="28"/>
        </w:rPr>
        <w:t>к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-6"/>
          <w:sz w:val="28"/>
          <w:szCs w:val="28"/>
        </w:rPr>
        <w:t>у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ю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9"/>
          <w:sz w:val="28"/>
          <w:szCs w:val="28"/>
        </w:rPr>
        <w:t xml:space="preserve"> 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д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ея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т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ел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ь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2"/>
          <w:sz w:val="28"/>
          <w:szCs w:val="28"/>
        </w:rPr>
        <w:t>н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ос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ть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7"/>
          <w:sz w:val="28"/>
          <w:szCs w:val="28"/>
        </w:rPr>
        <w:t xml:space="preserve"> 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в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7"/>
          <w:sz w:val="28"/>
          <w:szCs w:val="28"/>
        </w:rPr>
        <w:t xml:space="preserve"> 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п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рофессио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н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ал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ь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2"/>
          <w:sz w:val="28"/>
          <w:szCs w:val="28"/>
        </w:rPr>
        <w:t>н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ой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8"/>
          <w:sz w:val="28"/>
          <w:szCs w:val="28"/>
        </w:rPr>
        <w:t xml:space="preserve"> 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сфер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е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,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6"/>
          <w:sz w:val="28"/>
          <w:szCs w:val="28"/>
        </w:rPr>
        <w:t xml:space="preserve"> </w:t>
      </w:r>
      <w:r w:rsidRPr="00C510C8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и</w:t>
      </w:r>
      <w:r w:rsidRPr="00C510C8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с</w:t>
      </w:r>
      <w:r w:rsidRPr="00C510C8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п</w:t>
      </w:r>
      <w:r w:rsidRPr="00C510C8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о</w:t>
      </w:r>
      <w:r w:rsidRPr="00C510C8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ль</w:t>
      </w:r>
      <w:r w:rsidRPr="00C510C8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зо</w:t>
      </w:r>
      <w:r w:rsidRPr="00C510C8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ват</w:t>
      </w:r>
      <w:r w:rsidRPr="00C510C8">
        <w:rPr>
          <w:rFonts w:ascii="UOGIH+TimesNewRomanPSMT" w:eastAsia="UOGIH+TimesNewRomanPSMT" w:hAnsi="UOGIH+TimesNewRomanPSMT" w:cs="UOGIH+TimesNewRomanPSMT"/>
          <w:color w:val="000000"/>
          <w:spacing w:val="-2"/>
          <w:sz w:val="28"/>
          <w:szCs w:val="28"/>
        </w:rPr>
        <w:t>ь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7"/>
          <w:sz w:val="28"/>
          <w:szCs w:val="28"/>
        </w:rPr>
        <w:t xml:space="preserve"> 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з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н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а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н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2"/>
          <w:w w:val="99"/>
          <w:sz w:val="28"/>
          <w:szCs w:val="28"/>
        </w:rPr>
        <w:t>и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я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4"/>
          <w:sz w:val="28"/>
          <w:szCs w:val="28"/>
        </w:rPr>
        <w:t xml:space="preserve"> 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"/>
          <w:w w:val="99"/>
          <w:sz w:val="28"/>
          <w:szCs w:val="28"/>
        </w:rPr>
        <w:t>п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о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5"/>
          <w:sz w:val="28"/>
          <w:szCs w:val="28"/>
        </w:rPr>
        <w:t xml:space="preserve"> 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ф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ин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ансовой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7"/>
          <w:sz w:val="28"/>
          <w:szCs w:val="28"/>
        </w:rPr>
        <w:t xml:space="preserve"> 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грамо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т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н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о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-2"/>
          <w:sz w:val="28"/>
          <w:szCs w:val="28"/>
        </w:rPr>
        <w:t>с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т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и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8"/>
          <w:sz w:val="28"/>
          <w:szCs w:val="28"/>
        </w:rPr>
        <w:t xml:space="preserve"> 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в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6"/>
          <w:sz w:val="28"/>
          <w:szCs w:val="28"/>
        </w:rPr>
        <w:t xml:space="preserve"> 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ра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з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ли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-2"/>
          <w:sz w:val="28"/>
          <w:szCs w:val="28"/>
        </w:rPr>
        <w:t>ч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ных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9"/>
          <w:sz w:val="28"/>
          <w:szCs w:val="28"/>
        </w:rPr>
        <w:t xml:space="preserve"> 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-2"/>
          <w:sz w:val="28"/>
          <w:szCs w:val="28"/>
        </w:rPr>
        <w:t>ж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и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з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не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н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ных</w:t>
      </w:r>
      <w:r w:rsidRPr="00C510C8">
        <w:rPr>
          <w:rFonts w:ascii="UOGIH+TimesNewRomanPSMT" w:eastAsia="UOGIH+TimesNewRomanPSMT" w:hAnsi="UOGIH+TimesNewRomanPSMT" w:cs="UOGIH+TimesNewRomanPSMT" w:hint="cs"/>
          <w:color w:val="000000"/>
          <w:spacing w:val="19"/>
          <w:sz w:val="28"/>
          <w:szCs w:val="28"/>
        </w:rPr>
        <w:t xml:space="preserve"> </w:t>
      </w:r>
      <w:r w:rsidRPr="00C510C8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с</w:t>
      </w:r>
      <w:r w:rsidRPr="00C510C8">
        <w:rPr>
          <w:rFonts w:ascii="UOGIH+TimesNewRomanPSMT" w:eastAsia="UOGIH+TimesNewRomanPSMT" w:hAnsi="UOGIH+TimesNewRomanPSMT" w:cs="UOGIH+TimesNewRomanPSMT"/>
          <w:color w:val="000000"/>
          <w:spacing w:val="-1"/>
          <w:w w:val="99"/>
          <w:sz w:val="28"/>
          <w:szCs w:val="28"/>
        </w:rPr>
        <w:t>и</w:t>
      </w:r>
      <w:r w:rsidRPr="00C510C8">
        <w:rPr>
          <w:rFonts w:ascii="UOGIH+TimesNewRomanPSMT" w:eastAsia="UOGIH+TimesNewRomanPSMT" w:hAnsi="UOGIH+TimesNewRomanPSMT" w:cs="UOGIH+TimesNewRomanPSMT"/>
          <w:color w:val="000000"/>
          <w:spacing w:val="2"/>
          <w:sz w:val="28"/>
          <w:szCs w:val="28"/>
        </w:rPr>
        <w:t>т</w:t>
      </w:r>
      <w:r w:rsidRPr="00C510C8">
        <w:rPr>
          <w:rFonts w:ascii="UOGIH+TimesNewRomanPSMT" w:eastAsia="UOGIH+TimesNewRomanPSMT" w:hAnsi="UOGIH+TimesNewRomanPSMT" w:cs="UOGIH+TimesNewRomanPSMT"/>
          <w:color w:val="000000"/>
          <w:spacing w:val="-3"/>
          <w:sz w:val="28"/>
          <w:szCs w:val="28"/>
        </w:rPr>
        <w:t>у</w:t>
      </w:r>
      <w:r w:rsidRPr="00C510C8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а</w:t>
      </w:r>
      <w:r w:rsidRPr="00C510C8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ц</w:t>
      </w:r>
      <w:r w:rsidRPr="00C510C8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и</w:t>
      </w:r>
      <w:r w:rsidRPr="00C510C8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я</w:t>
      </w:r>
      <w:r w:rsidRPr="00C510C8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х</w:t>
      </w:r>
    </w:p>
    <w:p w:rsidR="00652DA9" w:rsidRPr="00D34ED1" w:rsidRDefault="00652DA9" w:rsidP="00652DA9">
      <w:pPr>
        <w:rPr>
          <w:sz w:val="28"/>
          <w:szCs w:val="28"/>
        </w:rPr>
      </w:pPr>
      <w:r w:rsidRPr="00D34ED1">
        <w:rPr>
          <w:sz w:val="28"/>
          <w:szCs w:val="28"/>
        </w:rPr>
        <w:t xml:space="preserve">ОК </w:t>
      </w:r>
      <w:r w:rsidR="00BE4DDF">
        <w:rPr>
          <w:sz w:val="28"/>
          <w:szCs w:val="28"/>
        </w:rPr>
        <w:t>0</w:t>
      </w:r>
      <w:r w:rsidRPr="00D34ED1">
        <w:rPr>
          <w:sz w:val="28"/>
          <w:szCs w:val="28"/>
        </w:rPr>
        <w:t xml:space="preserve">4. </w:t>
      </w:r>
      <w:r w:rsidRPr="00D34ED1">
        <w:rPr>
          <w:bCs/>
          <w:sz w:val="28"/>
          <w:szCs w:val="28"/>
        </w:rPr>
        <w:t>Эффективно взаимодействовать и работать в коллективе и команде</w:t>
      </w:r>
      <w:r w:rsidRPr="00D34ED1">
        <w:rPr>
          <w:sz w:val="28"/>
          <w:szCs w:val="28"/>
        </w:rPr>
        <w:t>.</w:t>
      </w:r>
    </w:p>
    <w:p w:rsidR="00652DA9" w:rsidRPr="00D34ED1" w:rsidRDefault="00652DA9" w:rsidP="00652DA9">
      <w:pPr>
        <w:rPr>
          <w:sz w:val="28"/>
          <w:szCs w:val="28"/>
        </w:rPr>
      </w:pPr>
      <w:r w:rsidRPr="00D34ED1">
        <w:rPr>
          <w:sz w:val="28"/>
          <w:szCs w:val="28"/>
        </w:rPr>
        <w:t xml:space="preserve">ОК </w:t>
      </w:r>
      <w:r w:rsidR="00BE4DDF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0836B9">
        <w:rPr>
          <w:sz w:val="28"/>
          <w:szCs w:val="28"/>
        </w:rPr>
        <w:t xml:space="preserve">. 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Со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д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е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й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ствов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а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ть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40"/>
          <w:sz w:val="28"/>
          <w:szCs w:val="28"/>
        </w:rPr>
        <w:t xml:space="preserve"> 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со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х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ра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н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ен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2"/>
          <w:sz w:val="28"/>
          <w:szCs w:val="28"/>
        </w:rPr>
        <w:t>и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ю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39"/>
          <w:sz w:val="28"/>
          <w:szCs w:val="28"/>
        </w:rPr>
        <w:t xml:space="preserve"> 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о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к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2"/>
          <w:sz w:val="28"/>
          <w:szCs w:val="28"/>
        </w:rPr>
        <w:t>р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-6"/>
          <w:sz w:val="28"/>
          <w:szCs w:val="28"/>
        </w:rPr>
        <w:t>у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ж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а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ющ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ей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41"/>
          <w:sz w:val="28"/>
          <w:szCs w:val="28"/>
        </w:rPr>
        <w:t xml:space="preserve"> 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сре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2"/>
          <w:sz w:val="28"/>
          <w:szCs w:val="28"/>
        </w:rPr>
        <w:t>д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ы,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38"/>
          <w:sz w:val="28"/>
          <w:szCs w:val="28"/>
        </w:rPr>
        <w:t xml:space="preserve"> 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ре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3"/>
          <w:sz w:val="28"/>
          <w:szCs w:val="28"/>
        </w:rPr>
        <w:t>с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-3"/>
          <w:sz w:val="28"/>
          <w:szCs w:val="28"/>
        </w:rPr>
        <w:t>у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р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со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с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бе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2"/>
          <w:sz w:val="28"/>
          <w:szCs w:val="28"/>
        </w:rPr>
        <w:t>р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еж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е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н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2"/>
          <w:sz w:val="28"/>
          <w:szCs w:val="28"/>
        </w:rPr>
        <w:t>и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ю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,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39"/>
          <w:sz w:val="28"/>
          <w:szCs w:val="28"/>
        </w:rPr>
        <w:t xml:space="preserve"> </w:t>
      </w:r>
      <w:r w:rsidRPr="000836B9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п</w:t>
      </w:r>
      <w:r w:rsidRPr="000836B9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р</w:t>
      </w:r>
      <w:r w:rsidRPr="000836B9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и</w:t>
      </w:r>
      <w:r w:rsidRPr="000836B9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ме</w:t>
      </w:r>
      <w:r w:rsidRPr="000836B9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н</w:t>
      </w:r>
      <w:r w:rsidRPr="000836B9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я</w:t>
      </w:r>
      <w:r w:rsidRPr="000836B9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т</w:t>
      </w:r>
      <w:r w:rsidRPr="000836B9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ь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13"/>
          <w:sz w:val="28"/>
          <w:szCs w:val="28"/>
        </w:rPr>
        <w:t xml:space="preserve"> 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з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н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а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н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1"/>
          <w:w w:val="99"/>
          <w:sz w:val="28"/>
          <w:szCs w:val="28"/>
        </w:rPr>
        <w:t>и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я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12"/>
          <w:sz w:val="28"/>
          <w:szCs w:val="28"/>
        </w:rPr>
        <w:t xml:space="preserve"> 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об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14"/>
          <w:sz w:val="28"/>
          <w:szCs w:val="28"/>
        </w:rPr>
        <w:t xml:space="preserve"> 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и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змене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ни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и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13"/>
          <w:sz w:val="28"/>
          <w:szCs w:val="28"/>
        </w:rPr>
        <w:t xml:space="preserve"> 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к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л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и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м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а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т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а,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14"/>
          <w:sz w:val="28"/>
          <w:szCs w:val="28"/>
        </w:rPr>
        <w:t xml:space="preserve"> 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п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ринципы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13"/>
          <w:sz w:val="28"/>
          <w:szCs w:val="28"/>
        </w:rPr>
        <w:t xml:space="preserve"> 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бережливого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14"/>
          <w:sz w:val="28"/>
          <w:szCs w:val="28"/>
        </w:rPr>
        <w:t xml:space="preserve"> 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2"/>
          <w:sz w:val="28"/>
          <w:szCs w:val="28"/>
        </w:rPr>
        <w:t>п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ро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и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1"/>
          <w:w w:val="99"/>
          <w:sz w:val="28"/>
          <w:szCs w:val="28"/>
        </w:rPr>
        <w:t>з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водств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а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,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14"/>
          <w:sz w:val="28"/>
          <w:szCs w:val="28"/>
        </w:rPr>
        <w:t xml:space="preserve"> </w:t>
      </w:r>
      <w:r w:rsidRPr="000836B9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эф</w:t>
      </w:r>
      <w:r w:rsidRPr="000836B9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ф</w:t>
      </w:r>
      <w:r w:rsidRPr="000836B9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екти</w:t>
      </w:r>
      <w:r w:rsidRPr="000836B9">
        <w:rPr>
          <w:rFonts w:ascii="UOGIH+TimesNewRomanPSMT" w:eastAsia="UOGIH+TimesNewRomanPSMT" w:hAnsi="UOGIH+TimesNewRomanPSMT" w:cs="UOGIH+TimesNewRomanPSMT"/>
          <w:color w:val="000000"/>
          <w:spacing w:val="2"/>
          <w:w w:val="99"/>
          <w:sz w:val="28"/>
          <w:szCs w:val="28"/>
        </w:rPr>
        <w:t>в</w:t>
      </w:r>
      <w:r w:rsidRPr="000836B9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н</w:t>
      </w:r>
      <w:r w:rsidRPr="000836B9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о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 xml:space="preserve"> 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д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е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й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ствов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а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т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ь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 xml:space="preserve"> 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в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-2"/>
          <w:sz w:val="28"/>
          <w:szCs w:val="28"/>
        </w:rPr>
        <w:t xml:space="preserve"> 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чр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е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w w:val="99"/>
          <w:sz w:val="28"/>
          <w:szCs w:val="28"/>
        </w:rPr>
        <w:t>з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выч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а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1"/>
          <w:sz w:val="28"/>
          <w:szCs w:val="28"/>
        </w:rPr>
        <w:t>йн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ых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2"/>
          <w:sz w:val="28"/>
          <w:szCs w:val="28"/>
        </w:rPr>
        <w:t xml:space="preserve"> 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си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4"/>
          <w:w w:val="99"/>
          <w:sz w:val="28"/>
          <w:szCs w:val="28"/>
        </w:rPr>
        <w:t>т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-3"/>
          <w:sz w:val="28"/>
          <w:szCs w:val="28"/>
        </w:rPr>
        <w:t>у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pacing w:val="-1"/>
          <w:sz w:val="28"/>
          <w:szCs w:val="28"/>
        </w:rPr>
        <w:t>а</w:t>
      </w:r>
      <w:r w:rsidRPr="000836B9">
        <w:rPr>
          <w:rFonts w:ascii="UOGIH+TimesNewRomanPSMT" w:eastAsia="UOGIH+TimesNewRomanPSMT" w:hAnsi="UOGIH+TimesNewRomanPSMT" w:cs="UOGIH+TimesNewRomanPSMT" w:hint="cs"/>
          <w:color w:val="000000"/>
          <w:sz w:val="28"/>
          <w:szCs w:val="28"/>
        </w:rPr>
        <w:t>циях</w:t>
      </w:r>
      <w:r w:rsidRPr="000836B9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.</w:t>
      </w:r>
    </w:p>
    <w:p w:rsidR="00652DA9" w:rsidRPr="00D34ED1" w:rsidRDefault="00652DA9" w:rsidP="00652DA9">
      <w:pPr>
        <w:rPr>
          <w:sz w:val="28"/>
          <w:szCs w:val="28"/>
        </w:rPr>
      </w:pPr>
      <w:r w:rsidRPr="00D34ED1">
        <w:rPr>
          <w:sz w:val="28"/>
          <w:szCs w:val="28"/>
        </w:rPr>
        <w:t xml:space="preserve">ОК </w:t>
      </w:r>
      <w:r w:rsidR="00BE4DDF">
        <w:rPr>
          <w:sz w:val="28"/>
          <w:szCs w:val="28"/>
        </w:rPr>
        <w:t>0</w:t>
      </w:r>
      <w:r w:rsidRPr="00D34ED1">
        <w:rPr>
          <w:sz w:val="28"/>
          <w:szCs w:val="28"/>
        </w:rPr>
        <w:t xml:space="preserve">9. </w:t>
      </w:r>
      <w:r w:rsidRPr="00D34ED1">
        <w:rPr>
          <w:bCs/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Воспитать  чувство  ответственности и долга  при  соблюдении  требований  </w:t>
      </w:r>
      <w:r w:rsidRPr="001E6704">
        <w:rPr>
          <w:sz w:val="28"/>
          <w:szCs w:val="28"/>
        </w:rPr>
        <w:lastRenderedPageBreak/>
        <w:t>инфекционной  безопасности  пациента.</w:t>
      </w:r>
    </w:p>
    <w:p w:rsidR="00652DA9" w:rsidRPr="001E6704" w:rsidRDefault="00652DA9" w:rsidP="00652DA9">
      <w:pPr>
        <w:jc w:val="both"/>
        <w:rPr>
          <w:b/>
          <w:sz w:val="28"/>
          <w:szCs w:val="28"/>
        </w:rPr>
      </w:pPr>
    </w:p>
    <w:p w:rsidR="00652DA9" w:rsidRPr="001E6704" w:rsidRDefault="00652DA9" w:rsidP="00652DA9">
      <w:pPr>
        <w:jc w:val="both"/>
        <w:rPr>
          <w:b/>
          <w:sz w:val="28"/>
          <w:szCs w:val="28"/>
        </w:rPr>
      </w:pPr>
      <w:r w:rsidRPr="001E6704">
        <w:rPr>
          <w:b/>
          <w:sz w:val="28"/>
          <w:szCs w:val="28"/>
        </w:rPr>
        <w:t>Требования к знаниям, умениям, практическому опыту:</w:t>
      </w:r>
    </w:p>
    <w:p w:rsidR="00842C79" w:rsidRDefault="00652DA9" w:rsidP="00842C7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по  окончанию занятия студент должен </w:t>
      </w:r>
      <w:r>
        <w:rPr>
          <w:sz w:val="28"/>
          <w:szCs w:val="28"/>
        </w:rPr>
        <w:t>у</w:t>
      </w:r>
      <w:r w:rsidRPr="00227AFE">
        <w:rPr>
          <w:sz w:val="28"/>
          <w:szCs w:val="28"/>
        </w:rPr>
        <w:t>мет</w:t>
      </w:r>
      <w:r w:rsidRPr="00ED6E6E">
        <w:rPr>
          <w:sz w:val="28"/>
          <w:szCs w:val="28"/>
        </w:rPr>
        <w:t>ь:</w:t>
      </w:r>
    </w:p>
    <w:p w:rsidR="00326E1C" w:rsidRPr="00842C79" w:rsidRDefault="00842C79" w:rsidP="00842C79">
      <w:pPr>
        <w:jc w:val="both"/>
        <w:rPr>
          <w:sz w:val="28"/>
          <w:szCs w:val="28"/>
        </w:rPr>
      </w:pPr>
      <w:r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-</w:t>
      </w:r>
      <w:r w:rsidR="00326E1C" w:rsidRPr="00326E1C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 xml:space="preserve"> Соблюд</w:t>
      </w:r>
      <w:r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ать</w:t>
      </w:r>
      <w:r w:rsidR="00326E1C" w:rsidRPr="00326E1C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 xml:space="preserve"> требовани</w:t>
      </w:r>
      <w:r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я</w:t>
      </w:r>
      <w:r w:rsidR="00326E1C" w:rsidRPr="00326E1C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 xml:space="preserve"> охраны труда при обращении с острыми (колющими и режущими) инструментами.</w:t>
      </w:r>
    </w:p>
    <w:p w:rsidR="00326E1C" w:rsidRPr="00326E1C" w:rsidRDefault="00842C79" w:rsidP="00326E1C">
      <w:pPr>
        <w:jc w:val="both"/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</w:pPr>
      <w:r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- Осуществлять с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б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ор, обе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зз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ар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а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ж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и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в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а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ни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е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pacing w:val="-2"/>
          <w:sz w:val="28"/>
          <w:szCs w:val="28"/>
        </w:rPr>
        <w:t xml:space="preserve"> 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и вре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м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ен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н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ое 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pacing w:val="2"/>
          <w:sz w:val="28"/>
          <w:szCs w:val="28"/>
        </w:rPr>
        <w:t>х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ране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ни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е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pacing w:val="-2"/>
          <w:sz w:val="28"/>
          <w:szCs w:val="28"/>
        </w:rPr>
        <w:t xml:space="preserve"> 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ме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д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и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pacing w:val="2"/>
          <w:w w:val="99"/>
          <w:sz w:val="28"/>
          <w:szCs w:val="28"/>
        </w:rPr>
        <w:t>ц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ин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с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к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pacing w:val="-1"/>
          <w:w w:val="99"/>
          <w:sz w:val="28"/>
          <w:szCs w:val="28"/>
        </w:rPr>
        <w:t>и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х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 xml:space="preserve"> 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от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х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одов в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pacing w:val="-2"/>
          <w:sz w:val="28"/>
          <w:szCs w:val="28"/>
        </w:rPr>
        <w:t xml:space="preserve"> 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м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е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с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тах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pacing w:val="2"/>
          <w:sz w:val="28"/>
          <w:szCs w:val="28"/>
        </w:rPr>
        <w:t xml:space="preserve"> 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и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х обра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з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ован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pacing w:val="2"/>
          <w:sz w:val="28"/>
          <w:szCs w:val="28"/>
        </w:rPr>
        <w:t>и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я в м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е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д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иц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и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нс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кой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 xml:space="preserve"> 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орга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н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и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з</w:t>
      </w:r>
      <w:r w:rsidR="00326E1C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ации.</w:t>
      </w:r>
    </w:p>
    <w:p w:rsidR="00326E1C" w:rsidRDefault="00842C79" w:rsidP="00326E1C">
      <w:pPr>
        <w:jc w:val="both"/>
        <w:rPr>
          <w:sz w:val="28"/>
          <w:szCs w:val="28"/>
        </w:rPr>
      </w:pPr>
      <w:r>
        <w:rPr>
          <w:sz w:val="28"/>
          <w:szCs w:val="28"/>
        </w:rPr>
        <w:t>- Дезинфицировать одноразовые предметы медицинского ухода.</w:t>
      </w:r>
    </w:p>
    <w:p w:rsidR="00842C79" w:rsidRDefault="00842C79" w:rsidP="00326E1C">
      <w:pPr>
        <w:jc w:val="both"/>
        <w:rPr>
          <w:sz w:val="28"/>
          <w:szCs w:val="28"/>
        </w:rPr>
      </w:pPr>
      <w:r>
        <w:rPr>
          <w:sz w:val="28"/>
          <w:szCs w:val="28"/>
        </w:rPr>
        <w:t>- Оформлять медицинскую документацию.</w:t>
      </w:r>
    </w:p>
    <w:p w:rsidR="00652DA9" w:rsidRDefault="00652DA9" w:rsidP="00652DA9">
      <w:pPr>
        <w:jc w:val="both"/>
        <w:rPr>
          <w:b/>
          <w:sz w:val="28"/>
          <w:szCs w:val="28"/>
        </w:rPr>
      </w:pPr>
      <w:r w:rsidRPr="00BB6456">
        <w:rPr>
          <w:b/>
          <w:sz w:val="28"/>
          <w:szCs w:val="28"/>
        </w:rPr>
        <w:t>Знать:</w:t>
      </w:r>
    </w:p>
    <w:p w:rsidR="00652DA9" w:rsidRDefault="00842C79" w:rsidP="00DD51C6">
      <w:pPr>
        <w:jc w:val="both"/>
        <w:rPr>
          <w:sz w:val="28"/>
          <w:szCs w:val="28"/>
        </w:rPr>
      </w:pPr>
      <w:r>
        <w:rPr>
          <w:sz w:val="28"/>
          <w:szCs w:val="28"/>
        </w:rPr>
        <w:t>- Нормативные</w:t>
      </w:r>
      <w:r w:rsidRPr="00326E1C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ы: приказы,  САН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ИН.</w:t>
      </w:r>
      <w:r w:rsidRPr="00326E1C">
        <w:rPr>
          <w:sz w:val="28"/>
          <w:szCs w:val="28"/>
        </w:rPr>
        <w:t xml:space="preserve">3. </w:t>
      </w:r>
      <w:r>
        <w:rPr>
          <w:sz w:val="28"/>
          <w:szCs w:val="28"/>
        </w:rPr>
        <w:t>36.</w:t>
      </w:r>
      <w:r w:rsidRPr="00326E1C">
        <w:rPr>
          <w:sz w:val="28"/>
          <w:szCs w:val="28"/>
        </w:rPr>
        <w:t>86. 21- «Профилактика инфекционных заболеваний».</w:t>
      </w:r>
    </w:p>
    <w:p w:rsidR="00DD51C6" w:rsidRPr="00DD51C6" w:rsidRDefault="00DD51C6" w:rsidP="00DD51C6">
      <w:pPr>
        <w:jc w:val="both"/>
        <w:rPr>
          <w:b/>
          <w:sz w:val="28"/>
          <w:szCs w:val="28"/>
        </w:rPr>
      </w:pP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b/>
          <w:sz w:val="28"/>
          <w:szCs w:val="28"/>
        </w:rPr>
        <w:t>Методы и приемы обучения</w:t>
      </w:r>
      <w:r w:rsidRPr="001E6704">
        <w:rPr>
          <w:sz w:val="28"/>
          <w:szCs w:val="28"/>
        </w:rPr>
        <w:t>: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Организация и осуществление познав</w:t>
      </w:r>
      <w:r>
        <w:rPr>
          <w:sz w:val="28"/>
          <w:szCs w:val="28"/>
        </w:rPr>
        <w:t>ательной деятельности студентов.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А) Объяснительно</w:t>
      </w:r>
      <w:r>
        <w:rPr>
          <w:sz w:val="28"/>
          <w:szCs w:val="28"/>
        </w:rPr>
        <w:t xml:space="preserve"> </w:t>
      </w:r>
      <w:r w:rsidRPr="001E6704">
        <w:rPr>
          <w:sz w:val="28"/>
          <w:szCs w:val="28"/>
        </w:rPr>
        <w:t>- иллюстративный:</w:t>
      </w:r>
    </w:p>
    <w:p w:rsidR="00652DA9" w:rsidRPr="0003114D" w:rsidRDefault="00652DA9" w:rsidP="00652D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14D">
        <w:rPr>
          <w:sz w:val="28"/>
          <w:szCs w:val="28"/>
        </w:rPr>
        <w:t>- объяснение,</w:t>
      </w:r>
    </w:p>
    <w:p w:rsidR="00652DA9" w:rsidRPr="0003114D" w:rsidRDefault="00652DA9" w:rsidP="00652DA9">
      <w:pPr>
        <w:jc w:val="both"/>
        <w:rPr>
          <w:sz w:val="28"/>
          <w:szCs w:val="28"/>
        </w:rPr>
      </w:pPr>
      <w:r w:rsidRPr="0003114D">
        <w:rPr>
          <w:sz w:val="28"/>
          <w:szCs w:val="28"/>
        </w:rPr>
        <w:t xml:space="preserve"> - инструктаж,</w:t>
      </w:r>
    </w:p>
    <w:p w:rsidR="00652DA9" w:rsidRPr="0003114D" w:rsidRDefault="00652DA9" w:rsidP="00652DA9">
      <w:pPr>
        <w:jc w:val="both"/>
        <w:rPr>
          <w:sz w:val="28"/>
          <w:szCs w:val="28"/>
        </w:rPr>
      </w:pPr>
      <w:r w:rsidRPr="0003114D">
        <w:rPr>
          <w:sz w:val="28"/>
          <w:szCs w:val="28"/>
        </w:rPr>
        <w:t xml:space="preserve"> - применение иллюстраций.</w:t>
      </w:r>
    </w:p>
    <w:p w:rsidR="00652DA9" w:rsidRPr="00797C5F" w:rsidRDefault="00652DA9" w:rsidP="00652DA9">
      <w:pPr>
        <w:jc w:val="both"/>
        <w:rPr>
          <w:b/>
          <w:sz w:val="28"/>
          <w:szCs w:val="28"/>
        </w:rPr>
      </w:pPr>
      <w:r w:rsidRPr="0003114D">
        <w:rPr>
          <w:sz w:val="28"/>
          <w:szCs w:val="28"/>
        </w:rPr>
        <w:t xml:space="preserve">Б) </w:t>
      </w:r>
      <w:proofErr w:type="gramStart"/>
      <w:r w:rsidRPr="0003114D">
        <w:rPr>
          <w:sz w:val="28"/>
          <w:szCs w:val="28"/>
        </w:rPr>
        <w:t>Наглядный</w:t>
      </w:r>
      <w:proofErr w:type="gramEnd"/>
      <w:r>
        <w:rPr>
          <w:sz w:val="28"/>
          <w:szCs w:val="28"/>
        </w:rPr>
        <w:t xml:space="preserve"> – </w:t>
      </w:r>
      <w:r w:rsidRPr="0003114D">
        <w:rPr>
          <w:sz w:val="28"/>
          <w:szCs w:val="28"/>
        </w:rPr>
        <w:t>демонстрация</w:t>
      </w:r>
      <w:r>
        <w:rPr>
          <w:sz w:val="28"/>
          <w:szCs w:val="28"/>
        </w:rPr>
        <w:t>:</w:t>
      </w:r>
    </w:p>
    <w:p w:rsidR="00652DA9" w:rsidRPr="0003114D" w:rsidRDefault="00652DA9" w:rsidP="00652DA9">
      <w:pPr>
        <w:tabs>
          <w:tab w:val="left" w:pos="1035"/>
        </w:tabs>
        <w:jc w:val="both"/>
        <w:rPr>
          <w:sz w:val="28"/>
          <w:szCs w:val="28"/>
        </w:rPr>
      </w:pPr>
      <w:r w:rsidRPr="0003114D">
        <w:rPr>
          <w:sz w:val="28"/>
          <w:szCs w:val="28"/>
        </w:rPr>
        <w:t xml:space="preserve"> - </w:t>
      </w:r>
      <w:r>
        <w:rPr>
          <w:sz w:val="28"/>
          <w:szCs w:val="28"/>
        </w:rPr>
        <w:t>одноразовые и многоразовые маски с завязками;</w:t>
      </w:r>
    </w:p>
    <w:p w:rsidR="00652DA9" w:rsidRPr="0003114D" w:rsidRDefault="00652DA9" w:rsidP="00652DA9">
      <w:pPr>
        <w:tabs>
          <w:tab w:val="left" w:pos="1035"/>
        </w:tabs>
        <w:jc w:val="both"/>
        <w:rPr>
          <w:sz w:val="28"/>
          <w:szCs w:val="28"/>
        </w:rPr>
      </w:pPr>
      <w:r w:rsidRPr="0003114D">
        <w:rPr>
          <w:sz w:val="28"/>
          <w:szCs w:val="28"/>
        </w:rPr>
        <w:t xml:space="preserve"> - </w:t>
      </w:r>
      <w:r>
        <w:rPr>
          <w:sz w:val="28"/>
          <w:szCs w:val="28"/>
        </w:rPr>
        <w:t>медицинская шапочка;</w:t>
      </w:r>
    </w:p>
    <w:p w:rsidR="00652DA9" w:rsidRPr="0003114D" w:rsidRDefault="00652DA9" w:rsidP="00652DA9">
      <w:pPr>
        <w:tabs>
          <w:tab w:val="left" w:pos="1035"/>
        </w:tabs>
        <w:jc w:val="both"/>
        <w:rPr>
          <w:sz w:val="28"/>
          <w:szCs w:val="28"/>
        </w:rPr>
      </w:pPr>
      <w:r w:rsidRPr="0003114D">
        <w:rPr>
          <w:sz w:val="28"/>
          <w:szCs w:val="28"/>
        </w:rPr>
        <w:t xml:space="preserve"> - </w:t>
      </w:r>
      <w:r>
        <w:rPr>
          <w:sz w:val="28"/>
          <w:szCs w:val="28"/>
        </w:rPr>
        <w:t>зеркало;</w:t>
      </w:r>
    </w:p>
    <w:p w:rsidR="00652DA9" w:rsidRPr="0003114D" w:rsidRDefault="00652DA9" w:rsidP="00652DA9">
      <w:pPr>
        <w:tabs>
          <w:tab w:val="left" w:pos="1035"/>
        </w:tabs>
        <w:jc w:val="both"/>
        <w:rPr>
          <w:sz w:val="28"/>
          <w:szCs w:val="28"/>
        </w:rPr>
      </w:pPr>
      <w:r w:rsidRPr="0003114D">
        <w:rPr>
          <w:sz w:val="28"/>
          <w:szCs w:val="28"/>
        </w:rPr>
        <w:t xml:space="preserve"> - </w:t>
      </w:r>
      <w:r>
        <w:rPr>
          <w:sz w:val="28"/>
          <w:szCs w:val="28"/>
        </w:rPr>
        <w:t>ёмкости с дезинфицирующими растворами;</w:t>
      </w:r>
    </w:p>
    <w:p w:rsidR="00652DA9" w:rsidRPr="0003114D" w:rsidRDefault="00652DA9" w:rsidP="00652DA9">
      <w:pPr>
        <w:tabs>
          <w:tab w:val="left" w:pos="1035"/>
        </w:tabs>
        <w:jc w:val="both"/>
        <w:rPr>
          <w:sz w:val="28"/>
          <w:szCs w:val="28"/>
        </w:rPr>
      </w:pPr>
      <w:r w:rsidRPr="0003114D">
        <w:rPr>
          <w:sz w:val="28"/>
          <w:szCs w:val="28"/>
        </w:rPr>
        <w:t xml:space="preserve"> - </w:t>
      </w:r>
      <w:r>
        <w:rPr>
          <w:sz w:val="28"/>
          <w:szCs w:val="28"/>
        </w:rPr>
        <w:t>ёмкости для медицинских отходов класс «Б».</w:t>
      </w:r>
    </w:p>
    <w:p w:rsidR="00652DA9" w:rsidRPr="0003114D" w:rsidRDefault="00652DA9" w:rsidP="00652DA9">
      <w:pPr>
        <w:jc w:val="both"/>
        <w:rPr>
          <w:sz w:val="28"/>
          <w:szCs w:val="28"/>
        </w:rPr>
      </w:pPr>
      <w:r w:rsidRPr="0003114D">
        <w:rPr>
          <w:sz w:val="28"/>
          <w:szCs w:val="28"/>
        </w:rPr>
        <w:t>В) Практический:</w:t>
      </w:r>
    </w:p>
    <w:p w:rsidR="00652DA9" w:rsidRPr="0003114D" w:rsidRDefault="00652DA9" w:rsidP="00652D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14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3114D">
        <w:rPr>
          <w:sz w:val="28"/>
          <w:szCs w:val="28"/>
        </w:rPr>
        <w:t>практическая (самостоятельная) работа.</w:t>
      </w:r>
    </w:p>
    <w:p w:rsidR="00652DA9" w:rsidRPr="0003114D" w:rsidRDefault="00652DA9" w:rsidP="00652D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14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3114D">
        <w:rPr>
          <w:sz w:val="28"/>
          <w:szCs w:val="28"/>
        </w:rPr>
        <w:t>тренинг, работа в парах.</w:t>
      </w:r>
    </w:p>
    <w:p w:rsidR="00652DA9" w:rsidRPr="0003114D" w:rsidRDefault="00652DA9" w:rsidP="00652DA9">
      <w:pPr>
        <w:jc w:val="both"/>
        <w:rPr>
          <w:sz w:val="28"/>
          <w:szCs w:val="28"/>
        </w:rPr>
      </w:pPr>
      <w:r w:rsidRPr="0003114D">
        <w:rPr>
          <w:sz w:val="28"/>
          <w:szCs w:val="28"/>
        </w:rPr>
        <w:t xml:space="preserve">Г) Репродуктивный;  </w:t>
      </w:r>
    </w:p>
    <w:p w:rsidR="00652DA9" w:rsidRPr="0003114D" w:rsidRDefault="00652DA9" w:rsidP="00652D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14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3114D">
        <w:rPr>
          <w:sz w:val="28"/>
          <w:szCs w:val="28"/>
        </w:rPr>
        <w:t>лекция.</w:t>
      </w:r>
    </w:p>
    <w:p w:rsidR="00652DA9" w:rsidRPr="0003114D" w:rsidRDefault="00652DA9" w:rsidP="00652DA9">
      <w:pPr>
        <w:jc w:val="both"/>
        <w:rPr>
          <w:b/>
          <w:sz w:val="28"/>
          <w:szCs w:val="28"/>
        </w:rPr>
      </w:pPr>
      <w:r w:rsidRPr="0003114D">
        <w:rPr>
          <w:b/>
          <w:sz w:val="28"/>
          <w:szCs w:val="28"/>
        </w:rPr>
        <w:t>Средства обучения:</w:t>
      </w:r>
    </w:p>
    <w:p w:rsidR="00652DA9" w:rsidRPr="0003114D" w:rsidRDefault="00652DA9" w:rsidP="00652DA9">
      <w:pPr>
        <w:jc w:val="both"/>
        <w:rPr>
          <w:sz w:val="28"/>
          <w:szCs w:val="28"/>
        </w:rPr>
      </w:pPr>
      <w:r w:rsidRPr="0003114D">
        <w:rPr>
          <w:sz w:val="28"/>
          <w:szCs w:val="28"/>
        </w:rPr>
        <w:t xml:space="preserve"> - методические указания для студентов;</w:t>
      </w:r>
    </w:p>
    <w:p w:rsidR="00652DA9" w:rsidRPr="0003114D" w:rsidRDefault="00652DA9" w:rsidP="00652D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14D">
        <w:rPr>
          <w:sz w:val="28"/>
          <w:szCs w:val="28"/>
        </w:rPr>
        <w:t>- приложения;</w:t>
      </w:r>
    </w:p>
    <w:p w:rsidR="00652DA9" w:rsidRPr="0003114D" w:rsidRDefault="00652DA9" w:rsidP="00652D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14D">
        <w:rPr>
          <w:sz w:val="28"/>
          <w:szCs w:val="28"/>
        </w:rPr>
        <w:t xml:space="preserve">- рисунки;  </w:t>
      </w:r>
    </w:p>
    <w:p w:rsidR="00652DA9" w:rsidRPr="0003114D" w:rsidRDefault="00652DA9" w:rsidP="00652D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14D">
        <w:rPr>
          <w:sz w:val="28"/>
          <w:szCs w:val="28"/>
        </w:rPr>
        <w:t xml:space="preserve">- вопросы для индивидуального опроса (с эталонами ответов);                   </w:t>
      </w:r>
    </w:p>
    <w:p w:rsidR="00652DA9" w:rsidRPr="0003114D" w:rsidRDefault="00652DA9" w:rsidP="00652D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14D">
        <w:rPr>
          <w:sz w:val="28"/>
          <w:szCs w:val="28"/>
        </w:rPr>
        <w:t xml:space="preserve">- последовательность манипуляций;  </w:t>
      </w:r>
    </w:p>
    <w:p w:rsidR="00652DA9" w:rsidRPr="0003114D" w:rsidRDefault="00652DA9" w:rsidP="00652D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14D">
        <w:rPr>
          <w:sz w:val="28"/>
          <w:szCs w:val="28"/>
        </w:rPr>
        <w:t xml:space="preserve">- лекционный материал;  </w:t>
      </w:r>
    </w:p>
    <w:p w:rsidR="00DD51C6" w:rsidRDefault="00652DA9" w:rsidP="00DD51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14D">
        <w:rPr>
          <w:sz w:val="28"/>
          <w:szCs w:val="28"/>
        </w:rPr>
        <w:t xml:space="preserve">- опорный </w:t>
      </w:r>
      <w:r w:rsidR="00DD51C6">
        <w:rPr>
          <w:sz w:val="28"/>
          <w:szCs w:val="28"/>
        </w:rPr>
        <w:t>конспект</w:t>
      </w:r>
    </w:p>
    <w:p w:rsidR="00DD51C6" w:rsidRDefault="00DD51C6" w:rsidP="00DD51C6">
      <w:pPr>
        <w:jc w:val="both"/>
        <w:rPr>
          <w:sz w:val="28"/>
          <w:szCs w:val="28"/>
        </w:rPr>
      </w:pPr>
    </w:p>
    <w:p w:rsidR="00DD51C6" w:rsidRDefault="00DD51C6" w:rsidP="00DD51C6">
      <w:pPr>
        <w:jc w:val="both"/>
        <w:rPr>
          <w:sz w:val="28"/>
          <w:szCs w:val="28"/>
        </w:rPr>
      </w:pPr>
    </w:p>
    <w:p w:rsidR="00DD51C6" w:rsidRDefault="00DD51C6" w:rsidP="00DD51C6">
      <w:pPr>
        <w:jc w:val="both"/>
        <w:rPr>
          <w:sz w:val="28"/>
          <w:szCs w:val="28"/>
        </w:rPr>
      </w:pPr>
    </w:p>
    <w:p w:rsidR="00DD51C6" w:rsidRDefault="00DD51C6" w:rsidP="00DD51C6">
      <w:pPr>
        <w:jc w:val="both"/>
        <w:rPr>
          <w:sz w:val="28"/>
          <w:szCs w:val="28"/>
        </w:rPr>
      </w:pPr>
    </w:p>
    <w:p w:rsidR="00DD51C6" w:rsidRDefault="00DD51C6" w:rsidP="00DD51C6">
      <w:pPr>
        <w:jc w:val="both"/>
        <w:rPr>
          <w:sz w:val="28"/>
          <w:szCs w:val="28"/>
        </w:rPr>
      </w:pPr>
    </w:p>
    <w:p w:rsidR="00652DA9" w:rsidRPr="00DD51C6" w:rsidRDefault="00DD51C6" w:rsidP="00DD51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52DA9" w:rsidRPr="001E6704">
        <w:rPr>
          <w:sz w:val="28"/>
          <w:szCs w:val="28"/>
        </w:rPr>
        <w:t xml:space="preserve"> </w:t>
      </w:r>
    </w:p>
    <w:p w:rsidR="00652DA9" w:rsidRDefault="00652DA9" w:rsidP="00652D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Хронологическая карта занятия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1"/>
      </w:tblGrid>
      <w:tr w:rsidR="00652DA9" w:rsidTr="00F87299"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A9" w:rsidRDefault="00652DA9" w:rsidP="00F8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 Организационный момент                                                   2 мин</w:t>
            </w:r>
          </w:p>
        </w:tc>
      </w:tr>
      <w:tr w:rsidR="00652DA9" w:rsidTr="00F87299"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A9" w:rsidRDefault="00652DA9" w:rsidP="00F8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 Постановка целей, начальная мотивация                           3 мин                                 </w:t>
            </w:r>
          </w:p>
        </w:tc>
      </w:tr>
      <w:tr w:rsidR="00652DA9" w:rsidTr="00F87299">
        <w:trPr>
          <w:trHeight w:val="471"/>
        </w:trPr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A9" w:rsidRDefault="00652DA9" w:rsidP="00F8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 Определение исходного уровня знаний                             15 мин </w:t>
            </w:r>
          </w:p>
        </w:tc>
      </w:tr>
      <w:tr w:rsidR="00652DA9" w:rsidTr="00F87299"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A9" w:rsidRDefault="00652DA9" w:rsidP="00F8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  Вводный инструктаж                                                           20 мин</w:t>
            </w:r>
          </w:p>
        </w:tc>
      </w:tr>
      <w:tr w:rsidR="00652DA9" w:rsidTr="00F87299"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A9" w:rsidRDefault="00652DA9" w:rsidP="00F8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   Самостоятельная  работа                                                     115 мин            </w:t>
            </w:r>
          </w:p>
        </w:tc>
      </w:tr>
      <w:tr w:rsidR="00652DA9" w:rsidTr="00F87299"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A9" w:rsidRDefault="00652DA9" w:rsidP="00F8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  Заключительный инструктаж                 во время сам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аботы                                                                  </w:t>
            </w:r>
          </w:p>
        </w:tc>
      </w:tr>
      <w:tr w:rsidR="00652DA9" w:rsidTr="00F87299"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A9" w:rsidRDefault="00652DA9" w:rsidP="00F8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   Заполнение дневников                                                         15 мин</w:t>
            </w:r>
          </w:p>
        </w:tc>
      </w:tr>
      <w:tr w:rsidR="00652DA9" w:rsidTr="00F87299"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A9" w:rsidRDefault="00652DA9" w:rsidP="00F8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   Подведение  итогов                                                              5 мин            </w:t>
            </w:r>
          </w:p>
        </w:tc>
      </w:tr>
      <w:tr w:rsidR="00652DA9" w:rsidTr="00F87299"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A9" w:rsidRDefault="00652DA9" w:rsidP="00F8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   Домашнее задание                                                                5 мин </w:t>
            </w:r>
          </w:p>
        </w:tc>
      </w:tr>
    </w:tbl>
    <w:p w:rsidR="00652DA9" w:rsidRDefault="00652DA9" w:rsidP="00652DA9">
      <w:pPr>
        <w:jc w:val="both"/>
        <w:rPr>
          <w:b/>
          <w:sz w:val="28"/>
          <w:szCs w:val="28"/>
        </w:rPr>
      </w:pPr>
    </w:p>
    <w:p w:rsidR="00652DA9" w:rsidRPr="00DD51C6" w:rsidRDefault="00652DA9" w:rsidP="00652DA9">
      <w:pPr>
        <w:jc w:val="both"/>
        <w:rPr>
          <w:b/>
          <w:sz w:val="28"/>
          <w:szCs w:val="28"/>
        </w:rPr>
      </w:pPr>
      <w:r w:rsidRPr="001E6704">
        <w:rPr>
          <w:b/>
          <w:sz w:val="28"/>
          <w:szCs w:val="28"/>
        </w:rPr>
        <w:t>Оснащение занятия.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Демонстрационный стол и места студентов.</w:t>
      </w:r>
      <w:r w:rsidR="00D314AC">
        <w:rPr>
          <w:sz w:val="28"/>
          <w:szCs w:val="28"/>
        </w:rPr>
        <w:t xml:space="preserve">    </w:t>
      </w:r>
    </w:p>
    <w:p w:rsidR="004B2304" w:rsidRDefault="00652DA9" w:rsidP="004B23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314AC">
        <w:rPr>
          <w:b/>
          <w:sz w:val="28"/>
          <w:szCs w:val="28"/>
        </w:rPr>
        <w:t xml:space="preserve">Манипуляция </w:t>
      </w:r>
      <w:r w:rsidRPr="00E71867">
        <w:rPr>
          <w:b/>
          <w:sz w:val="28"/>
          <w:szCs w:val="28"/>
        </w:rPr>
        <w:t>№1</w:t>
      </w:r>
      <w:r>
        <w:rPr>
          <w:b/>
          <w:sz w:val="28"/>
          <w:szCs w:val="28"/>
        </w:rPr>
        <w:t>:</w:t>
      </w:r>
      <w:r w:rsidR="00D314AC">
        <w:rPr>
          <w:b/>
          <w:sz w:val="28"/>
          <w:szCs w:val="28"/>
        </w:rPr>
        <w:t xml:space="preserve"> </w:t>
      </w:r>
      <w:r w:rsidR="004B2304">
        <w:rPr>
          <w:b/>
          <w:sz w:val="28"/>
          <w:szCs w:val="28"/>
        </w:rPr>
        <w:t>Д</w:t>
      </w:r>
      <w:r w:rsidR="004B2304">
        <w:rPr>
          <w:sz w:val="28"/>
          <w:szCs w:val="28"/>
        </w:rPr>
        <w:t>езинфекция  одноразовых предметов медицинского ухода.</w:t>
      </w:r>
    </w:p>
    <w:p w:rsidR="006736EB" w:rsidRDefault="004B2304" w:rsidP="006736E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М</w:t>
      </w:r>
      <w:r w:rsidR="006736EB">
        <w:rPr>
          <w:sz w:val="28"/>
          <w:szCs w:val="28"/>
        </w:rPr>
        <w:t xml:space="preserve">анипуляционный стол, одноразовые предметы медицинского ухода: :хирургический халаты, </w:t>
      </w:r>
      <w:r w:rsidR="006736EB" w:rsidRPr="000304AF">
        <w:rPr>
          <w:sz w:val="28"/>
          <w:szCs w:val="28"/>
        </w:rPr>
        <w:t>маск</w:t>
      </w:r>
      <w:r w:rsidR="006736EB">
        <w:rPr>
          <w:sz w:val="28"/>
          <w:szCs w:val="28"/>
        </w:rPr>
        <w:t xml:space="preserve">и, нестерильные перчатки, простыни, пеленки, шапочки, бахилы, инструменты, шприцы, капельницы и др. Ёмкость для медицинских отходов класс «А», ёмкость для медицинских отходов класс «Б». </w:t>
      </w:r>
      <w:proofErr w:type="gramEnd"/>
    </w:p>
    <w:p w:rsidR="00652DA9" w:rsidRPr="00F32039" w:rsidRDefault="00D314AC" w:rsidP="00652DA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52DA9">
        <w:rPr>
          <w:b/>
          <w:sz w:val="28"/>
          <w:szCs w:val="28"/>
        </w:rPr>
        <w:t>Зачетная манипуляция:</w:t>
      </w:r>
      <w:r w:rsidR="00652DA9" w:rsidRPr="00FF3F8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 </w:t>
      </w:r>
      <w:r w:rsidR="004B2304">
        <w:rPr>
          <w:b/>
          <w:sz w:val="28"/>
          <w:szCs w:val="28"/>
        </w:rPr>
        <w:t>Д</w:t>
      </w:r>
      <w:r w:rsidR="004B2304">
        <w:rPr>
          <w:sz w:val="28"/>
          <w:szCs w:val="28"/>
        </w:rPr>
        <w:t>езинфекция  одноразовых предметов медицинского ухода</w:t>
      </w:r>
      <w:r w:rsidR="00652DA9">
        <w:rPr>
          <w:sz w:val="28"/>
          <w:szCs w:val="28"/>
        </w:rPr>
        <w:t>.</w:t>
      </w:r>
    </w:p>
    <w:p w:rsidR="00652DA9" w:rsidRPr="00DD51C6" w:rsidRDefault="00652DA9" w:rsidP="00652DA9">
      <w:pPr>
        <w:jc w:val="both"/>
        <w:rPr>
          <w:b/>
          <w:sz w:val="28"/>
          <w:szCs w:val="28"/>
        </w:rPr>
      </w:pPr>
      <w:r w:rsidRPr="001E6704">
        <w:rPr>
          <w:b/>
          <w:sz w:val="28"/>
          <w:szCs w:val="28"/>
        </w:rPr>
        <w:t>Сценарий практического занятия</w:t>
      </w:r>
    </w:p>
    <w:p w:rsidR="00652DA9" w:rsidRPr="001E6704" w:rsidRDefault="00652DA9" w:rsidP="00652DA9">
      <w:pPr>
        <w:jc w:val="both"/>
        <w:rPr>
          <w:b/>
          <w:sz w:val="28"/>
          <w:szCs w:val="28"/>
          <w:u w:val="single"/>
        </w:rPr>
      </w:pPr>
      <w:r w:rsidRPr="001E6704">
        <w:rPr>
          <w:b/>
          <w:sz w:val="28"/>
          <w:szCs w:val="28"/>
          <w:u w:val="single"/>
        </w:rPr>
        <w:t>1. Организационный момент (2  минут)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Преподаватель входит в аудиторию и приветствует студентов присутствующих на занятии.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Принимает рапорт старосты об отсутствующих (по возможности выясняет причины отсутствия студентов на занятии).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Контролирует готовность студентов к проведению занятия (наличие медицинского </w:t>
      </w:r>
      <w:r>
        <w:rPr>
          <w:sz w:val="28"/>
          <w:szCs w:val="28"/>
        </w:rPr>
        <w:t>костюма /халата</w:t>
      </w:r>
      <w:r w:rsidRPr="001E6704">
        <w:rPr>
          <w:sz w:val="28"/>
          <w:szCs w:val="28"/>
        </w:rPr>
        <w:t>, шапочки, сменной обуви, маски)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Контролирует готовность кабинета к проведению занятия (санитарное состояние кабинета, чистой доски, маркера </w:t>
      </w:r>
      <w:r w:rsidRPr="005A1EF6">
        <w:rPr>
          <w:sz w:val="28"/>
          <w:szCs w:val="28"/>
        </w:rPr>
        <w:t>для магнитной доски</w:t>
      </w:r>
      <w:r w:rsidRPr="001E6704">
        <w:rPr>
          <w:sz w:val="28"/>
          <w:szCs w:val="28"/>
        </w:rPr>
        <w:t xml:space="preserve"> наглядных пособий, средств и материалов).</w:t>
      </w:r>
    </w:p>
    <w:p w:rsidR="00652DA9" w:rsidRPr="001E6704" w:rsidRDefault="00652DA9" w:rsidP="00652DA9">
      <w:pPr>
        <w:jc w:val="both"/>
        <w:rPr>
          <w:b/>
          <w:sz w:val="28"/>
          <w:szCs w:val="28"/>
          <w:u w:val="single"/>
        </w:rPr>
      </w:pPr>
      <w:r w:rsidRPr="001E6704">
        <w:rPr>
          <w:b/>
          <w:sz w:val="28"/>
          <w:szCs w:val="28"/>
          <w:u w:val="single"/>
        </w:rPr>
        <w:t>2. Постановка целей, начальная мотивация (3 минут)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Преподаватель записывает и объясняет тему занятия. 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При изложении целей преподаватель акцентирует внимание сначала на том, что предстоит студентам изучить, освоить, разобрать в процессе занятия нового, ранее для них неизвестного.</w:t>
      </w:r>
    </w:p>
    <w:p w:rsidR="00652DA9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Цели: </w:t>
      </w:r>
    </w:p>
    <w:p w:rsidR="00C23D1B" w:rsidRDefault="00C23D1B" w:rsidP="00652DA9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Изучить нормативные</w:t>
      </w:r>
      <w:r w:rsidRPr="00326E1C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ы: приказы,  САН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ИН.</w:t>
      </w:r>
      <w:r w:rsidRPr="00326E1C">
        <w:rPr>
          <w:sz w:val="28"/>
          <w:szCs w:val="28"/>
        </w:rPr>
        <w:t xml:space="preserve">3. </w:t>
      </w:r>
      <w:r>
        <w:rPr>
          <w:sz w:val="28"/>
          <w:szCs w:val="28"/>
        </w:rPr>
        <w:t>36.</w:t>
      </w:r>
      <w:r w:rsidRPr="00326E1C">
        <w:rPr>
          <w:sz w:val="28"/>
          <w:szCs w:val="28"/>
        </w:rPr>
        <w:t>86. 21- «Профилактика инфекционных заболеваний»</w:t>
      </w:r>
      <w:r>
        <w:rPr>
          <w:sz w:val="28"/>
          <w:szCs w:val="28"/>
        </w:rPr>
        <w:t>. Научиться с</w:t>
      </w:r>
      <w:r w:rsidR="00842C79" w:rsidRPr="00326E1C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облюд</w:t>
      </w:r>
      <w:r w:rsidR="00842C79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ать</w:t>
      </w:r>
      <w:r w:rsidR="00842C79" w:rsidRPr="00326E1C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 xml:space="preserve"> требовани</w:t>
      </w:r>
      <w:r w:rsidR="00842C79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я</w:t>
      </w:r>
      <w:r w:rsidR="00842C79" w:rsidRPr="00326E1C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 xml:space="preserve"> охраны труда при обращении с острыми (колющими и режущими) инструментами</w:t>
      </w:r>
      <w:r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о</w:t>
      </w:r>
      <w:r w:rsidR="00842C79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существлять с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б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ор, обе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зз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ар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а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ж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и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в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а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ни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е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pacing w:val="-2"/>
          <w:sz w:val="28"/>
          <w:szCs w:val="28"/>
        </w:rPr>
        <w:t xml:space="preserve"> 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и вре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м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ен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н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ое 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pacing w:val="2"/>
          <w:sz w:val="28"/>
          <w:szCs w:val="28"/>
        </w:rPr>
        <w:t>х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ране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ни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е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pacing w:val="-2"/>
          <w:sz w:val="28"/>
          <w:szCs w:val="28"/>
        </w:rPr>
        <w:t xml:space="preserve"> 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ме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д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и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pacing w:val="2"/>
          <w:w w:val="99"/>
          <w:sz w:val="28"/>
          <w:szCs w:val="28"/>
        </w:rPr>
        <w:t>ц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ин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с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к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pacing w:val="-1"/>
          <w:w w:val="99"/>
          <w:sz w:val="28"/>
          <w:szCs w:val="28"/>
        </w:rPr>
        <w:t>и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х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 xml:space="preserve"> 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от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х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одов в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pacing w:val="-2"/>
          <w:sz w:val="28"/>
          <w:szCs w:val="28"/>
        </w:rPr>
        <w:t xml:space="preserve"> 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м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е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с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тах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pacing w:val="2"/>
          <w:sz w:val="28"/>
          <w:szCs w:val="28"/>
        </w:rPr>
        <w:t xml:space="preserve"> 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и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х обра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з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ован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pacing w:val="2"/>
          <w:sz w:val="28"/>
          <w:szCs w:val="28"/>
        </w:rPr>
        <w:t>и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я в 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lastRenderedPageBreak/>
        <w:t>м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е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д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иц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и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нс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кой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 xml:space="preserve"> 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орга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н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и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з</w:t>
      </w:r>
      <w:r w:rsidR="00842C79" w:rsidRPr="00326E1C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ации</w:t>
      </w:r>
      <w:r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, д</w:t>
      </w:r>
      <w:r w:rsidR="00842C79">
        <w:rPr>
          <w:sz w:val="28"/>
          <w:szCs w:val="28"/>
        </w:rPr>
        <w:t>езинфицировать одноразовые предметы медицинского ухода.</w:t>
      </w:r>
      <w:r>
        <w:rPr>
          <w:sz w:val="28"/>
          <w:szCs w:val="28"/>
        </w:rPr>
        <w:t xml:space="preserve"> </w:t>
      </w:r>
      <w:r w:rsidR="00842C79">
        <w:rPr>
          <w:sz w:val="28"/>
          <w:szCs w:val="28"/>
        </w:rPr>
        <w:t>Оформлять медицинскую документацию.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Итогом определения целей занят</w:t>
      </w:r>
      <w:r>
        <w:rPr>
          <w:sz w:val="28"/>
          <w:szCs w:val="28"/>
        </w:rPr>
        <w:t>ия является  организация учебно</w:t>
      </w:r>
      <w:r w:rsidRPr="001E6704">
        <w:rPr>
          <w:sz w:val="28"/>
          <w:szCs w:val="28"/>
        </w:rPr>
        <w:t xml:space="preserve">-познавательной деятельности студентов по усвоению, закреплению, углублению знаний и умений, применении их на практике.  </w:t>
      </w:r>
    </w:p>
    <w:p w:rsidR="00652DA9" w:rsidRPr="005C522A" w:rsidRDefault="00652DA9" w:rsidP="00652DA9">
      <w:pPr>
        <w:jc w:val="both"/>
        <w:rPr>
          <w:b/>
          <w:sz w:val="28"/>
          <w:szCs w:val="28"/>
        </w:rPr>
      </w:pPr>
      <w:r w:rsidRPr="005C522A">
        <w:rPr>
          <w:b/>
          <w:sz w:val="28"/>
          <w:szCs w:val="28"/>
        </w:rPr>
        <w:t xml:space="preserve">Преподаватель излагает план проведения занятия:   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       1.   Организационный момент.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E6704">
        <w:rPr>
          <w:sz w:val="28"/>
          <w:szCs w:val="28"/>
        </w:rPr>
        <w:t xml:space="preserve"> 2.   Сообщение темы, цели и начальной мотивации занятия.</w:t>
      </w:r>
    </w:p>
    <w:p w:rsidR="00652DA9" w:rsidRPr="001E6704" w:rsidRDefault="00652DA9" w:rsidP="00652DA9">
      <w:pPr>
        <w:widowControl/>
        <w:numPr>
          <w:ilvl w:val="0"/>
          <w:numId w:val="1"/>
        </w:numPr>
        <w:autoSpaceDE/>
        <w:autoSpaceDN/>
        <w:adjustRightInd/>
        <w:ind w:firstLine="273"/>
        <w:jc w:val="both"/>
        <w:rPr>
          <w:sz w:val="28"/>
          <w:szCs w:val="28"/>
        </w:rPr>
      </w:pPr>
      <w:r w:rsidRPr="001E6704">
        <w:rPr>
          <w:sz w:val="28"/>
          <w:szCs w:val="28"/>
        </w:rPr>
        <w:t>Определение исходного уровня знаний.</w:t>
      </w:r>
    </w:p>
    <w:p w:rsidR="00652DA9" w:rsidRPr="001E6704" w:rsidRDefault="00652DA9" w:rsidP="00652DA9">
      <w:pPr>
        <w:ind w:left="-709" w:firstLine="142"/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               4.   Вводный инструктаж.</w:t>
      </w:r>
    </w:p>
    <w:p w:rsidR="00652DA9" w:rsidRPr="001E6704" w:rsidRDefault="00652DA9" w:rsidP="00652DA9">
      <w:pPr>
        <w:ind w:left="-709" w:firstLine="142"/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               5.   Самостоятельная  работа.</w:t>
      </w:r>
    </w:p>
    <w:p w:rsidR="00652DA9" w:rsidRPr="001E6704" w:rsidRDefault="00652DA9" w:rsidP="00652DA9">
      <w:pPr>
        <w:ind w:left="-709" w:firstLine="142"/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               6.   Заключительный инструктаж.</w:t>
      </w:r>
    </w:p>
    <w:p w:rsidR="00652DA9" w:rsidRPr="001E6704" w:rsidRDefault="00652DA9" w:rsidP="00652DA9">
      <w:pPr>
        <w:ind w:left="-709" w:firstLine="142"/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               7.   Заполнение дневников и др.</w:t>
      </w:r>
    </w:p>
    <w:p w:rsidR="00652DA9" w:rsidRPr="001E6704" w:rsidRDefault="00652DA9" w:rsidP="00652DA9">
      <w:pPr>
        <w:ind w:left="-709" w:firstLine="142"/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               8.   Подведение итогов занятия.</w:t>
      </w:r>
    </w:p>
    <w:p w:rsidR="00652DA9" w:rsidRPr="00DD51C6" w:rsidRDefault="00652DA9" w:rsidP="00DD51C6">
      <w:pPr>
        <w:ind w:left="-709" w:firstLine="142"/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               9.   Задание </w:t>
      </w:r>
      <w:r>
        <w:rPr>
          <w:sz w:val="28"/>
          <w:szCs w:val="28"/>
        </w:rPr>
        <w:t>на дом</w:t>
      </w:r>
      <w:r w:rsidRPr="001E6704">
        <w:rPr>
          <w:sz w:val="28"/>
          <w:szCs w:val="28"/>
        </w:rPr>
        <w:t xml:space="preserve">.             </w:t>
      </w:r>
      <w:r w:rsidRPr="001E6704">
        <w:rPr>
          <w:b/>
          <w:sz w:val="28"/>
          <w:szCs w:val="28"/>
          <w:u w:val="single"/>
        </w:rPr>
        <w:t xml:space="preserve">    </w:t>
      </w:r>
    </w:p>
    <w:p w:rsidR="00652DA9" w:rsidRPr="001E6704" w:rsidRDefault="00652DA9" w:rsidP="00652DA9">
      <w:pPr>
        <w:jc w:val="both"/>
        <w:rPr>
          <w:b/>
          <w:sz w:val="28"/>
          <w:szCs w:val="28"/>
          <w:u w:val="single"/>
        </w:rPr>
      </w:pPr>
      <w:r w:rsidRPr="001E6704">
        <w:rPr>
          <w:b/>
          <w:sz w:val="28"/>
          <w:szCs w:val="28"/>
          <w:u w:val="single"/>
        </w:rPr>
        <w:t>3. Определе</w:t>
      </w:r>
      <w:r>
        <w:rPr>
          <w:b/>
          <w:sz w:val="28"/>
          <w:szCs w:val="28"/>
          <w:u w:val="single"/>
        </w:rPr>
        <w:t>ние исходного уровня знаний  (15</w:t>
      </w:r>
      <w:r w:rsidRPr="001E6704">
        <w:rPr>
          <w:b/>
          <w:sz w:val="28"/>
          <w:szCs w:val="28"/>
          <w:u w:val="single"/>
        </w:rPr>
        <w:t xml:space="preserve"> минут)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Перед проведением опроса преподаватель выясняет, какие вопросы возникли при подготовке домашнего задания. Коллективно разбираются возникшие вопросы.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При проведении контроля знаний: лекционные конспекты, дневники по практике, учебники должны быть закрыты.</w:t>
      </w:r>
    </w:p>
    <w:p w:rsidR="00652DA9" w:rsidRPr="001632DC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Студентам предлагается </w:t>
      </w:r>
      <w:r>
        <w:rPr>
          <w:sz w:val="28"/>
          <w:szCs w:val="28"/>
        </w:rPr>
        <w:t>тест-</w:t>
      </w:r>
      <w:r w:rsidRPr="001E6704">
        <w:rPr>
          <w:sz w:val="28"/>
          <w:szCs w:val="28"/>
        </w:rPr>
        <w:t>опрос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В конце проводится проверка результатов и разбор ошибок.</w:t>
      </w:r>
    </w:p>
    <w:p w:rsidR="00652DA9" w:rsidRPr="001E6704" w:rsidRDefault="00652DA9" w:rsidP="00652DA9">
      <w:pPr>
        <w:jc w:val="both"/>
        <w:rPr>
          <w:b/>
          <w:sz w:val="28"/>
          <w:szCs w:val="28"/>
          <w:u w:val="single"/>
        </w:rPr>
      </w:pPr>
      <w:r w:rsidRPr="001E6704">
        <w:rPr>
          <w:b/>
          <w:sz w:val="28"/>
          <w:szCs w:val="28"/>
          <w:u w:val="single"/>
        </w:rPr>
        <w:t>4. Вводный инструктаж  (20 минут).</w:t>
      </w:r>
    </w:p>
    <w:p w:rsidR="00652DA9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Преподаватель показывает  студентам  выполнение  манипуляций,  </w:t>
      </w:r>
      <w:r>
        <w:rPr>
          <w:sz w:val="28"/>
          <w:szCs w:val="28"/>
        </w:rPr>
        <w:t>разъясняет показания, цель применения.</w:t>
      </w:r>
    </w:p>
    <w:p w:rsidR="0041430F" w:rsidRPr="001E6704" w:rsidRDefault="00652DA9" w:rsidP="004143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71867">
        <w:rPr>
          <w:b/>
          <w:sz w:val="28"/>
          <w:szCs w:val="28"/>
        </w:rPr>
        <w:t>Манипуляция №1</w:t>
      </w:r>
      <w:r>
        <w:rPr>
          <w:b/>
          <w:sz w:val="28"/>
          <w:szCs w:val="28"/>
        </w:rPr>
        <w:t xml:space="preserve">: </w:t>
      </w:r>
      <w:r w:rsidR="0041430F" w:rsidRPr="0041430F">
        <w:rPr>
          <w:sz w:val="28"/>
          <w:szCs w:val="28"/>
        </w:rPr>
        <w:t>Дезинфекция одноразовых предметов ухода</w:t>
      </w:r>
      <w:r w:rsidR="0041430F">
        <w:rPr>
          <w:sz w:val="28"/>
          <w:szCs w:val="28"/>
        </w:rPr>
        <w:t>.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b/>
          <w:sz w:val="28"/>
          <w:szCs w:val="28"/>
          <w:u w:val="single"/>
        </w:rPr>
        <w:t>5. Самостоятельная работа (1</w:t>
      </w:r>
      <w:r>
        <w:rPr>
          <w:b/>
          <w:sz w:val="28"/>
          <w:szCs w:val="28"/>
          <w:u w:val="single"/>
        </w:rPr>
        <w:t xml:space="preserve">15 </w:t>
      </w:r>
      <w:r w:rsidRPr="001E6704">
        <w:rPr>
          <w:b/>
          <w:sz w:val="28"/>
          <w:szCs w:val="28"/>
          <w:u w:val="single"/>
        </w:rPr>
        <w:t xml:space="preserve"> минут).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Студентам предлагается объединиться в пары. 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Совместно со студентами преподаватель накрывает манипуляционные  столы, и студенты приступают к выполнению манипуляций.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Преподаватель раздает методические указания, следит за действиями студентов, каждая пара должна отработать каждую манипуляцию не менее 5 раз. 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При  возникновении  не  ясных  вопросов,  повторно  показывает  манипуляции.     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Во  время  проведения  самостоятельной  работы  преподаватель  проводит  текущий инструктаж, указывает  на  ошибки  и  устраняет  их.  Большее  внимание преподаватель уделяет тем  местам  манипуляций,  </w:t>
      </w:r>
      <w:r>
        <w:rPr>
          <w:sz w:val="28"/>
          <w:szCs w:val="28"/>
        </w:rPr>
        <w:t>которые  вызвали  затруднения.</w:t>
      </w:r>
      <w:r w:rsidRPr="001E6704">
        <w:rPr>
          <w:sz w:val="28"/>
          <w:szCs w:val="28"/>
        </w:rPr>
        <w:t xml:space="preserve"> В паре выбрать, кто будет первым обучаемым. Обучающий читает алгоритм выполнения манипуляции (из манипуляционной тетради или методического указания). Обучаемый в этот момент пытается  выполнить манипуляцию. Эти действия повторять до тех пор, пока </w:t>
      </w:r>
      <w:proofErr w:type="gramStart"/>
      <w:r w:rsidRPr="001E6704">
        <w:rPr>
          <w:sz w:val="28"/>
          <w:szCs w:val="28"/>
        </w:rPr>
        <w:t>обучаемый</w:t>
      </w:r>
      <w:proofErr w:type="gramEnd"/>
      <w:r w:rsidRPr="001E6704">
        <w:rPr>
          <w:sz w:val="28"/>
          <w:szCs w:val="28"/>
        </w:rPr>
        <w:t xml:space="preserve"> без подсказки выполнит манипуляцию.  Поменяться между собой. Таким образом отработать все манипуляции. Паре, готовой  </w:t>
      </w:r>
      <w:r w:rsidRPr="001E6704">
        <w:rPr>
          <w:sz w:val="28"/>
          <w:szCs w:val="28"/>
        </w:rPr>
        <w:lastRenderedPageBreak/>
        <w:t>отвечать преподавателю, поднять руки.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Особое  внимание  преподаватель  уделяет  работе  со  слабо отстающими  студентами.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Студенты  сдают  зачетную  манипуляцию  на  оценку.</w:t>
      </w:r>
    </w:p>
    <w:p w:rsidR="00652DA9" w:rsidRPr="001E6704" w:rsidRDefault="00652DA9" w:rsidP="00652DA9">
      <w:pPr>
        <w:jc w:val="both"/>
        <w:rPr>
          <w:b/>
          <w:sz w:val="28"/>
          <w:szCs w:val="28"/>
          <w:u w:val="single"/>
        </w:rPr>
      </w:pPr>
      <w:r w:rsidRPr="001E6704">
        <w:rPr>
          <w:b/>
          <w:sz w:val="28"/>
          <w:szCs w:val="28"/>
          <w:u w:val="single"/>
        </w:rPr>
        <w:t>6. Заключительный инструктаж (</w:t>
      </w:r>
      <w:r w:rsidRPr="00E16756">
        <w:rPr>
          <w:b/>
          <w:sz w:val="28"/>
          <w:szCs w:val="28"/>
          <w:u w:val="single"/>
        </w:rPr>
        <w:t>во время самостоятельной работы</w:t>
      </w:r>
      <w:r w:rsidRPr="001E6704">
        <w:rPr>
          <w:b/>
          <w:sz w:val="28"/>
          <w:szCs w:val="28"/>
          <w:u w:val="single"/>
        </w:rPr>
        <w:t>).</w:t>
      </w:r>
    </w:p>
    <w:p w:rsidR="00652DA9" w:rsidRPr="00DD51C6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Преподаватель подводит итог самостоятельной работы, доводит до логического конца все свои и действия студентов, разбирает и объясняет  ошибки, допущенные во время сдачи манипуляции.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7. Заполнение дневников  (15</w:t>
      </w:r>
      <w:r w:rsidRPr="001E6704">
        <w:rPr>
          <w:b/>
          <w:sz w:val="28"/>
          <w:szCs w:val="28"/>
          <w:u w:val="single"/>
        </w:rPr>
        <w:t xml:space="preserve"> мин).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1. Студенты записывают тему  и  цель  занятия, что должны </w:t>
      </w:r>
      <w:r>
        <w:rPr>
          <w:sz w:val="28"/>
          <w:szCs w:val="28"/>
        </w:rPr>
        <w:t xml:space="preserve">уметь, </w:t>
      </w:r>
      <w:r w:rsidRPr="001E6704">
        <w:rPr>
          <w:sz w:val="28"/>
          <w:szCs w:val="28"/>
        </w:rPr>
        <w:t xml:space="preserve">знать.  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2. </w:t>
      </w:r>
      <w:r>
        <w:rPr>
          <w:sz w:val="28"/>
          <w:szCs w:val="28"/>
        </w:rPr>
        <w:t>Составляют схему.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3. Записывают свою самостоятельную  работу,  выполненную  на  занятии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Студенты </w:t>
      </w:r>
      <w:r w:rsidRPr="001E6704">
        <w:rPr>
          <w:sz w:val="28"/>
          <w:szCs w:val="28"/>
        </w:rPr>
        <w:t>кратко описывают алгоритм действий при выполнении манипуляции.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6704">
        <w:rPr>
          <w:sz w:val="28"/>
          <w:szCs w:val="28"/>
        </w:rPr>
        <w:t xml:space="preserve">5. Домашнее  задание  с  пояснениями.  </w:t>
      </w:r>
    </w:p>
    <w:p w:rsidR="00652DA9" w:rsidRPr="001E6704" w:rsidRDefault="00652DA9" w:rsidP="00652DA9">
      <w:pPr>
        <w:jc w:val="both"/>
        <w:rPr>
          <w:b/>
          <w:sz w:val="28"/>
          <w:szCs w:val="28"/>
          <w:u w:val="single"/>
        </w:rPr>
      </w:pPr>
      <w:r w:rsidRPr="001E6704">
        <w:rPr>
          <w:b/>
          <w:sz w:val="28"/>
          <w:szCs w:val="28"/>
          <w:u w:val="single"/>
        </w:rPr>
        <w:t>8. Подведение итогов</w:t>
      </w:r>
      <w:r>
        <w:rPr>
          <w:b/>
          <w:sz w:val="28"/>
          <w:szCs w:val="28"/>
          <w:u w:val="single"/>
        </w:rPr>
        <w:t xml:space="preserve"> (5 мин)</w:t>
      </w:r>
      <w:r w:rsidRPr="001E6704">
        <w:rPr>
          <w:b/>
          <w:sz w:val="28"/>
          <w:szCs w:val="28"/>
          <w:u w:val="single"/>
        </w:rPr>
        <w:t xml:space="preserve"> 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Преподаватель сообщает студентам: удовлетворён ли он работой группы на занятии, достиг ли он поставленных целей.</w:t>
      </w:r>
    </w:p>
    <w:p w:rsidR="00652DA9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Так как практическое занятие представляет собой законченное действие, заранее подготовленное преподавателем в</w:t>
      </w:r>
      <w:r>
        <w:rPr>
          <w:sz w:val="28"/>
          <w:szCs w:val="28"/>
        </w:rPr>
        <w:t xml:space="preserve"> рамках предложенного модуля 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>
        <w:rPr>
          <w:sz w:val="28"/>
          <w:szCs w:val="28"/>
        </w:rPr>
        <w:t>ПМ 01</w:t>
      </w:r>
      <w:r w:rsidRPr="001E6704">
        <w:rPr>
          <w:sz w:val="28"/>
          <w:szCs w:val="28"/>
        </w:rPr>
        <w:t>.</w:t>
      </w:r>
      <w:r w:rsidRPr="00906FFB">
        <w:rPr>
          <w:sz w:val="28"/>
          <w:szCs w:val="28"/>
        </w:rPr>
        <w:t xml:space="preserve"> </w:t>
      </w:r>
      <w:r>
        <w:rPr>
          <w:sz w:val="28"/>
          <w:szCs w:val="28"/>
        </w:rPr>
        <w:t>«Проведение мероприятий по профилактике инфекций, связанных с оказанием медицинской помощи»,</w:t>
      </w:r>
      <w:r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 xml:space="preserve"> 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МД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К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sz w:val="28"/>
          <w:szCs w:val="28"/>
        </w:rPr>
        <w:t xml:space="preserve"> 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0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1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 xml:space="preserve">.01. </w:t>
      </w:r>
      <w:r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«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Обеспе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-1"/>
          <w:sz w:val="28"/>
          <w:szCs w:val="28"/>
        </w:rPr>
        <w:t>ч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е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2"/>
          <w:sz w:val="28"/>
          <w:szCs w:val="28"/>
        </w:rPr>
        <w:t>н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sz w:val="28"/>
          <w:szCs w:val="28"/>
        </w:rPr>
        <w:t>и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е б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-1"/>
          <w:sz w:val="28"/>
          <w:szCs w:val="28"/>
        </w:rPr>
        <w:t>е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зопас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w w:val="99"/>
          <w:sz w:val="28"/>
          <w:szCs w:val="28"/>
        </w:rPr>
        <w:t>н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о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й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sz w:val="28"/>
          <w:szCs w:val="28"/>
        </w:rPr>
        <w:t xml:space="preserve"> 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о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w w:val="99"/>
          <w:sz w:val="28"/>
          <w:szCs w:val="28"/>
        </w:rPr>
        <w:t>кр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у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-3"/>
          <w:sz w:val="28"/>
          <w:szCs w:val="28"/>
        </w:rPr>
        <w:t>ж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sz w:val="28"/>
          <w:szCs w:val="28"/>
        </w:rPr>
        <w:t>а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2"/>
          <w:w w:val="99"/>
          <w:sz w:val="28"/>
          <w:szCs w:val="28"/>
        </w:rPr>
        <w:t>ю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-3"/>
          <w:w w:val="99"/>
          <w:sz w:val="28"/>
          <w:szCs w:val="28"/>
        </w:rPr>
        <w:t>щ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-1"/>
          <w:sz w:val="28"/>
          <w:szCs w:val="28"/>
        </w:rPr>
        <w:t>е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й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sz w:val="28"/>
          <w:szCs w:val="28"/>
        </w:rPr>
        <w:t xml:space="preserve"> 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с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р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 xml:space="preserve">еды в 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м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ед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ици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w w:val="99"/>
          <w:sz w:val="28"/>
          <w:szCs w:val="28"/>
        </w:rPr>
        <w:t>н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с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w w:val="99"/>
          <w:sz w:val="28"/>
          <w:szCs w:val="28"/>
        </w:rPr>
        <w:t>к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о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й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sz w:val="28"/>
          <w:szCs w:val="28"/>
        </w:rPr>
        <w:t xml:space="preserve"> 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о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w w:val="99"/>
          <w:sz w:val="28"/>
          <w:szCs w:val="28"/>
        </w:rPr>
        <w:t>р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г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а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н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w w:val="99"/>
          <w:sz w:val="28"/>
          <w:szCs w:val="28"/>
        </w:rPr>
        <w:t>и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з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-2"/>
          <w:sz w:val="28"/>
          <w:szCs w:val="28"/>
        </w:rPr>
        <w:t>а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ц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spacing w:val="1"/>
          <w:w w:val="99"/>
          <w:sz w:val="28"/>
          <w:szCs w:val="28"/>
        </w:rPr>
        <w:t>и</w:t>
      </w:r>
      <w:r w:rsidRPr="004333A5"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и</w:t>
      </w:r>
      <w:r>
        <w:rPr>
          <w:rFonts w:ascii="EIHSV+TimesNewRomanPSMT" w:eastAsia="EIHSV+TimesNewRomanPSMT" w:hAnsi="EIHSV+TimesNewRomanPSMT" w:cs="EIHSV+TimesNewRomanPSMT"/>
          <w:bCs/>
          <w:color w:val="000000"/>
          <w:w w:val="99"/>
          <w:sz w:val="28"/>
          <w:szCs w:val="28"/>
        </w:rPr>
        <w:t>»</w:t>
      </w:r>
      <w:r w:rsidRPr="004333A5">
        <w:rPr>
          <w:sz w:val="28"/>
          <w:szCs w:val="28"/>
        </w:rPr>
        <w:t>.</w:t>
      </w:r>
      <w:r w:rsidRPr="001E6704">
        <w:rPr>
          <w:sz w:val="28"/>
          <w:szCs w:val="28"/>
        </w:rPr>
        <w:t xml:space="preserve"> В конце практического занятия преподаватель подводит  итоги всей работы студентов, дополняя или уточняя предложенную информацию и формулируя основные выводы.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Каждому студенту индивидуально выставляется оценка в практический журнал и дневник студента, комментируется вслух. Оценка слагается из следующих аспектов: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           - контроль исходного уровня знаний;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           - зачетная манипуляция;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           - внеаудиторная работа;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           - составление схемы;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1E6704">
        <w:rPr>
          <w:sz w:val="28"/>
          <w:szCs w:val="28"/>
        </w:rPr>
        <w:t xml:space="preserve"> - активность на занятиях;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           - ведение дневника;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           - дисциплина;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           - внешний вид.</w:t>
      </w:r>
    </w:p>
    <w:p w:rsidR="00652DA9" w:rsidRDefault="00652DA9" w:rsidP="00652DA9">
      <w:pPr>
        <w:jc w:val="both"/>
        <w:rPr>
          <w:b/>
          <w:sz w:val="28"/>
          <w:szCs w:val="28"/>
          <w:u w:val="single"/>
        </w:rPr>
      </w:pPr>
      <w:r w:rsidRPr="001E6704">
        <w:rPr>
          <w:b/>
          <w:sz w:val="28"/>
          <w:szCs w:val="28"/>
          <w:u w:val="single"/>
        </w:rPr>
        <w:t>9</w:t>
      </w:r>
      <w:r w:rsidRPr="009B3CEE">
        <w:rPr>
          <w:b/>
          <w:sz w:val="28"/>
          <w:szCs w:val="28"/>
          <w:u w:val="single"/>
        </w:rPr>
        <w:t>.  Домашнее задание</w:t>
      </w:r>
      <w:r>
        <w:rPr>
          <w:b/>
          <w:sz w:val="28"/>
          <w:szCs w:val="28"/>
          <w:u w:val="single"/>
        </w:rPr>
        <w:t xml:space="preserve"> (5 мин)</w:t>
      </w:r>
      <w:r w:rsidRPr="009B3CEE">
        <w:rPr>
          <w:b/>
          <w:sz w:val="28"/>
          <w:szCs w:val="28"/>
          <w:u w:val="single"/>
        </w:rPr>
        <w:t>.</w:t>
      </w:r>
    </w:p>
    <w:p w:rsidR="00652DA9" w:rsidRPr="00DD51C6" w:rsidRDefault="00652DA9" w:rsidP="00652DA9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Тема: </w:t>
      </w:r>
      <w:r w:rsidRPr="00C8385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«</w:t>
      </w:r>
      <w:r w:rsidR="00DD702F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Действия медработника в аварийных ситуациях</w:t>
      </w:r>
      <w:r w:rsidRPr="003510D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»</w:t>
      </w:r>
      <w:r w:rsidRPr="00552D6B">
        <w:rPr>
          <w:sz w:val="28"/>
          <w:szCs w:val="28"/>
        </w:rPr>
        <w:t xml:space="preserve">. </w:t>
      </w:r>
      <w:r w:rsidRPr="001E6704">
        <w:rPr>
          <w:sz w:val="28"/>
          <w:szCs w:val="28"/>
        </w:rPr>
        <w:t xml:space="preserve"> </w:t>
      </w:r>
    </w:p>
    <w:p w:rsidR="00652DA9" w:rsidRDefault="00652DA9" w:rsidP="00652DA9">
      <w:r w:rsidRPr="001E6704">
        <w:rPr>
          <w:b/>
          <w:sz w:val="28"/>
          <w:szCs w:val="28"/>
        </w:rPr>
        <w:t xml:space="preserve">Литература: </w:t>
      </w:r>
      <w:proofErr w:type="gramStart"/>
      <w:r w:rsidRPr="001E6704">
        <w:rPr>
          <w:sz w:val="28"/>
          <w:szCs w:val="28"/>
        </w:rPr>
        <w:t>Основная</w:t>
      </w:r>
      <w:proofErr w:type="gramEnd"/>
      <w:r w:rsidRPr="001E67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лекционный материал, Сан </w:t>
      </w:r>
      <w:proofErr w:type="spellStart"/>
      <w:r>
        <w:rPr>
          <w:sz w:val="28"/>
          <w:szCs w:val="28"/>
        </w:rPr>
        <w:t>Пин</w:t>
      </w:r>
      <w:proofErr w:type="spellEnd"/>
      <w:r>
        <w:rPr>
          <w:sz w:val="28"/>
          <w:szCs w:val="28"/>
        </w:rPr>
        <w:t xml:space="preserve"> 3.3686-21 «Санитарно-эпидемиологические требования по профилактике инфекционных заболеваний».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</w:p>
    <w:p w:rsidR="00652DA9" w:rsidRPr="001E6704" w:rsidRDefault="00652DA9" w:rsidP="00652DA9">
      <w:pPr>
        <w:jc w:val="both"/>
        <w:rPr>
          <w:sz w:val="28"/>
          <w:szCs w:val="28"/>
        </w:rPr>
      </w:pPr>
    </w:p>
    <w:p w:rsidR="00652DA9" w:rsidRPr="001E6704" w:rsidRDefault="00652DA9" w:rsidP="00652DA9">
      <w:pPr>
        <w:jc w:val="both"/>
        <w:rPr>
          <w:b/>
          <w:i/>
          <w:sz w:val="28"/>
          <w:szCs w:val="28"/>
        </w:rPr>
      </w:pPr>
    </w:p>
    <w:p w:rsidR="00DD51C6" w:rsidRDefault="00DD51C6" w:rsidP="00FA23BD">
      <w:pPr>
        <w:rPr>
          <w:b/>
          <w:sz w:val="28"/>
          <w:szCs w:val="28"/>
        </w:rPr>
      </w:pPr>
    </w:p>
    <w:p w:rsidR="00FA23BD" w:rsidRDefault="00652DA9" w:rsidP="00FA23BD">
      <w:pPr>
        <w:rPr>
          <w:b/>
          <w:bCs/>
          <w:sz w:val="28"/>
          <w:szCs w:val="28"/>
        </w:rPr>
      </w:pPr>
      <w:r w:rsidRPr="001E6704">
        <w:rPr>
          <w:b/>
          <w:bCs/>
          <w:sz w:val="28"/>
          <w:szCs w:val="28"/>
        </w:rPr>
        <w:lastRenderedPageBreak/>
        <w:t xml:space="preserve">ТЕМА: </w:t>
      </w:r>
      <w:r w:rsidRPr="005A4FC3">
        <w:rPr>
          <w:b/>
          <w:bCs/>
          <w:sz w:val="28"/>
          <w:szCs w:val="28"/>
        </w:rPr>
        <w:t>«</w:t>
      </w:r>
      <w:r w:rsidR="005A4FC3" w:rsidRPr="005A4FC3">
        <w:rPr>
          <w:rFonts w:ascii="EIHSV+TimesNewRomanPSMT" w:eastAsia="EIHSV+TimesNewRomanPSMT" w:hAnsi="EIHSV+TimesNewRomanPSMT" w:cs="EIHSV+TimesNewRomanPSMT"/>
          <w:b/>
          <w:bCs/>
          <w:color w:val="000000"/>
          <w:sz w:val="28"/>
          <w:szCs w:val="28"/>
        </w:rPr>
        <w:t>Медицинские отходы</w:t>
      </w:r>
      <w:r w:rsidRPr="001C281D">
        <w:rPr>
          <w:b/>
          <w:bCs/>
          <w:iCs/>
          <w:color w:val="000000"/>
          <w:sz w:val="28"/>
          <w:szCs w:val="28"/>
        </w:rPr>
        <w:t>»</w:t>
      </w:r>
      <w:r w:rsidRPr="001C281D">
        <w:rPr>
          <w:b/>
          <w:bCs/>
          <w:sz w:val="28"/>
          <w:szCs w:val="28"/>
        </w:rPr>
        <w:t xml:space="preserve"> </w:t>
      </w:r>
      <w:r w:rsidR="005A4FC3">
        <w:rPr>
          <w:b/>
          <w:bCs/>
          <w:sz w:val="28"/>
          <w:szCs w:val="28"/>
        </w:rPr>
        <w:t xml:space="preserve">            (№7</w:t>
      </w:r>
      <w:r>
        <w:rPr>
          <w:b/>
          <w:bCs/>
          <w:sz w:val="28"/>
          <w:szCs w:val="28"/>
        </w:rPr>
        <w:t>)</w:t>
      </w:r>
    </w:p>
    <w:p w:rsidR="00652DA9" w:rsidRPr="00FA23BD" w:rsidRDefault="00FA23BD" w:rsidP="00FA23BD">
      <w:pPr>
        <w:rPr>
          <w:b/>
          <w:bCs/>
          <w:sz w:val="28"/>
          <w:szCs w:val="28"/>
        </w:rPr>
      </w:pPr>
      <w:r w:rsidRPr="00FA23BD">
        <w:rPr>
          <w:b/>
          <w:bCs/>
          <w:sz w:val="32"/>
          <w:szCs w:val="32"/>
        </w:rPr>
        <w:t>Цель</w:t>
      </w:r>
      <w:r w:rsidR="00652DA9" w:rsidRPr="001E6704">
        <w:rPr>
          <w:b/>
          <w:bCs/>
          <w:sz w:val="28"/>
          <w:szCs w:val="28"/>
        </w:rPr>
        <w:t>:</w:t>
      </w:r>
      <w:r w:rsidR="00652DA9" w:rsidRPr="001E6704">
        <w:rPr>
          <w:sz w:val="28"/>
          <w:szCs w:val="28"/>
        </w:rPr>
        <w:t xml:space="preserve"> </w:t>
      </w:r>
    </w:p>
    <w:p w:rsidR="00842C79" w:rsidRPr="00C3631D" w:rsidRDefault="00842C79" w:rsidP="00842C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23BD">
        <w:rPr>
          <w:sz w:val="28"/>
          <w:szCs w:val="28"/>
        </w:rPr>
        <w:t xml:space="preserve"> </w:t>
      </w:r>
      <w:r w:rsidRPr="00C3631D">
        <w:rPr>
          <w:sz w:val="28"/>
          <w:szCs w:val="28"/>
        </w:rPr>
        <w:t xml:space="preserve">- </w:t>
      </w:r>
      <w:r w:rsidR="00FA23BD" w:rsidRPr="00C3631D">
        <w:rPr>
          <w:sz w:val="28"/>
          <w:szCs w:val="28"/>
        </w:rPr>
        <w:t xml:space="preserve">изучить </w:t>
      </w:r>
      <w:r w:rsidRPr="00C3631D">
        <w:rPr>
          <w:sz w:val="28"/>
          <w:szCs w:val="28"/>
        </w:rPr>
        <w:t>нормативные документы: приказы,  САН</w:t>
      </w:r>
      <w:proofErr w:type="gramStart"/>
      <w:r w:rsidRPr="00C3631D">
        <w:rPr>
          <w:sz w:val="28"/>
          <w:szCs w:val="28"/>
        </w:rPr>
        <w:t>.П</w:t>
      </w:r>
      <w:proofErr w:type="gramEnd"/>
      <w:r w:rsidRPr="00C3631D">
        <w:rPr>
          <w:sz w:val="28"/>
          <w:szCs w:val="28"/>
        </w:rPr>
        <w:t>ИН.3. 36.86. 21-</w:t>
      </w:r>
    </w:p>
    <w:p w:rsidR="00FA23BD" w:rsidRPr="00C3631D" w:rsidRDefault="00842C79" w:rsidP="00652DA9">
      <w:pPr>
        <w:jc w:val="both"/>
        <w:rPr>
          <w:sz w:val="28"/>
          <w:szCs w:val="28"/>
        </w:rPr>
      </w:pPr>
      <w:r w:rsidRPr="00C3631D">
        <w:rPr>
          <w:sz w:val="28"/>
          <w:szCs w:val="28"/>
        </w:rPr>
        <w:t xml:space="preserve">        «Профилактика инфекционных заболеваний»</w:t>
      </w:r>
      <w:r w:rsidR="00FA23BD" w:rsidRPr="00C3631D">
        <w:rPr>
          <w:sz w:val="28"/>
          <w:szCs w:val="28"/>
        </w:rPr>
        <w:t xml:space="preserve"> по сбору  и хранению и</w:t>
      </w:r>
    </w:p>
    <w:p w:rsidR="00842C79" w:rsidRPr="00C3631D" w:rsidRDefault="00FA23BD" w:rsidP="00652DA9">
      <w:pPr>
        <w:jc w:val="both"/>
        <w:rPr>
          <w:sz w:val="28"/>
          <w:szCs w:val="28"/>
        </w:rPr>
      </w:pPr>
      <w:r w:rsidRPr="00C3631D">
        <w:rPr>
          <w:sz w:val="28"/>
          <w:szCs w:val="28"/>
        </w:rPr>
        <w:t xml:space="preserve">        транспортировке медицинских отходов</w:t>
      </w:r>
      <w:r w:rsidR="00842C79" w:rsidRPr="00C3631D">
        <w:rPr>
          <w:sz w:val="28"/>
          <w:szCs w:val="28"/>
        </w:rPr>
        <w:t>;</w:t>
      </w:r>
    </w:p>
    <w:p w:rsidR="00FA23BD" w:rsidRDefault="00842C79" w:rsidP="00842C79">
      <w:pPr>
        <w:jc w:val="both"/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</w:pPr>
      <w:r w:rsidRPr="00C3631D">
        <w:rPr>
          <w:sz w:val="28"/>
          <w:szCs w:val="28"/>
        </w:rPr>
        <w:t xml:space="preserve">       </w:t>
      </w:r>
      <w:r w:rsidR="00FA23BD" w:rsidRPr="00C3631D">
        <w:rPr>
          <w:sz w:val="28"/>
          <w:szCs w:val="28"/>
        </w:rPr>
        <w:t>-</w:t>
      </w:r>
      <w:r w:rsidR="00FA23BD">
        <w:rPr>
          <w:sz w:val="28"/>
          <w:szCs w:val="28"/>
        </w:rPr>
        <w:t xml:space="preserve"> научиться с</w:t>
      </w:r>
      <w:r w:rsidRPr="00326E1C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облюд</w:t>
      </w:r>
      <w:r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ать</w:t>
      </w:r>
      <w:r w:rsidRPr="00326E1C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 xml:space="preserve"> требовани</w:t>
      </w:r>
      <w:r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я</w:t>
      </w:r>
      <w:r w:rsidRPr="00326E1C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 xml:space="preserve"> охраны труда при обращении </w:t>
      </w:r>
      <w:proofErr w:type="gramStart"/>
      <w:r w:rsidRPr="00326E1C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с</w:t>
      </w:r>
      <w:proofErr w:type="gramEnd"/>
    </w:p>
    <w:p w:rsidR="00FA23BD" w:rsidRDefault="00FA23BD" w:rsidP="00842C79">
      <w:pPr>
        <w:jc w:val="both"/>
        <w:rPr>
          <w:sz w:val="28"/>
          <w:szCs w:val="28"/>
        </w:rPr>
      </w:pPr>
      <w:r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 xml:space="preserve">        </w:t>
      </w:r>
      <w:r w:rsidR="00842C79" w:rsidRPr="00326E1C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 xml:space="preserve"> острыми (колющими и режущими) инструментами</w:t>
      </w:r>
      <w:r w:rsidR="004B2304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.</w:t>
      </w:r>
    </w:p>
    <w:p w:rsidR="00652DA9" w:rsidRPr="00FA23BD" w:rsidRDefault="00FA23BD" w:rsidP="00652DA9">
      <w:pPr>
        <w:jc w:val="both"/>
        <w:rPr>
          <w:b/>
          <w:sz w:val="32"/>
          <w:szCs w:val="32"/>
        </w:rPr>
      </w:pPr>
      <w:r w:rsidRPr="00FA23BD">
        <w:rPr>
          <w:b/>
          <w:sz w:val="32"/>
          <w:szCs w:val="32"/>
        </w:rPr>
        <w:t>Уметь</w:t>
      </w:r>
      <w:r w:rsidR="00652DA9" w:rsidRPr="00FA23BD">
        <w:rPr>
          <w:b/>
          <w:sz w:val="32"/>
          <w:szCs w:val="32"/>
        </w:rPr>
        <w:t>:</w:t>
      </w:r>
    </w:p>
    <w:p w:rsidR="00FA23BD" w:rsidRPr="00C3631D" w:rsidRDefault="00FA23BD" w:rsidP="00FA23BD">
      <w:pPr>
        <w:jc w:val="both"/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C3631D">
        <w:rPr>
          <w:sz w:val="28"/>
          <w:szCs w:val="28"/>
        </w:rPr>
        <w:t>-</w:t>
      </w:r>
      <w:r w:rsidRPr="00C3631D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 xml:space="preserve"> соблюдать требования охраны труда при обращении с </w:t>
      </w:r>
      <w:proofErr w:type="gramStart"/>
      <w:r w:rsidRPr="00C3631D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острыми</w:t>
      </w:r>
      <w:proofErr w:type="gramEnd"/>
    </w:p>
    <w:p w:rsidR="00FA23BD" w:rsidRPr="00C3631D" w:rsidRDefault="00FA23BD" w:rsidP="00FA23BD">
      <w:pPr>
        <w:jc w:val="both"/>
        <w:rPr>
          <w:sz w:val="28"/>
          <w:szCs w:val="28"/>
        </w:rPr>
      </w:pPr>
      <w:r w:rsidRPr="00C3631D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 xml:space="preserve">        (колющими и режущими) инструментами;</w:t>
      </w:r>
    </w:p>
    <w:p w:rsidR="00FA23BD" w:rsidRPr="00C3631D" w:rsidRDefault="00FA23BD" w:rsidP="00FA23BD">
      <w:pPr>
        <w:jc w:val="both"/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</w:pPr>
      <w:r w:rsidRPr="00C3631D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       - осуществлять с</w:t>
      </w:r>
      <w:r w:rsidRPr="00C3631D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б</w:t>
      </w:r>
      <w:r w:rsidRPr="00C3631D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ор, обе</w:t>
      </w:r>
      <w:r w:rsidRPr="00C3631D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зз</w:t>
      </w:r>
      <w:r w:rsidRPr="00C3631D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ар</w:t>
      </w:r>
      <w:r w:rsidRPr="00C3631D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а</w:t>
      </w:r>
      <w:r w:rsidRPr="00C3631D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ж</w:t>
      </w:r>
      <w:r w:rsidRPr="00C3631D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и</w:t>
      </w:r>
      <w:r w:rsidRPr="00C3631D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в</w:t>
      </w:r>
      <w:r w:rsidRPr="00C3631D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а</w:t>
      </w:r>
      <w:r w:rsidRPr="00C3631D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ни</w:t>
      </w:r>
      <w:r w:rsidRPr="00C3631D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е</w:t>
      </w:r>
      <w:r w:rsidRPr="00C3631D">
        <w:rPr>
          <w:rFonts w:ascii="UOGIH+TimesNewRomanPSMT" w:eastAsia="UOGIH+TimesNewRomanPSMT" w:hAnsi="UOGIH+TimesNewRomanPSMT" w:cs="UOGIH+TimesNewRomanPSMT"/>
          <w:color w:val="000000"/>
          <w:spacing w:val="-2"/>
          <w:sz w:val="28"/>
          <w:szCs w:val="28"/>
        </w:rPr>
        <w:t xml:space="preserve"> </w:t>
      </w:r>
      <w:r w:rsidRPr="00C3631D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и вре</w:t>
      </w:r>
      <w:r w:rsidRPr="00C3631D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м</w:t>
      </w:r>
      <w:r w:rsidRPr="00C3631D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ен</w:t>
      </w:r>
      <w:r w:rsidRPr="00C3631D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н</w:t>
      </w:r>
      <w:r w:rsidRPr="00C3631D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ое </w:t>
      </w:r>
      <w:r w:rsidRPr="00C3631D">
        <w:rPr>
          <w:rFonts w:ascii="UOGIH+TimesNewRomanPSMT" w:eastAsia="UOGIH+TimesNewRomanPSMT" w:hAnsi="UOGIH+TimesNewRomanPSMT" w:cs="UOGIH+TimesNewRomanPSMT"/>
          <w:color w:val="000000"/>
          <w:spacing w:val="2"/>
          <w:sz w:val="28"/>
          <w:szCs w:val="28"/>
        </w:rPr>
        <w:t>х</w:t>
      </w:r>
      <w:r w:rsidRPr="00C3631D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ране</w:t>
      </w:r>
      <w:r w:rsidRPr="00C3631D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ни</w:t>
      </w:r>
      <w:r w:rsidRPr="00C3631D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е</w:t>
      </w:r>
    </w:p>
    <w:p w:rsidR="00FA23BD" w:rsidRPr="00C3631D" w:rsidRDefault="00FA23BD" w:rsidP="00FA23BD">
      <w:pPr>
        <w:jc w:val="both"/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</w:pPr>
      <w:r w:rsidRPr="00C3631D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        </w:t>
      </w:r>
      <w:r w:rsidRPr="00C3631D">
        <w:rPr>
          <w:rFonts w:ascii="UOGIH+TimesNewRomanPSMT" w:eastAsia="UOGIH+TimesNewRomanPSMT" w:hAnsi="UOGIH+TimesNewRomanPSMT" w:cs="UOGIH+TimesNewRomanPSMT"/>
          <w:color w:val="000000"/>
          <w:spacing w:val="-2"/>
          <w:sz w:val="28"/>
          <w:szCs w:val="28"/>
        </w:rPr>
        <w:t xml:space="preserve"> </w:t>
      </w:r>
      <w:r w:rsidRPr="00C3631D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ме</w:t>
      </w:r>
      <w:r w:rsidRPr="00C3631D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д</w:t>
      </w:r>
      <w:r w:rsidRPr="00C3631D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и</w:t>
      </w:r>
      <w:r w:rsidRPr="00C3631D">
        <w:rPr>
          <w:rFonts w:ascii="UOGIH+TimesNewRomanPSMT" w:eastAsia="UOGIH+TimesNewRomanPSMT" w:hAnsi="UOGIH+TimesNewRomanPSMT" w:cs="UOGIH+TimesNewRomanPSMT"/>
          <w:color w:val="000000"/>
          <w:spacing w:val="2"/>
          <w:w w:val="99"/>
          <w:sz w:val="28"/>
          <w:szCs w:val="28"/>
        </w:rPr>
        <w:t>ц</w:t>
      </w:r>
      <w:r w:rsidRPr="00C3631D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ин</w:t>
      </w:r>
      <w:r w:rsidRPr="00C3631D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с</w:t>
      </w:r>
      <w:r w:rsidRPr="00C3631D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к</w:t>
      </w:r>
      <w:r w:rsidRPr="00C3631D">
        <w:rPr>
          <w:rFonts w:ascii="UOGIH+TimesNewRomanPSMT" w:eastAsia="UOGIH+TimesNewRomanPSMT" w:hAnsi="UOGIH+TimesNewRomanPSMT" w:cs="UOGIH+TimesNewRomanPSMT"/>
          <w:color w:val="000000"/>
          <w:spacing w:val="-1"/>
          <w:w w:val="99"/>
          <w:sz w:val="28"/>
          <w:szCs w:val="28"/>
        </w:rPr>
        <w:t>и</w:t>
      </w:r>
      <w:r w:rsidRPr="00C3631D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х</w:t>
      </w:r>
      <w:r w:rsidRPr="00C3631D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 xml:space="preserve"> </w:t>
      </w:r>
      <w:r w:rsidRPr="00C3631D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от</w:t>
      </w:r>
      <w:r w:rsidRPr="00C3631D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х</w:t>
      </w:r>
      <w:r w:rsidRPr="00C3631D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одов в</w:t>
      </w:r>
      <w:r w:rsidRPr="00C3631D">
        <w:rPr>
          <w:rFonts w:ascii="UOGIH+TimesNewRomanPSMT" w:eastAsia="UOGIH+TimesNewRomanPSMT" w:hAnsi="UOGIH+TimesNewRomanPSMT" w:cs="UOGIH+TimesNewRomanPSMT"/>
          <w:color w:val="000000"/>
          <w:spacing w:val="-2"/>
          <w:sz w:val="28"/>
          <w:szCs w:val="28"/>
        </w:rPr>
        <w:t xml:space="preserve"> </w:t>
      </w:r>
      <w:r w:rsidRPr="00C3631D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м</w:t>
      </w:r>
      <w:r w:rsidRPr="00C3631D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е</w:t>
      </w:r>
      <w:r w:rsidRPr="00C3631D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с</w:t>
      </w:r>
      <w:r w:rsidRPr="00C3631D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тах</w:t>
      </w:r>
      <w:r w:rsidRPr="00C3631D">
        <w:rPr>
          <w:rFonts w:ascii="UOGIH+TimesNewRomanPSMT" w:eastAsia="UOGIH+TimesNewRomanPSMT" w:hAnsi="UOGIH+TimesNewRomanPSMT" w:cs="UOGIH+TimesNewRomanPSMT"/>
          <w:color w:val="000000"/>
          <w:spacing w:val="2"/>
          <w:sz w:val="28"/>
          <w:szCs w:val="28"/>
        </w:rPr>
        <w:t xml:space="preserve"> </w:t>
      </w:r>
      <w:r w:rsidRPr="00C3631D">
        <w:rPr>
          <w:rFonts w:ascii="UOGIH+TimesNewRomanPSMT" w:eastAsia="UOGIH+TimesNewRomanPSMT" w:hAnsi="UOGIH+TimesNewRomanPSMT" w:cs="UOGIH+TimesNewRomanPSMT"/>
          <w:color w:val="000000"/>
          <w:spacing w:val="1"/>
          <w:w w:val="99"/>
          <w:sz w:val="28"/>
          <w:szCs w:val="28"/>
        </w:rPr>
        <w:t>и</w:t>
      </w:r>
      <w:r w:rsidRPr="00C3631D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х обра</w:t>
      </w:r>
      <w:r w:rsidRPr="00C3631D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з</w:t>
      </w:r>
      <w:r w:rsidRPr="00C3631D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ован</w:t>
      </w:r>
      <w:r w:rsidRPr="00C3631D">
        <w:rPr>
          <w:rFonts w:ascii="UOGIH+TimesNewRomanPSMT" w:eastAsia="UOGIH+TimesNewRomanPSMT" w:hAnsi="UOGIH+TimesNewRomanPSMT" w:cs="UOGIH+TimesNewRomanPSMT"/>
          <w:color w:val="000000"/>
          <w:spacing w:val="2"/>
          <w:sz w:val="28"/>
          <w:szCs w:val="28"/>
        </w:rPr>
        <w:t>и</w:t>
      </w:r>
      <w:r w:rsidRPr="00C3631D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я в </w:t>
      </w:r>
      <w:proofErr w:type="gramStart"/>
      <w:r w:rsidRPr="00C3631D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м</w:t>
      </w:r>
      <w:r w:rsidRPr="00C3631D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е</w:t>
      </w:r>
      <w:r w:rsidRPr="00C3631D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д</w:t>
      </w:r>
      <w:r w:rsidRPr="00C3631D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иц</w:t>
      </w:r>
      <w:r w:rsidRPr="00C3631D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и</w:t>
      </w:r>
      <w:r w:rsidRPr="00C3631D">
        <w:rPr>
          <w:rFonts w:ascii="UOGIH+TimesNewRomanPSMT" w:eastAsia="UOGIH+TimesNewRomanPSMT" w:hAnsi="UOGIH+TimesNewRomanPSMT" w:cs="UOGIH+TimesNewRomanPSMT"/>
          <w:color w:val="000000"/>
          <w:spacing w:val="-1"/>
          <w:sz w:val="28"/>
          <w:szCs w:val="28"/>
        </w:rPr>
        <w:t>нс</w:t>
      </w:r>
      <w:r w:rsidRPr="00C3631D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кой</w:t>
      </w:r>
      <w:proofErr w:type="gramEnd"/>
    </w:p>
    <w:p w:rsidR="00FA23BD" w:rsidRPr="00C3631D" w:rsidRDefault="00FA23BD" w:rsidP="00FA23BD">
      <w:pPr>
        <w:jc w:val="both"/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</w:pPr>
      <w:r w:rsidRPr="00C3631D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 xml:space="preserve">       </w:t>
      </w:r>
      <w:r w:rsidRPr="00C3631D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 xml:space="preserve">  </w:t>
      </w:r>
      <w:r w:rsidRPr="00C3631D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орга</w:t>
      </w:r>
      <w:r w:rsidRPr="00C3631D">
        <w:rPr>
          <w:rFonts w:ascii="UOGIH+TimesNewRomanPSMT" w:eastAsia="UOGIH+TimesNewRomanPSMT" w:hAnsi="UOGIH+TimesNewRomanPSMT" w:cs="UOGIH+TimesNewRomanPSMT"/>
          <w:color w:val="000000"/>
          <w:spacing w:val="1"/>
          <w:sz w:val="28"/>
          <w:szCs w:val="28"/>
        </w:rPr>
        <w:t>н</w:t>
      </w:r>
      <w:r w:rsidRPr="00C3631D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и</w:t>
      </w:r>
      <w:r w:rsidRPr="00C3631D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з</w:t>
      </w:r>
      <w:r w:rsidRPr="00C3631D">
        <w:rPr>
          <w:rFonts w:ascii="UOGIH+TimesNewRomanPSMT" w:eastAsia="UOGIH+TimesNewRomanPSMT" w:hAnsi="UOGIH+TimesNewRomanPSMT" w:cs="UOGIH+TimesNewRomanPSMT"/>
          <w:color w:val="000000"/>
          <w:sz w:val="28"/>
          <w:szCs w:val="28"/>
        </w:rPr>
        <w:t>ации;</w:t>
      </w:r>
    </w:p>
    <w:p w:rsidR="00FA23BD" w:rsidRPr="00C3631D" w:rsidRDefault="00FA23BD" w:rsidP="00FA23BD">
      <w:pPr>
        <w:jc w:val="both"/>
        <w:rPr>
          <w:sz w:val="28"/>
          <w:szCs w:val="28"/>
        </w:rPr>
      </w:pPr>
      <w:r w:rsidRPr="00C3631D">
        <w:rPr>
          <w:sz w:val="28"/>
          <w:szCs w:val="28"/>
        </w:rPr>
        <w:t xml:space="preserve">       - дезинфицировать одноразо</w:t>
      </w:r>
      <w:r w:rsidR="00F52D6D" w:rsidRPr="00C3631D">
        <w:rPr>
          <w:sz w:val="28"/>
          <w:szCs w:val="28"/>
        </w:rPr>
        <w:t>вые предметы медицинского ухода;</w:t>
      </w:r>
    </w:p>
    <w:p w:rsidR="00652DA9" w:rsidRPr="00B27BC8" w:rsidRDefault="00FA23BD" w:rsidP="00FA23BD">
      <w:pPr>
        <w:jc w:val="both"/>
        <w:rPr>
          <w:sz w:val="28"/>
          <w:szCs w:val="28"/>
        </w:rPr>
      </w:pPr>
      <w:r w:rsidRPr="00C3631D">
        <w:rPr>
          <w:sz w:val="28"/>
          <w:szCs w:val="28"/>
        </w:rPr>
        <w:t xml:space="preserve">       - о</w:t>
      </w:r>
      <w:r>
        <w:rPr>
          <w:sz w:val="28"/>
          <w:szCs w:val="28"/>
        </w:rPr>
        <w:t>фо</w:t>
      </w:r>
      <w:r w:rsidR="00F52D6D">
        <w:rPr>
          <w:sz w:val="28"/>
          <w:szCs w:val="28"/>
        </w:rPr>
        <w:t>рмлять медицинскую документацию.</w:t>
      </w:r>
    </w:p>
    <w:p w:rsidR="00652DA9" w:rsidRDefault="00FA23BD" w:rsidP="00652DA9">
      <w:pPr>
        <w:jc w:val="both"/>
        <w:rPr>
          <w:b/>
          <w:bCs/>
          <w:sz w:val="28"/>
          <w:szCs w:val="28"/>
        </w:rPr>
      </w:pPr>
      <w:r w:rsidRPr="00FA23BD">
        <w:rPr>
          <w:b/>
          <w:bCs/>
          <w:sz w:val="32"/>
          <w:szCs w:val="32"/>
        </w:rPr>
        <w:t>Знать</w:t>
      </w:r>
      <w:r w:rsidR="00652DA9" w:rsidRPr="001E6704">
        <w:rPr>
          <w:b/>
          <w:bCs/>
          <w:sz w:val="28"/>
          <w:szCs w:val="28"/>
        </w:rPr>
        <w:t>:</w:t>
      </w:r>
    </w:p>
    <w:p w:rsidR="00842C79" w:rsidRDefault="00652DA9" w:rsidP="00842C7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-</w:t>
      </w:r>
      <w:r w:rsidR="00F52D6D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 xml:space="preserve"> </w:t>
      </w:r>
      <w:r w:rsidR="00842C79">
        <w:rPr>
          <w:rFonts w:ascii="UOGIH+TimesNewRomanPSMT" w:eastAsia="UOGIH+TimesNewRomanPSMT" w:hAnsi="UOGIH+TimesNewRomanPSMT" w:cs="UOGIH+TimesNewRomanPSMT"/>
          <w:color w:val="000000"/>
          <w:w w:val="99"/>
          <w:sz w:val="28"/>
          <w:szCs w:val="28"/>
        </w:rPr>
        <w:t>н</w:t>
      </w:r>
      <w:r w:rsidR="00842C79">
        <w:rPr>
          <w:sz w:val="28"/>
          <w:szCs w:val="28"/>
        </w:rPr>
        <w:t>ормативные</w:t>
      </w:r>
      <w:r w:rsidR="00842C79" w:rsidRPr="00326E1C">
        <w:rPr>
          <w:sz w:val="28"/>
          <w:szCs w:val="28"/>
        </w:rPr>
        <w:t xml:space="preserve"> документ</w:t>
      </w:r>
      <w:r w:rsidR="00842C79">
        <w:rPr>
          <w:sz w:val="28"/>
          <w:szCs w:val="28"/>
        </w:rPr>
        <w:t>ы: приказы, САН</w:t>
      </w:r>
      <w:proofErr w:type="gramStart"/>
      <w:r w:rsidR="00842C79">
        <w:rPr>
          <w:sz w:val="28"/>
          <w:szCs w:val="28"/>
        </w:rPr>
        <w:t>.П</w:t>
      </w:r>
      <w:proofErr w:type="gramEnd"/>
      <w:r w:rsidR="00842C79">
        <w:rPr>
          <w:sz w:val="28"/>
          <w:szCs w:val="28"/>
        </w:rPr>
        <w:t>ИН.</w:t>
      </w:r>
      <w:r w:rsidR="00842C79" w:rsidRPr="00326E1C">
        <w:rPr>
          <w:sz w:val="28"/>
          <w:szCs w:val="28"/>
        </w:rPr>
        <w:t>3.</w:t>
      </w:r>
      <w:r w:rsidR="00842C79">
        <w:rPr>
          <w:sz w:val="28"/>
          <w:szCs w:val="28"/>
        </w:rPr>
        <w:t>36.86.</w:t>
      </w:r>
      <w:r w:rsidR="00842C79" w:rsidRPr="00326E1C">
        <w:rPr>
          <w:sz w:val="28"/>
          <w:szCs w:val="28"/>
        </w:rPr>
        <w:t xml:space="preserve">21- </w:t>
      </w:r>
    </w:p>
    <w:p w:rsidR="00842C79" w:rsidRDefault="00842C79" w:rsidP="00842C7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26E1C">
        <w:rPr>
          <w:sz w:val="28"/>
          <w:szCs w:val="28"/>
        </w:rPr>
        <w:t>«Профилактика инфекционных заболеваний».</w:t>
      </w:r>
    </w:p>
    <w:p w:rsidR="00652DA9" w:rsidRPr="004A55FD" w:rsidRDefault="00FA23BD" w:rsidP="00652DA9">
      <w:pPr>
        <w:spacing w:before="36" w:line="275" w:lineRule="auto"/>
        <w:ind w:right="339"/>
        <w:rPr>
          <w:rFonts w:ascii="UOGIH+TimesNewRomanPSMT" w:eastAsia="UOGIH+TimesNewRomanPSMT" w:hAnsi="UOGIH+TimesNewRomanPSMT" w:cs="UOGIH+TimesNewRomanPSMT"/>
          <w:color w:val="000000"/>
          <w:spacing w:val="-2"/>
          <w:sz w:val="28"/>
          <w:szCs w:val="28"/>
        </w:rPr>
      </w:pPr>
      <w:r w:rsidRPr="00FA23BD">
        <w:rPr>
          <w:b/>
          <w:sz w:val="32"/>
          <w:szCs w:val="32"/>
        </w:rPr>
        <w:t>Место проведения практики:</w:t>
      </w:r>
      <w:r w:rsidR="00652DA9" w:rsidRPr="001E6704">
        <w:rPr>
          <w:sz w:val="28"/>
          <w:szCs w:val="28"/>
        </w:rPr>
        <w:t xml:space="preserve"> МБУ </w:t>
      </w:r>
      <w:r w:rsidR="00652DA9">
        <w:rPr>
          <w:sz w:val="28"/>
          <w:szCs w:val="28"/>
        </w:rPr>
        <w:t>«Г</w:t>
      </w:r>
      <w:r w:rsidR="00652DA9" w:rsidRPr="001E6704">
        <w:rPr>
          <w:sz w:val="28"/>
          <w:szCs w:val="28"/>
        </w:rPr>
        <w:t>ородская  больница № 1</w:t>
      </w:r>
      <w:r w:rsidR="00652DA9">
        <w:rPr>
          <w:sz w:val="28"/>
          <w:szCs w:val="28"/>
        </w:rPr>
        <w:t>»</w:t>
      </w:r>
      <w:r w:rsidR="00652DA9" w:rsidRPr="001E6704">
        <w:rPr>
          <w:sz w:val="28"/>
          <w:szCs w:val="28"/>
        </w:rPr>
        <w:t xml:space="preserve">                </w:t>
      </w:r>
    </w:p>
    <w:p w:rsidR="00652DA9" w:rsidRPr="001250C9" w:rsidRDefault="00FA23BD" w:rsidP="00652DA9">
      <w:pPr>
        <w:jc w:val="both"/>
        <w:rPr>
          <w:sz w:val="28"/>
          <w:szCs w:val="28"/>
        </w:rPr>
      </w:pPr>
      <w:r w:rsidRPr="00FA23BD">
        <w:rPr>
          <w:b/>
          <w:bCs/>
          <w:sz w:val="32"/>
          <w:szCs w:val="32"/>
        </w:rPr>
        <w:t>Продолжительность занятия</w:t>
      </w:r>
      <w:r w:rsidR="00652DA9" w:rsidRPr="001E6704">
        <w:rPr>
          <w:b/>
          <w:bCs/>
          <w:sz w:val="28"/>
          <w:szCs w:val="28"/>
        </w:rPr>
        <w:t>:</w:t>
      </w:r>
      <w:r w:rsidR="00652DA9">
        <w:rPr>
          <w:sz w:val="28"/>
          <w:szCs w:val="28"/>
        </w:rPr>
        <w:t xml:space="preserve">  18</w:t>
      </w:r>
      <w:r w:rsidR="00652DA9" w:rsidRPr="001E6704">
        <w:rPr>
          <w:sz w:val="28"/>
          <w:szCs w:val="28"/>
        </w:rPr>
        <w:t>0 минут.</w:t>
      </w:r>
    </w:p>
    <w:p w:rsidR="00652DA9" w:rsidRPr="00EA576A" w:rsidRDefault="00EA576A" w:rsidP="00652DA9">
      <w:pPr>
        <w:jc w:val="both"/>
        <w:rPr>
          <w:b/>
          <w:bCs/>
          <w:sz w:val="32"/>
          <w:szCs w:val="32"/>
        </w:rPr>
      </w:pPr>
      <w:r w:rsidRPr="00EA576A">
        <w:rPr>
          <w:b/>
          <w:bCs/>
          <w:sz w:val="32"/>
          <w:szCs w:val="32"/>
        </w:rPr>
        <w:t>Манипуляции к занятию:</w:t>
      </w:r>
    </w:p>
    <w:p w:rsidR="00015F19" w:rsidRDefault="00652DA9" w:rsidP="004C69A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15F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71867">
        <w:rPr>
          <w:b/>
          <w:sz w:val="28"/>
          <w:szCs w:val="28"/>
        </w:rPr>
        <w:t>Манипуляция №1</w:t>
      </w:r>
      <w:r>
        <w:rPr>
          <w:b/>
          <w:sz w:val="28"/>
          <w:szCs w:val="28"/>
        </w:rPr>
        <w:t xml:space="preserve">: </w:t>
      </w:r>
      <w:r w:rsidR="00F52D6D">
        <w:rPr>
          <w:b/>
          <w:sz w:val="28"/>
          <w:szCs w:val="28"/>
        </w:rPr>
        <w:t>Д</w:t>
      </w:r>
      <w:r w:rsidR="00F52D6D">
        <w:rPr>
          <w:sz w:val="28"/>
          <w:szCs w:val="28"/>
        </w:rPr>
        <w:t>езинфекция  одноразовых предметов</w:t>
      </w:r>
    </w:p>
    <w:p w:rsidR="00652DA9" w:rsidRPr="00F32039" w:rsidRDefault="00015F19" w:rsidP="00015F1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2D6D">
        <w:rPr>
          <w:sz w:val="28"/>
          <w:szCs w:val="28"/>
        </w:rPr>
        <w:t>медицинского ухода</w:t>
      </w:r>
      <w:r w:rsidR="00652DA9">
        <w:rPr>
          <w:sz w:val="28"/>
          <w:szCs w:val="28"/>
        </w:rPr>
        <w:t>.</w:t>
      </w:r>
      <w:r w:rsidR="00652DA9" w:rsidRPr="005E23A0">
        <w:rPr>
          <w:sz w:val="28"/>
          <w:szCs w:val="28"/>
        </w:rPr>
        <w:t xml:space="preserve">        </w:t>
      </w:r>
    </w:p>
    <w:p w:rsidR="00652DA9" w:rsidRPr="004C69A6" w:rsidRDefault="00EA576A" w:rsidP="00652DA9">
      <w:pPr>
        <w:jc w:val="both"/>
        <w:rPr>
          <w:b/>
          <w:sz w:val="32"/>
          <w:szCs w:val="32"/>
        </w:rPr>
      </w:pPr>
      <w:r w:rsidRPr="004C69A6">
        <w:rPr>
          <w:b/>
          <w:sz w:val="32"/>
          <w:szCs w:val="32"/>
        </w:rPr>
        <w:t>Зачетная манипуляция:</w:t>
      </w:r>
      <w:r w:rsidR="00652DA9" w:rsidRPr="004C69A6">
        <w:rPr>
          <w:b/>
          <w:sz w:val="32"/>
          <w:szCs w:val="32"/>
        </w:rPr>
        <w:t xml:space="preserve"> </w:t>
      </w:r>
    </w:p>
    <w:p w:rsidR="00652DA9" w:rsidRPr="005E23A0" w:rsidRDefault="00F52D6D" w:rsidP="00652DA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</w:t>
      </w:r>
      <w:r>
        <w:rPr>
          <w:sz w:val="28"/>
          <w:szCs w:val="28"/>
        </w:rPr>
        <w:t>езинфекция  одноразовых предметов медицинского ухода.</w:t>
      </w:r>
      <w:r w:rsidR="00652DA9" w:rsidRPr="005E23A0">
        <w:rPr>
          <w:sz w:val="28"/>
          <w:szCs w:val="28"/>
        </w:rPr>
        <w:t xml:space="preserve">        </w:t>
      </w:r>
    </w:p>
    <w:p w:rsidR="00652DA9" w:rsidRPr="004C69A6" w:rsidRDefault="004C69A6" w:rsidP="00652DA9">
      <w:pPr>
        <w:jc w:val="both"/>
        <w:rPr>
          <w:b/>
          <w:bCs/>
          <w:sz w:val="32"/>
          <w:szCs w:val="32"/>
        </w:rPr>
      </w:pPr>
      <w:r w:rsidRPr="004C69A6">
        <w:rPr>
          <w:b/>
          <w:bCs/>
          <w:sz w:val="32"/>
          <w:szCs w:val="32"/>
        </w:rPr>
        <w:t>Оснащение занятия: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Демонстрационный стол и места студентов.</w:t>
      </w:r>
    </w:p>
    <w:p w:rsidR="004C79F2" w:rsidRDefault="00652DA9" w:rsidP="00652D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71867">
        <w:rPr>
          <w:b/>
          <w:sz w:val="28"/>
          <w:szCs w:val="28"/>
        </w:rPr>
        <w:t>Манипуляция №1</w:t>
      </w:r>
      <w:r>
        <w:rPr>
          <w:b/>
          <w:sz w:val="28"/>
          <w:szCs w:val="28"/>
        </w:rPr>
        <w:t xml:space="preserve">: </w:t>
      </w:r>
      <w:r w:rsidR="004C79F2">
        <w:rPr>
          <w:b/>
          <w:sz w:val="28"/>
          <w:szCs w:val="28"/>
        </w:rPr>
        <w:t>Д</w:t>
      </w:r>
      <w:r w:rsidR="004C79F2">
        <w:rPr>
          <w:sz w:val="28"/>
          <w:szCs w:val="28"/>
        </w:rPr>
        <w:t>езинфекция  одноразовых предметов</w:t>
      </w:r>
    </w:p>
    <w:p w:rsidR="00652DA9" w:rsidRPr="00424FB4" w:rsidRDefault="004C79F2" w:rsidP="00652D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медицинского ухода.</w:t>
      </w:r>
    </w:p>
    <w:p w:rsidR="00652DA9" w:rsidRDefault="00652DA9" w:rsidP="004C79F2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М</w:t>
      </w:r>
      <w:r w:rsidR="004C79F2">
        <w:rPr>
          <w:sz w:val="28"/>
          <w:szCs w:val="28"/>
        </w:rPr>
        <w:t>анипуляционный стол</w:t>
      </w:r>
      <w:r>
        <w:rPr>
          <w:sz w:val="28"/>
          <w:szCs w:val="28"/>
        </w:rPr>
        <w:t xml:space="preserve">, </w:t>
      </w:r>
      <w:r w:rsidR="004C79F2">
        <w:rPr>
          <w:sz w:val="28"/>
          <w:szCs w:val="28"/>
        </w:rPr>
        <w:t>одноразовые предметы медицинского ухода: :</w:t>
      </w:r>
      <w:r>
        <w:rPr>
          <w:sz w:val="28"/>
          <w:szCs w:val="28"/>
        </w:rPr>
        <w:t>хирургический халат</w:t>
      </w:r>
      <w:r w:rsidR="004C79F2">
        <w:rPr>
          <w:sz w:val="28"/>
          <w:szCs w:val="28"/>
        </w:rPr>
        <w:t>ы,</w:t>
      </w:r>
      <w:r>
        <w:rPr>
          <w:sz w:val="28"/>
          <w:szCs w:val="28"/>
        </w:rPr>
        <w:t xml:space="preserve"> </w:t>
      </w:r>
      <w:r w:rsidRPr="000304AF">
        <w:rPr>
          <w:sz w:val="28"/>
          <w:szCs w:val="28"/>
        </w:rPr>
        <w:t>маск</w:t>
      </w:r>
      <w:r w:rsidR="004C79F2">
        <w:rPr>
          <w:sz w:val="28"/>
          <w:szCs w:val="28"/>
        </w:rPr>
        <w:t>и, нестерильные перчатки, простыни, пеленки, шапочки, бахилы, инструменты, шприцы, капельницы и др. Ёмкость для медицинских отходов класс «А», ё</w:t>
      </w:r>
      <w:r>
        <w:rPr>
          <w:sz w:val="28"/>
          <w:szCs w:val="28"/>
        </w:rPr>
        <w:t xml:space="preserve">мкость для медицинских отходов класс «Б». </w:t>
      </w:r>
      <w:proofErr w:type="gramEnd"/>
    </w:p>
    <w:p w:rsidR="00652DA9" w:rsidRPr="004C69A6" w:rsidRDefault="004C69A6" w:rsidP="00652DA9">
      <w:pPr>
        <w:jc w:val="both"/>
        <w:rPr>
          <w:b/>
          <w:sz w:val="32"/>
          <w:szCs w:val="32"/>
        </w:rPr>
      </w:pPr>
      <w:r w:rsidRPr="004C69A6">
        <w:rPr>
          <w:b/>
          <w:sz w:val="32"/>
          <w:szCs w:val="32"/>
        </w:rPr>
        <w:t>Сценарий занятия:</w:t>
      </w:r>
    </w:p>
    <w:p w:rsidR="00652DA9" w:rsidRPr="004C69A6" w:rsidRDefault="004C69A6" w:rsidP="00652DA9">
      <w:pPr>
        <w:jc w:val="both"/>
        <w:rPr>
          <w:b/>
          <w:sz w:val="32"/>
          <w:szCs w:val="32"/>
        </w:rPr>
      </w:pPr>
      <w:r w:rsidRPr="004C69A6">
        <w:rPr>
          <w:b/>
          <w:sz w:val="32"/>
          <w:szCs w:val="32"/>
        </w:rPr>
        <w:t>План занятия: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Pr="001E6704">
        <w:rPr>
          <w:sz w:val="28"/>
          <w:szCs w:val="28"/>
        </w:rPr>
        <w:t>1.   Организационный момент.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        2.   Сообщение темы, цели и начальной мотивации занятия.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        3.   Определение исходного уровня знаний.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        4.   Вводный инструктаж.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        5.   Самостоятельная  работа.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        6.   Заключительный инструктаж.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            7.   Заполнение дневников и др.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lastRenderedPageBreak/>
        <w:t xml:space="preserve">              8.   Подведение итогов занятия.</w:t>
      </w:r>
    </w:p>
    <w:p w:rsidR="00652DA9" w:rsidRPr="00BD5324" w:rsidRDefault="00652DA9" w:rsidP="00652D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9.   Домашнее задание</w:t>
      </w:r>
      <w:r w:rsidRPr="001E6704">
        <w:rPr>
          <w:sz w:val="28"/>
          <w:szCs w:val="28"/>
        </w:rPr>
        <w:t xml:space="preserve">.            </w:t>
      </w:r>
    </w:p>
    <w:p w:rsidR="00652DA9" w:rsidRPr="001E6704" w:rsidRDefault="00652DA9" w:rsidP="00652DA9">
      <w:pPr>
        <w:pStyle w:val="1"/>
        <w:tabs>
          <w:tab w:val="left" w:pos="170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6704">
        <w:rPr>
          <w:rFonts w:ascii="Times New Roman" w:hAnsi="Times New Roman" w:cs="Times New Roman"/>
          <w:b/>
          <w:bCs/>
          <w:sz w:val="28"/>
          <w:szCs w:val="28"/>
        </w:rPr>
        <w:t>1.   Организационный момент.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После входа преподавателя в аудиторию, стоя приветствовать преподавателя. Подготовить все  необходимое  для  работы:  быть в   форме. На столах иметь: дневник,  манипуляционную  тетрадь,  ручку,  быть  готовым  к  занятию.</w:t>
      </w:r>
    </w:p>
    <w:p w:rsidR="00652DA9" w:rsidRPr="001E6704" w:rsidRDefault="00652DA9" w:rsidP="00652DA9">
      <w:pPr>
        <w:jc w:val="both"/>
        <w:rPr>
          <w:b/>
          <w:bCs/>
          <w:sz w:val="28"/>
          <w:szCs w:val="28"/>
        </w:rPr>
      </w:pPr>
      <w:r w:rsidRPr="001E6704">
        <w:rPr>
          <w:b/>
          <w:bCs/>
          <w:sz w:val="28"/>
          <w:szCs w:val="28"/>
        </w:rPr>
        <w:t>2.   Сообщение темы, цели и начальной мотивация занятия.</w:t>
      </w:r>
    </w:p>
    <w:p w:rsidR="00652DA9" w:rsidRPr="0020554F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По заданию преподавателя   записать в дневники тему и цель занятия.</w:t>
      </w:r>
      <w:r w:rsidRPr="001E6704">
        <w:t xml:space="preserve">    </w:t>
      </w:r>
    </w:p>
    <w:p w:rsidR="00652DA9" w:rsidRPr="001E6704" w:rsidRDefault="00652DA9" w:rsidP="00652DA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6704">
        <w:rPr>
          <w:rFonts w:ascii="Times New Roman" w:hAnsi="Times New Roman" w:cs="Times New Roman"/>
          <w:b/>
          <w:bCs/>
          <w:sz w:val="28"/>
          <w:szCs w:val="28"/>
        </w:rPr>
        <w:t xml:space="preserve">3.   Контроль исходного уровня знаний. </w:t>
      </w:r>
    </w:p>
    <w:p w:rsidR="00652DA9" w:rsidRPr="001E6704" w:rsidRDefault="00652DA9" w:rsidP="00652DA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6704">
        <w:rPr>
          <w:rFonts w:ascii="Times New Roman" w:hAnsi="Times New Roman" w:cs="Times New Roman"/>
          <w:sz w:val="28"/>
          <w:szCs w:val="28"/>
        </w:rPr>
        <w:t>Ответить на предложенны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E6704">
        <w:rPr>
          <w:rFonts w:ascii="Times New Roman" w:hAnsi="Times New Roman" w:cs="Times New Roman"/>
          <w:sz w:val="28"/>
          <w:szCs w:val="28"/>
        </w:rPr>
        <w:t xml:space="preserve"> преподавателем </w:t>
      </w:r>
      <w:r>
        <w:rPr>
          <w:rFonts w:ascii="Times New Roman" w:hAnsi="Times New Roman" w:cs="Times New Roman"/>
          <w:sz w:val="28"/>
          <w:szCs w:val="28"/>
        </w:rPr>
        <w:t xml:space="preserve">тест-опрос. </w:t>
      </w:r>
      <w:r w:rsidRPr="001E6704">
        <w:rPr>
          <w:rFonts w:ascii="Times New Roman" w:hAnsi="Times New Roman" w:cs="Times New Roman"/>
          <w:sz w:val="28"/>
          <w:szCs w:val="28"/>
        </w:rPr>
        <w:t>В случае затруднений задать вопросы преподавателю.</w:t>
      </w:r>
    </w:p>
    <w:p w:rsidR="00652DA9" w:rsidRPr="001E6704" w:rsidRDefault="00652DA9" w:rsidP="00652DA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6704">
        <w:rPr>
          <w:rFonts w:ascii="Times New Roman" w:hAnsi="Times New Roman" w:cs="Times New Roman"/>
          <w:b/>
          <w:bCs/>
          <w:sz w:val="28"/>
          <w:szCs w:val="28"/>
        </w:rPr>
        <w:t>4.   Вводный инструктаж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E670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652DA9" w:rsidRPr="001E6704" w:rsidRDefault="00652DA9" w:rsidP="00652DA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6704">
        <w:rPr>
          <w:rFonts w:ascii="Times New Roman" w:hAnsi="Times New Roman" w:cs="Times New Roman"/>
          <w:sz w:val="28"/>
          <w:szCs w:val="28"/>
        </w:rPr>
        <w:t xml:space="preserve">Наблюдать за действиями преподавателя, который демонстрирует манипуляцию. Можно создать пары с целью сотрудничества.  При недостатке знаний можно обращаться к преподавателю.           </w:t>
      </w:r>
    </w:p>
    <w:p w:rsidR="00652DA9" w:rsidRPr="001E6704" w:rsidRDefault="00652DA9" w:rsidP="00652DA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704">
        <w:rPr>
          <w:rFonts w:ascii="Times New Roman" w:hAnsi="Times New Roman" w:cs="Times New Roman"/>
          <w:b/>
          <w:bCs/>
          <w:sz w:val="28"/>
          <w:szCs w:val="28"/>
        </w:rPr>
        <w:t>5.   Самостоятельная работа.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а). При подготовке к манипуляции совместно с преподавателем накрыть манипуляционные столы</w:t>
      </w:r>
      <w:r>
        <w:rPr>
          <w:sz w:val="28"/>
          <w:szCs w:val="28"/>
        </w:rPr>
        <w:t>.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>б). Создать пары с целью сотрудничества.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в).  В паре выбрать, кто будет первым обучаемым. Обучающий читает алгоритм выполнения манипуляции (из манипуляционной тетради или методического указания). Обучаемый в этот момент пытается  выполнить манипуляцию. Эти действия повторять до тех пор, пока </w:t>
      </w:r>
      <w:proofErr w:type="gramStart"/>
      <w:r w:rsidRPr="001E6704">
        <w:rPr>
          <w:sz w:val="28"/>
          <w:szCs w:val="28"/>
        </w:rPr>
        <w:t>обучаемый</w:t>
      </w:r>
      <w:proofErr w:type="gramEnd"/>
      <w:r w:rsidRPr="001E6704">
        <w:rPr>
          <w:sz w:val="28"/>
          <w:szCs w:val="28"/>
        </w:rPr>
        <w:t xml:space="preserve"> без подсказки выполнит манипуляцию.  Поменяться между собой. Таким образом отработать все манипуляции. Паре, готовой  отвечать преподавателю, поднять руки.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г). Выполнить зачетную манипуляцию на оценку. 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E6704">
        <w:rPr>
          <w:sz w:val="28"/>
          <w:szCs w:val="28"/>
        </w:rPr>
        <w:t>)  Переписать из метод указания  в дневник опорный конспект.</w:t>
      </w:r>
    </w:p>
    <w:p w:rsidR="00652DA9" w:rsidRPr="001E6704" w:rsidRDefault="00652DA9" w:rsidP="00652DA9">
      <w:pPr>
        <w:jc w:val="both"/>
        <w:rPr>
          <w:b/>
          <w:sz w:val="28"/>
          <w:szCs w:val="28"/>
        </w:rPr>
      </w:pPr>
      <w:r w:rsidRPr="001E6704">
        <w:rPr>
          <w:b/>
          <w:sz w:val="28"/>
          <w:szCs w:val="28"/>
        </w:rPr>
        <w:t>6. Заключительный инструктаж.</w:t>
      </w:r>
    </w:p>
    <w:p w:rsidR="00652DA9" w:rsidRPr="00AE1813" w:rsidRDefault="00652DA9" w:rsidP="00652DA9">
      <w:pPr>
        <w:jc w:val="both"/>
        <w:rPr>
          <w:b/>
          <w:sz w:val="28"/>
          <w:szCs w:val="28"/>
        </w:rPr>
      </w:pPr>
      <w:r w:rsidRPr="001E6704">
        <w:rPr>
          <w:sz w:val="28"/>
          <w:szCs w:val="28"/>
        </w:rPr>
        <w:t>Внимательно слушать преподавателя и делать записи в дневнике для коррекции своих действий.</w:t>
      </w:r>
      <w:r w:rsidRPr="001E6704">
        <w:rPr>
          <w:b/>
          <w:sz w:val="28"/>
          <w:szCs w:val="28"/>
        </w:rPr>
        <w:t xml:space="preserve"> </w:t>
      </w:r>
      <w:r w:rsidRPr="001E6704">
        <w:rPr>
          <w:b/>
          <w:bCs/>
          <w:sz w:val="28"/>
          <w:szCs w:val="28"/>
        </w:rPr>
        <w:t xml:space="preserve">   </w:t>
      </w:r>
    </w:p>
    <w:p w:rsidR="00652DA9" w:rsidRPr="001E6704" w:rsidRDefault="00652DA9" w:rsidP="00652DA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704">
        <w:rPr>
          <w:rFonts w:ascii="Times New Roman" w:hAnsi="Times New Roman" w:cs="Times New Roman"/>
          <w:b/>
          <w:sz w:val="28"/>
          <w:szCs w:val="28"/>
        </w:rPr>
        <w:t>7.   Заполнение дневников.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а)  Записать, что должны знать, уметь на занятии.  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 w:rsidRPr="001E6704">
        <w:rPr>
          <w:sz w:val="28"/>
          <w:szCs w:val="28"/>
        </w:rPr>
        <w:t xml:space="preserve">  в)  Записать свою самостоятельную  работу,  выполненную  на  занятии</w:t>
      </w:r>
    </w:p>
    <w:p w:rsidR="00652DA9" w:rsidRPr="001E6704" w:rsidRDefault="00652DA9" w:rsidP="00652D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г)   </w:t>
      </w:r>
      <w:r w:rsidRPr="001E6704">
        <w:rPr>
          <w:sz w:val="28"/>
          <w:szCs w:val="28"/>
        </w:rPr>
        <w:t>Переписать из метод указания  в дневник опорный конспект</w:t>
      </w:r>
    </w:p>
    <w:p w:rsidR="00652DA9" w:rsidRPr="001E6704" w:rsidRDefault="00652DA9" w:rsidP="00652DA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6704">
        <w:rPr>
          <w:rFonts w:ascii="Times New Roman" w:hAnsi="Times New Roman" w:cs="Times New Roman"/>
          <w:sz w:val="28"/>
          <w:szCs w:val="28"/>
        </w:rPr>
        <w:t>д)   Домашнее  задание  с  пояснениями.</w:t>
      </w:r>
    </w:p>
    <w:p w:rsidR="00652DA9" w:rsidRPr="001E6704" w:rsidRDefault="00652DA9" w:rsidP="00652DA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6704">
        <w:rPr>
          <w:rFonts w:ascii="Times New Roman" w:hAnsi="Times New Roman" w:cs="Times New Roman"/>
          <w:b/>
          <w:bCs/>
          <w:sz w:val="28"/>
          <w:szCs w:val="28"/>
        </w:rPr>
        <w:t xml:space="preserve"> 8.  Подведение итогов занятия.</w:t>
      </w:r>
    </w:p>
    <w:p w:rsidR="00652DA9" w:rsidRPr="001E6704" w:rsidRDefault="00652DA9" w:rsidP="00652DA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6704">
        <w:rPr>
          <w:rFonts w:ascii="Times New Roman" w:hAnsi="Times New Roman" w:cs="Times New Roman"/>
          <w:sz w:val="28"/>
          <w:szCs w:val="28"/>
        </w:rPr>
        <w:t>Внимательно слушать оценки и комментарии преподавателя и задавать интересующие вопросы.</w:t>
      </w:r>
    </w:p>
    <w:p w:rsidR="00652DA9" w:rsidRDefault="00652DA9" w:rsidP="00652DA9">
      <w:pPr>
        <w:jc w:val="both"/>
        <w:rPr>
          <w:sz w:val="28"/>
          <w:szCs w:val="28"/>
        </w:rPr>
      </w:pPr>
      <w:r w:rsidRPr="001E6704">
        <w:rPr>
          <w:b/>
          <w:sz w:val="28"/>
          <w:szCs w:val="28"/>
        </w:rPr>
        <w:t>9.   Задание для самостоятельной работы студентов.</w:t>
      </w:r>
      <w:r w:rsidRPr="009722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52DA9" w:rsidRDefault="00652DA9" w:rsidP="00652DA9">
      <w:pPr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задание.</w:t>
      </w:r>
    </w:p>
    <w:p w:rsidR="00652DA9" w:rsidRPr="00DD51C6" w:rsidRDefault="00652DA9" w:rsidP="00652DA9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Тема: </w:t>
      </w:r>
      <w:r w:rsidRPr="00C8385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«</w:t>
      </w:r>
      <w:r w:rsidR="00DD702F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Действия медработника в аварийных ситуациях</w:t>
      </w:r>
      <w:r w:rsidRPr="003510D5">
        <w:rPr>
          <w:rFonts w:ascii="EIHSV+TimesNewRomanPSMT" w:eastAsia="EIHSV+TimesNewRomanPSMT" w:hAnsi="EIHSV+TimesNewRomanPSMT" w:cs="EIHSV+TimesNewRomanPSMT"/>
          <w:bCs/>
          <w:color w:val="000000"/>
          <w:sz w:val="28"/>
          <w:szCs w:val="28"/>
        </w:rPr>
        <w:t>»</w:t>
      </w:r>
      <w:r w:rsidRPr="00552D6B">
        <w:rPr>
          <w:sz w:val="28"/>
          <w:szCs w:val="28"/>
        </w:rPr>
        <w:t xml:space="preserve">. </w:t>
      </w:r>
      <w:r w:rsidRPr="001E6704">
        <w:rPr>
          <w:sz w:val="28"/>
          <w:szCs w:val="28"/>
        </w:rPr>
        <w:t xml:space="preserve"> </w:t>
      </w:r>
      <w:bookmarkStart w:id="0" w:name="_GoBack"/>
      <w:bookmarkEnd w:id="0"/>
    </w:p>
    <w:p w:rsidR="003D754A" w:rsidRDefault="00652DA9">
      <w:r w:rsidRPr="001E6704">
        <w:rPr>
          <w:b/>
          <w:sz w:val="28"/>
          <w:szCs w:val="28"/>
        </w:rPr>
        <w:t xml:space="preserve">Литература: </w:t>
      </w:r>
      <w:r w:rsidRPr="001E6704">
        <w:rPr>
          <w:sz w:val="28"/>
          <w:szCs w:val="28"/>
        </w:rPr>
        <w:t xml:space="preserve">Основная </w:t>
      </w:r>
      <w:r>
        <w:rPr>
          <w:sz w:val="28"/>
          <w:szCs w:val="28"/>
        </w:rPr>
        <w:t xml:space="preserve">– лекционный материал, Сан </w:t>
      </w:r>
      <w:proofErr w:type="spellStart"/>
      <w:r>
        <w:rPr>
          <w:sz w:val="28"/>
          <w:szCs w:val="28"/>
        </w:rPr>
        <w:t>Пин</w:t>
      </w:r>
      <w:proofErr w:type="spellEnd"/>
      <w:r>
        <w:rPr>
          <w:sz w:val="28"/>
          <w:szCs w:val="28"/>
        </w:rPr>
        <w:t xml:space="preserve"> 3.3686-21 </w:t>
      </w:r>
      <w:r w:rsidRPr="00DD702F">
        <w:rPr>
          <w:sz w:val="28"/>
          <w:szCs w:val="28"/>
        </w:rPr>
        <w:t>«</w:t>
      </w:r>
      <w:r w:rsidR="00DD702F" w:rsidRPr="00DD702F">
        <w:rPr>
          <w:sz w:val="28"/>
          <w:szCs w:val="28"/>
        </w:rPr>
        <w:t>Профилактика инфекционных заболеваний».</w:t>
      </w:r>
      <w:r>
        <w:rPr>
          <w:sz w:val="28"/>
          <w:szCs w:val="28"/>
        </w:rPr>
        <w:t xml:space="preserve"> </w:t>
      </w:r>
    </w:p>
    <w:sectPr w:rsidR="003D754A" w:rsidSect="003D7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EIHSV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UOGIH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21700"/>
    <w:multiLevelType w:val="hybridMultilevel"/>
    <w:tmpl w:val="C87A75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DA9"/>
    <w:rsid w:val="00015F19"/>
    <w:rsid w:val="00262A43"/>
    <w:rsid w:val="00326E1C"/>
    <w:rsid w:val="003D754A"/>
    <w:rsid w:val="0041430F"/>
    <w:rsid w:val="004B2304"/>
    <w:rsid w:val="004C69A6"/>
    <w:rsid w:val="004C79F2"/>
    <w:rsid w:val="005A4FC3"/>
    <w:rsid w:val="00652DA9"/>
    <w:rsid w:val="006736EB"/>
    <w:rsid w:val="006C7554"/>
    <w:rsid w:val="0080339D"/>
    <w:rsid w:val="00842C79"/>
    <w:rsid w:val="009E60D5"/>
    <w:rsid w:val="00BE4DDF"/>
    <w:rsid w:val="00C23D1B"/>
    <w:rsid w:val="00C3631D"/>
    <w:rsid w:val="00C40D75"/>
    <w:rsid w:val="00D314AC"/>
    <w:rsid w:val="00DD51C6"/>
    <w:rsid w:val="00DD702F"/>
    <w:rsid w:val="00EA576A"/>
    <w:rsid w:val="00F52D6D"/>
    <w:rsid w:val="00FA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52D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2D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">
    <w:name w:val="Абзац списка1"/>
    <w:basedOn w:val="a"/>
    <w:rsid w:val="00652DA9"/>
    <w:pPr>
      <w:widowControl/>
      <w:autoSpaceDE/>
      <w:autoSpaceDN/>
      <w:adjustRightInd/>
      <w:spacing w:after="200" w:line="276" w:lineRule="auto"/>
      <w:ind w:left="720"/>
    </w:pPr>
    <w:rPr>
      <w:rFonts w:ascii="Calibri" w:eastAsia="PMingLiU" w:hAnsi="Calibri" w:cs="Calibri"/>
      <w:sz w:val="22"/>
      <w:szCs w:val="22"/>
      <w:lang w:eastAsia="zh-TW"/>
    </w:rPr>
  </w:style>
  <w:style w:type="character" w:customStyle="1" w:styleId="FontStyle15">
    <w:name w:val="Font Style15"/>
    <w:basedOn w:val="a0"/>
    <w:uiPriority w:val="99"/>
    <w:rsid w:val="00652DA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2229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dcterms:created xsi:type="dcterms:W3CDTF">2023-10-28T20:37:00Z</dcterms:created>
  <dcterms:modified xsi:type="dcterms:W3CDTF">2023-11-01T07:49:00Z</dcterms:modified>
</cp:coreProperties>
</file>