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755" w:rsidRPr="00476206" w:rsidRDefault="006F2493" w:rsidP="00476206">
      <w:pPr>
        <w:pStyle w:val="2"/>
        <w:jc w:val="center"/>
        <w:rPr>
          <w:rFonts w:ascii="Times New Roman" w:hAnsi="Times New Roman" w:cs="Times New Roman"/>
          <w:color w:val="auto"/>
          <w:sz w:val="28"/>
        </w:rPr>
      </w:pPr>
      <w:r w:rsidRPr="00476206">
        <w:rPr>
          <w:rFonts w:ascii="Times New Roman" w:hAnsi="Times New Roman" w:cs="Times New Roman"/>
          <w:color w:val="auto"/>
          <w:sz w:val="28"/>
        </w:rPr>
        <w:t>Государственное бюджетное профессиональное образовательное учреждение «Новороссийский медицинский колледж»</w:t>
      </w:r>
    </w:p>
    <w:p w:rsidR="006F2493" w:rsidRPr="006F2493" w:rsidRDefault="006F2493" w:rsidP="00373755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493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</w:t>
      </w:r>
      <w:r w:rsidR="0037375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F2493">
        <w:rPr>
          <w:rFonts w:ascii="Times New Roman" w:hAnsi="Times New Roman" w:cs="Times New Roman"/>
          <w:bCs/>
          <w:sz w:val="28"/>
          <w:szCs w:val="28"/>
        </w:rPr>
        <w:t>Краснодарского края</w:t>
      </w:r>
    </w:p>
    <w:p w:rsidR="006F2493" w:rsidRPr="006F2493" w:rsidRDefault="006F2493" w:rsidP="006F249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493" w:rsidRPr="006F2493" w:rsidRDefault="006F2493" w:rsidP="006F249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493" w:rsidRPr="006F2493" w:rsidRDefault="006F2493" w:rsidP="006F249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493" w:rsidRDefault="006F2493" w:rsidP="006F249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493" w:rsidRDefault="006F2493" w:rsidP="006F2493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C22F7B" w:rsidRPr="006F2493" w:rsidRDefault="00C22F7B" w:rsidP="006F2493">
      <w:pPr>
        <w:pStyle w:val="a3"/>
        <w:spacing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2493" w:rsidRPr="00C22F7B" w:rsidRDefault="00373755" w:rsidP="007D02F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F7B">
        <w:rPr>
          <w:rFonts w:ascii="Times New Roman" w:hAnsi="Times New Roman" w:cs="Times New Roman"/>
          <w:b/>
          <w:bCs/>
          <w:sz w:val="32"/>
          <w:szCs w:val="32"/>
        </w:rPr>
        <w:t>Методическая разработка</w:t>
      </w:r>
    </w:p>
    <w:p w:rsidR="006F2493" w:rsidRPr="00C22F7B" w:rsidRDefault="006F2493" w:rsidP="007D02F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F7B">
        <w:rPr>
          <w:rFonts w:ascii="Times New Roman" w:hAnsi="Times New Roman" w:cs="Times New Roman"/>
          <w:b/>
          <w:bCs/>
          <w:sz w:val="32"/>
          <w:szCs w:val="32"/>
        </w:rPr>
        <w:t>теоретического занятия №</w:t>
      </w:r>
      <w:r w:rsidR="00476206">
        <w:rPr>
          <w:rFonts w:ascii="Times New Roman" w:hAnsi="Times New Roman" w:cs="Times New Roman"/>
          <w:b/>
          <w:bCs/>
          <w:sz w:val="32"/>
          <w:szCs w:val="32"/>
        </w:rPr>
        <w:t xml:space="preserve"> 4,5</w:t>
      </w:r>
    </w:p>
    <w:p w:rsidR="00373755" w:rsidRPr="00C22F7B" w:rsidRDefault="00373755" w:rsidP="007D02F8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22F7B">
        <w:rPr>
          <w:rFonts w:ascii="Times New Roman" w:hAnsi="Times New Roman" w:cs="Times New Roman"/>
          <w:b/>
          <w:bCs/>
          <w:sz w:val="32"/>
          <w:szCs w:val="32"/>
        </w:rPr>
        <w:t xml:space="preserve">для </w:t>
      </w:r>
      <w:r w:rsidR="00C22F7B" w:rsidRPr="00C22F7B">
        <w:rPr>
          <w:rFonts w:ascii="Times New Roman" w:hAnsi="Times New Roman" w:cs="Times New Roman"/>
          <w:b/>
          <w:bCs/>
          <w:sz w:val="32"/>
          <w:szCs w:val="32"/>
        </w:rPr>
        <w:t>преподавателя</w:t>
      </w:r>
    </w:p>
    <w:p w:rsidR="00373755" w:rsidRDefault="00373755" w:rsidP="007D02F8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22F7B" w:rsidRDefault="00C22F7B" w:rsidP="007D02F8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22F7B" w:rsidRDefault="00C22F7B" w:rsidP="007D02F8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B745A8" w:rsidRDefault="00B745A8" w:rsidP="007D02F8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C22F7B" w:rsidRPr="00C22F7B" w:rsidRDefault="00C22F7B" w:rsidP="007D02F8">
      <w:pPr>
        <w:pStyle w:val="a3"/>
        <w:jc w:val="center"/>
        <w:rPr>
          <w:rFonts w:ascii="Times New Roman" w:hAnsi="Times New Roman" w:cs="Times New Roman"/>
          <w:bCs/>
          <w:sz w:val="32"/>
          <w:szCs w:val="32"/>
        </w:rPr>
      </w:pPr>
    </w:p>
    <w:p w:rsidR="006F2493" w:rsidRPr="006F2493" w:rsidRDefault="006F2493" w:rsidP="007D02F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F2493">
        <w:rPr>
          <w:rFonts w:ascii="Times New Roman" w:hAnsi="Times New Roman" w:cs="Times New Roman"/>
          <w:bCs/>
          <w:sz w:val="28"/>
          <w:szCs w:val="28"/>
        </w:rPr>
        <w:t>ОП.05. Гигиена и экология человека</w:t>
      </w:r>
    </w:p>
    <w:p w:rsidR="006F2493" w:rsidRDefault="006F2493" w:rsidP="007D02F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73755">
        <w:rPr>
          <w:rFonts w:ascii="Times New Roman" w:hAnsi="Times New Roman" w:cs="Times New Roman"/>
          <w:b/>
          <w:bCs/>
          <w:sz w:val="28"/>
          <w:szCs w:val="28"/>
        </w:rPr>
        <w:t>Тема: Вода, ее физические и химические свойства, гигиеническое и экологическое значение</w:t>
      </w:r>
      <w:r w:rsidRPr="006F2493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F2493" w:rsidRDefault="006F2493" w:rsidP="007D02F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2F7B" w:rsidRPr="006F2493" w:rsidRDefault="00C22F7B" w:rsidP="007D02F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26F77" w:rsidRPr="00AE0A56" w:rsidRDefault="00373755" w:rsidP="007D0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специальности</w:t>
      </w:r>
      <w:r w:rsidR="00D26F77" w:rsidRPr="00AE0A56">
        <w:rPr>
          <w:rFonts w:ascii="Times New Roman" w:hAnsi="Times New Roman" w:cs="Times New Roman"/>
          <w:sz w:val="28"/>
          <w:szCs w:val="28"/>
        </w:rPr>
        <w:t xml:space="preserve"> 34.02.01 Сестринское дело</w:t>
      </w:r>
    </w:p>
    <w:p w:rsidR="00D26F77" w:rsidRPr="00AE0A56" w:rsidRDefault="00D26F77" w:rsidP="007D02F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E0A56">
        <w:rPr>
          <w:rFonts w:ascii="Times New Roman" w:hAnsi="Times New Roman" w:cs="Times New Roman"/>
          <w:sz w:val="28"/>
          <w:szCs w:val="28"/>
        </w:rPr>
        <w:t>базовой подготовки</w:t>
      </w:r>
      <w:r w:rsidR="00373755">
        <w:rPr>
          <w:rFonts w:ascii="Times New Roman" w:hAnsi="Times New Roman" w:cs="Times New Roman"/>
          <w:sz w:val="28"/>
          <w:szCs w:val="28"/>
        </w:rPr>
        <w:t xml:space="preserve"> </w:t>
      </w:r>
      <w:r w:rsidRPr="00AE0A56">
        <w:rPr>
          <w:rFonts w:ascii="Times New Roman" w:hAnsi="Times New Roman" w:cs="Times New Roman"/>
          <w:sz w:val="28"/>
          <w:szCs w:val="28"/>
        </w:rPr>
        <w:t>очная форма обучения</w:t>
      </w:r>
    </w:p>
    <w:p w:rsidR="006F2493" w:rsidRPr="006F2493" w:rsidRDefault="006F2493" w:rsidP="007D02F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493" w:rsidRPr="006F2493" w:rsidRDefault="006F2493" w:rsidP="007D02F8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493" w:rsidRPr="006F2493" w:rsidRDefault="006F2493" w:rsidP="006F249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2493" w:rsidRDefault="006F2493" w:rsidP="006F249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2F8" w:rsidRDefault="007D02F8" w:rsidP="006F249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755" w:rsidRDefault="00373755" w:rsidP="006F249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3755" w:rsidRDefault="00373755" w:rsidP="006F2493">
      <w:pPr>
        <w:pStyle w:val="a3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D02F8" w:rsidRDefault="006F2493" w:rsidP="00476206">
      <w:pPr>
        <w:pStyle w:val="a3"/>
        <w:tabs>
          <w:tab w:val="left" w:pos="5954"/>
        </w:tabs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2493">
        <w:rPr>
          <w:rFonts w:ascii="Times New Roman" w:hAnsi="Times New Roman" w:cs="Times New Roman"/>
          <w:bCs/>
          <w:sz w:val="28"/>
          <w:szCs w:val="28"/>
        </w:rPr>
        <w:t>Составил:</w:t>
      </w:r>
    </w:p>
    <w:p w:rsidR="006F2493" w:rsidRPr="006F2493" w:rsidRDefault="006F2493" w:rsidP="00476206">
      <w:pPr>
        <w:pStyle w:val="a3"/>
        <w:tabs>
          <w:tab w:val="left" w:pos="5954"/>
        </w:tabs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2493">
        <w:rPr>
          <w:rFonts w:ascii="Times New Roman" w:hAnsi="Times New Roman" w:cs="Times New Roman"/>
          <w:bCs/>
          <w:sz w:val="28"/>
          <w:szCs w:val="28"/>
        </w:rPr>
        <w:t xml:space="preserve">Преподаватель </w:t>
      </w:r>
      <w:r w:rsidR="00476206">
        <w:rPr>
          <w:rFonts w:ascii="Times New Roman" w:hAnsi="Times New Roman" w:cs="Times New Roman"/>
          <w:bCs/>
          <w:sz w:val="28"/>
          <w:szCs w:val="28"/>
        </w:rPr>
        <w:t>Кузнецова А.С.</w:t>
      </w:r>
    </w:p>
    <w:p w:rsidR="007D02F8" w:rsidRDefault="006F2493" w:rsidP="00476206">
      <w:pPr>
        <w:pStyle w:val="a3"/>
        <w:tabs>
          <w:tab w:val="left" w:pos="5954"/>
        </w:tabs>
        <w:ind w:firstLine="5812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F2493">
        <w:rPr>
          <w:rFonts w:ascii="Times New Roman" w:hAnsi="Times New Roman" w:cs="Times New Roman"/>
          <w:bCs/>
          <w:sz w:val="28"/>
          <w:szCs w:val="28"/>
        </w:rPr>
        <w:t>Рассмотрено и утверждено</w:t>
      </w:r>
    </w:p>
    <w:p w:rsidR="006F2493" w:rsidRPr="006F2493" w:rsidRDefault="0010037B" w:rsidP="00476206">
      <w:pPr>
        <w:pStyle w:val="a3"/>
        <w:tabs>
          <w:tab w:val="left" w:pos="5954"/>
        </w:tabs>
        <w:ind w:firstLine="5812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на заседании ЦК №</w:t>
      </w:r>
    </w:p>
    <w:p w:rsidR="006F2493" w:rsidRPr="006F2493" w:rsidRDefault="00AD0476" w:rsidP="00476206">
      <w:pPr>
        <w:pStyle w:val="a3"/>
        <w:tabs>
          <w:tab w:val="left" w:pos="5954"/>
        </w:tabs>
        <w:ind w:left="708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Протокол №   </w:t>
      </w:r>
      <w:r w:rsidR="0047620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от   </w:t>
      </w:r>
      <w:r w:rsidR="00476206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</w:t>
      </w:r>
      <w:proofErr w:type="gramStart"/>
      <w:r w:rsidR="006F249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6F2493">
        <w:rPr>
          <w:rFonts w:ascii="Times New Roman" w:hAnsi="Times New Roman" w:cs="Times New Roman"/>
          <w:bCs/>
          <w:sz w:val="28"/>
          <w:szCs w:val="28"/>
        </w:rPr>
        <w:t>.</w:t>
      </w:r>
    </w:p>
    <w:p w:rsidR="006F2493" w:rsidRDefault="006F2493" w:rsidP="007D02F8">
      <w:pPr>
        <w:pStyle w:val="a3"/>
        <w:tabs>
          <w:tab w:val="left" w:pos="5954"/>
        </w:tabs>
        <w:ind w:firstLine="6096"/>
        <w:rPr>
          <w:rFonts w:ascii="Times New Roman" w:hAnsi="Times New Roman" w:cs="Times New Roman"/>
          <w:bCs/>
          <w:sz w:val="28"/>
          <w:szCs w:val="28"/>
        </w:rPr>
      </w:pPr>
    </w:p>
    <w:p w:rsidR="00B745A8" w:rsidRDefault="00B745A8" w:rsidP="007D02F8">
      <w:pPr>
        <w:pStyle w:val="a3"/>
        <w:tabs>
          <w:tab w:val="left" w:pos="5954"/>
        </w:tabs>
        <w:ind w:firstLine="6096"/>
        <w:rPr>
          <w:rFonts w:ascii="Times New Roman" w:hAnsi="Times New Roman" w:cs="Times New Roman"/>
          <w:bCs/>
          <w:sz w:val="28"/>
          <w:szCs w:val="28"/>
        </w:rPr>
      </w:pPr>
    </w:p>
    <w:p w:rsidR="00B745A8" w:rsidRPr="006F2493" w:rsidRDefault="00B745A8" w:rsidP="007D02F8">
      <w:pPr>
        <w:pStyle w:val="a3"/>
        <w:tabs>
          <w:tab w:val="left" w:pos="5954"/>
        </w:tabs>
        <w:ind w:firstLine="6096"/>
        <w:rPr>
          <w:rFonts w:ascii="Times New Roman" w:hAnsi="Times New Roman" w:cs="Times New Roman"/>
          <w:bCs/>
          <w:sz w:val="28"/>
          <w:szCs w:val="28"/>
        </w:rPr>
      </w:pPr>
    </w:p>
    <w:p w:rsidR="006F2493" w:rsidRPr="006F2493" w:rsidRDefault="006F2493" w:rsidP="0045534F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045E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Тема:</w:t>
      </w:r>
      <w:r w:rsidRPr="006F2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045EA">
        <w:rPr>
          <w:rFonts w:ascii="Times New Roman" w:hAnsi="Times New Roman" w:cs="Times New Roman"/>
          <w:b/>
          <w:bCs/>
          <w:sz w:val="28"/>
          <w:szCs w:val="28"/>
        </w:rPr>
        <w:t>Вода, ее физические и химич</w:t>
      </w:r>
      <w:r w:rsidR="00BC5539">
        <w:rPr>
          <w:rFonts w:ascii="Times New Roman" w:hAnsi="Times New Roman" w:cs="Times New Roman"/>
          <w:b/>
          <w:bCs/>
          <w:sz w:val="28"/>
          <w:szCs w:val="28"/>
        </w:rPr>
        <w:t xml:space="preserve">еские свойства, гигиеническое, эпидемиологическое и </w:t>
      </w:r>
      <w:r w:rsidRPr="009045EA">
        <w:rPr>
          <w:rFonts w:ascii="Times New Roman" w:hAnsi="Times New Roman" w:cs="Times New Roman"/>
          <w:b/>
          <w:bCs/>
          <w:sz w:val="28"/>
          <w:szCs w:val="28"/>
        </w:rPr>
        <w:t>экологическое значение</w:t>
      </w:r>
      <w:r w:rsidR="009045EA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F35F7" w:rsidRDefault="006F35F7" w:rsidP="006F35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5F7" w:rsidRPr="006F35F7" w:rsidRDefault="006F35F7" w:rsidP="006F35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5F7">
        <w:rPr>
          <w:rFonts w:ascii="Times New Roman" w:hAnsi="Times New Roman" w:cs="Times New Roman"/>
          <w:bCs/>
          <w:sz w:val="28"/>
          <w:szCs w:val="28"/>
        </w:rPr>
        <w:t>Форма организации учебного занятия: лекция.</w:t>
      </w:r>
    </w:p>
    <w:p w:rsidR="006F35F7" w:rsidRPr="006F35F7" w:rsidRDefault="006F35F7" w:rsidP="006F35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35F7" w:rsidRPr="006F35F7" w:rsidRDefault="006F35F7" w:rsidP="006F35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5F7">
        <w:rPr>
          <w:rFonts w:ascii="Times New Roman" w:hAnsi="Times New Roman" w:cs="Times New Roman"/>
          <w:bCs/>
          <w:sz w:val="28"/>
          <w:szCs w:val="28"/>
        </w:rPr>
        <w:t xml:space="preserve">Вид лекции: </w:t>
      </w:r>
      <w:proofErr w:type="gramStart"/>
      <w:r w:rsidRPr="006F35F7">
        <w:rPr>
          <w:rFonts w:ascii="Times New Roman" w:hAnsi="Times New Roman" w:cs="Times New Roman"/>
          <w:bCs/>
          <w:sz w:val="28"/>
          <w:szCs w:val="28"/>
        </w:rPr>
        <w:t>тематическая</w:t>
      </w:r>
      <w:proofErr w:type="gramEnd"/>
      <w:r w:rsidRPr="006F35F7">
        <w:rPr>
          <w:rFonts w:ascii="Times New Roman" w:hAnsi="Times New Roman" w:cs="Times New Roman"/>
          <w:bCs/>
          <w:sz w:val="28"/>
          <w:szCs w:val="28"/>
        </w:rPr>
        <w:t>.</w:t>
      </w:r>
    </w:p>
    <w:p w:rsidR="006F35F7" w:rsidRPr="006F35F7" w:rsidRDefault="006F35F7" w:rsidP="006F35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5F7">
        <w:rPr>
          <w:rFonts w:ascii="Times New Roman" w:hAnsi="Times New Roman" w:cs="Times New Roman"/>
          <w:bCs/>
          <w:sz w:val="28"/>
          <w:szCs w:val="28"/>
        </w:rPr>
        <w:t>Тип лекции: ориентирующая, объясняющая.</w:t>
      </w:r>
    </w:p>
    <w:p w:rsidR="006F35F7" w:rsidRPr="006F35F7" w:rsidRDefault="006F35F7" w:rsidP="006F35F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35F7">
        <w:rPr>
          <w:rFonts w:ascii="Times New Roman" w:hAnsi="Times New Roman" w:cs="Times New Roman"/>
          <w:bCs/>
          <w:sz w:val="28"/>
          <w:szCs w:val="28"/>
        </w:rPr>
        <w:t>Продолжительность: 2 по 90 минут.</w:t>
      </w:r>
    </w:p>
    <w:p w:rsidR="006F2493" w:rsidRPr="0045534F" w:rsidRDefault="006F2493" w:rsidP="0045534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534F">
        <w:rPr>
          <w:rFonts w:ascii="Times New Roman" w:hAnsi="Times New Roman" w:cs="Times New Roman"/>
          <w:b/>
          <w:bCs/>
          <w:sz w:val="28"/>
          <w:szCs w:val="28"/>
        </w:rPr>
        <w:t>Цель занятия:</w:t>
      </w:r>
    </w:p>
    <w:p w:rsidR="001271D2" w:rsidRDefault="006F2493" w:rsidP="004553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34F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6F2493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534F">
        <w:rPr>
          <w:rFonts w:ascii="Times New Roman" w:hAnsi="Times New Roman" w:cs="Times New Roman"/>
          <w:b/>
          <w:bCs/>
          <w:sz w:val="28"/>
          <w:szCs w:val="28"/>
        </w:rPr>
        <w:t>Обучающая</w:t>
      </w:r>
      <w:proofErr w:type="gramEnd"/>
      <w:r w:rsidRPr="004553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5EA">
        <w:rPr>
          <w:rFonts w:ascii="Times New Roman" w:hAnsi="Times New Roman" w:cs="Times New Roman"/>
          <w:bCs/>
          <w:sz w:val="28"/>
          <w:szCs w:val="28"/>
        </w:rPr>
        <w:t>с</w:t>
      </w:r>
      <w:r w:rsidR="001271D2">
        <w:rPr>
          <w:rFonts w:ascii="Times New Roman" w:hAnsi="Times New Roman" w:cs="Times New Roman"/>
          <w:bCs/>
          <w:sz w:val="28"/>
          <w:szCs w:val="28"/>
        </w:rPr>
        <w:t>туденты должны знать гигиенические и эпидемиологическ</w:t>
      </w:r>
      <w:r w:rsidR="00A96F96">
        <w:rPr>
          <w:rFonts w:ascii="Times New Roman" w:hAnsi="Times New Roman" w:cs="Times New Roman"/>
          <w:bCs/>
          <w:sz w:val="28"/>
          <w:szCs w:val="28"/>
        </w:rPr>
        <w:t>ие</w:t>
      </w:r>
      <w:r w:rsidR="00127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F96">
        <w:rPr>
          <w:rFonts w:ascii="Times New Roman" w:hAnsi="Times New Roman" w:cs="Times New Roman"/>
          <w:bCs/>
          <w:sz w:val="28"/>
          <w:szCs w:val="28"/>
        </w:rPr>
        <w:t>нормативы</w:t>
      </w:r>
      <w:r w:rsidR="00A96F96" w:rsidRPr="00127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1D2" w:rsidRPr="001271D2">
        <w:rPr>
          <w:rFonts w:ascii="Times New Roman" w:hAnsi="Times New Roman" w:cs="Times New Roman"/>
          <w:bCs/>
          <w:sz w:val="28"/>
          <w:szCs w:val="28"/>
        </w:rPr>
        <w:t>питьевой воды для централизованн</w:t>
      </w:r>
      <w:r w:rsidR="00A96F96">
        <w:rPr>
          <w:rFonts w:ascii="Times New Roman" w:hAnsi="Times New Roman" w:cs="Times New Roman"/>
          <w:bCs/>
          <w:sz w:val="28"/>
          <w:szCs w:val="28"/>
        </w:rPr>
        <w:t>ого</w:t>
      </w:r>
      <w:r w:rsidR="001271D2" w:rsidRPr="00127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96F96">
        <w:rPr>
          <w:rFonts w:ascii="Times New Roman" w:hAnsi="Times New Roman" w:cs="Times New Roman"/>
          <w:bCs/>
          <w:sz w:val="28"/>
          <w:szCs w:val="28"/>
        </w:rPr>
        <w:t xml:space="preserve">и децентрализованного </w:t>
      </w:r>
      <w:r w:rsidR="001271D2" w:rsidRPr="001271D2">
        <w:rPr>
          <w:rFonts w:ascii="Times New Roman" w:hAnsi="Times New Roman" w:cs="Times New Roman"/>
          <w:bCs/>
          <w:sz w:val="28"/>
          <w:szCs w:val="28"/>
        </w:rPr>
        <w:t>водоснабжения</w:t>
      </w:r>
      <w:r w:rsidR="00A96F96">
        <w:rPr>
          <w:rFonts w:ascii="Times New Roman" w:hAnsi="Times New Roman" w:cs="Times New Roman"/>
          <w:bCs/>
          <w:sz w:val="28"/>
          <w:szCs w:val="28"/>
        </w:rPr>
        <w:t>.</w:t>
      </w:r>
    </w:p>
    <w:p w:rsidR="006F2493" w:rsidRPr="006F2493" w:rsidRDefault="006F2493" w:rsidP="004553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34F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="009045E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45534F">
        <w:rPr>
          <w:rFonts w:ascii="Times New Roman" w:hAnsi="Times New Roman" w:cs="Times New Roman"/>
          <w:b/>
          <w:bCs/>
          <w:sz w:val="28"/>
          <w:szCs w:val="28"/>
        </w:rPr>
        <w:t>Развивающая</w:t>
      </w:r>
      <w:proofErr w:type="gramEnd"/>
      <w:r w:rsidRPr="004553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5EA">
        <w:rPr>
          <w:rFonts w:ascii="Times New Roman" w:hAnsi="Times New Roman" w:cs="Times New Roman"/>
          <w:bCs/>
          <w:sz w:val="28"/>
          <w:szCs w:val="28"/>
        </w:rPr>
        <w:t>р</w:t>
      </w:r>
      <w:r w:rsidRPr="006F2493">
        <w:rPr>
          <w:rFonts w:ascii="Times New Roman" w:hAnsi="Times New Roman" w:cs="Times New Roman"/>
          <w:bCs/>
          <w:sz w:val="28"/>
          <w:szCs w:val="28"/>
        </w:rPr>
        <w:t>азвивать у студен</w:t>
      </w:r>
      <w:r w:rsidR="0010037B">
        <w:rPr>
          <w:rFonts w:ascii="Times New Roman" w:hAnsi="Times New Roman" w:cs="Times New Roman"/>
          <w:bCs/>
          <w:sz w:val="28"/>
          <w:szCs w:val="28"/>
        </w:rPr>
        <w:t>тов побуждения к самовоспитанию,</w:t>
      </w:r>
      <w:r w:rsidRPr="006F2493">
        <w:rPr>
          <w:rFonts w:ascii="Times New Roman" w:hAnsi="Times New Roman" w:cs="Times New Roman"/>
          <w:bCs/>
          <w:sz w:val="28"/>
          <w:szCs w:val="28"/>
        </w:rPr>
        <w:t xml:space="preserve"> развивать познавательный и</w:t>
      </w:r>
      <w:r w:rsidR="0010037B">
        <w:rPr>
          <w:rFonts w:ascii="Times New Roman" w:hAnsi="Times New Roman" w:cs="Times New Roman"/>
          <w:bCs/>
          <w:sz w:val="28"/>
          <w:szCs w:val="28"/>
        </w:rPr>
        <w:t xml:space="preserve">нтерес умение логически мыслить, </w:t>
      </w:r>
      <w:r w:rsidRPr="006F2493">
        <w:rPr>
          <w:rFonts w:ascii="Times New Roman" w:hAnsi="Times New Roman" w:cs="Times New Roman"/>
          <w:bCs/>
          <w:sz w:val="28"/>
          <w:szCs w:val="28"/>
        </w:rPr>
        <w:t xml:space="preserve">быстро ориентироваться </w:t>
      </w:r>
      <w:r w:rsidR="001271D2">
        <w:rPr>
          <w:rFonts w:ascii="Times New Roman" w:hAnsi="Times New Roman" w:cs="Times New Roman"/>
          <w:bCs/>
          <w:sz w:val="28"/>
          <w:szCs w:val="28"/>
        </w:rPr>
        <w:t xml:space="preserve">в изменяющихся условиях, </w:t>
      </w:r>
      <w:r w:rsidR="001271D2" w:rsidRPr="001271D2">
        <w:rPr>
          <w:rFonts w:ascii="Times New Roman" w:hAnsi="Times New Roman" w:cs="Times New Roman"/>
          <w:bCs/>
          <w:sz w:val="28"/>
          <w:szCs w:val="28"/>
        </w:rPr>
        <w:t>уме</w:t>
      </w:r>
      <w:r w:rsidR="001271D2">
        <w:rPr>
          <w:rFonts w:ascii="Times New Roman" w:hAnsi="Times New Roman" w:cs="Times New Roman"/>
          <w:bCs/>
          <w:sz w:val="28"/>
          <w:szCs w:val="28"/>
        </w:rPr>
        <w:t>ть</w:t>
      </w:r>
      <w:r w:rsidR="001271D2" w:rsidRPr="001271D2">
        <w:rPr>
          <w:rFonts w:ascii="Times New Roman" w:hAnsi="Times New Roman" w:cs="Times New Roman"/>
          <w:bCs/>
          <w:sz w:val="28"/>
          <w:szCs w:val="28"/>
        </w:rPr>
        <w:t xml:space="preserve"> правильно обобщать</w:t>
      </w:r>
      <w:r w:rsidR="001271D2">
        <w:rPr>
          <w:rFonts w:ascii="Times New Roman" w:hAnsi="Times New Roman" w:cs="Times New Roman"/>
          <w:bCs/>
          <w:sz w:val="28"/>
          <w:szCs w:val="28"/>
        </w:rPr>
        <w:t>,</w:t>
      </w:r>
      <w:r w:rsidR="001271D2" w:rsidRPr="00127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1D2">
        <w:rPr>
          <w:rFonts w:ascii="Times New Roman" w:hAnsi="Times New Roman" w:cs="Times New Roman"/>
          <w:bCs/>
          <w:sz w:val="28"/>
          <w:szCs w:val="28"/>
        </w:rPr>
        <w:t xml:space="preserve">сравнивать </w:t>
      </w:r>
      <w:r w:rsidR="001271D2" w:rsidRPr="001271D2">
        <w:rPr>
          <w:rFonts w:ascii="Times New Roman" w:hAnsi="Times New Roman" w:cs="Times New Roman"/>
          <w:bCs/>
          <w:sz w:val="28"/>
          <w:szCs w:val="28"/>
        </w:rPr>
        <w:t>данные и делать выводы</w:t>
      </w:r>
      <w:r w:rsidR="001271D2">
        <w:rPr>
          <w:rFonts w:ascii="Times New Roman" w:hAnsi="Times New Roman" w:cs="Times New Roman"/>
          <w:bCs/>
          <w:sz w:val="28"/>
          <w:szCs w:val="28"/>
        </w:rPr>
        <w:t>.</w:t>
      </w:r>
      <w:r w:rsidR="001271D2" w:rsidRPr="001271D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5534F" w:rsidRDefault="006F2493" w:rsidP="004553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34F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="009045EA" w:rsidRPr="004553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5534F">
        <w:rPr>
          <w:rFonts w:ascii="Times New Roman" w:hAnsi="Times New Roman" w:cs="Times New Roman"/>
          <w:b/>
          <w:bCs/>
          <w:sz w:val="28"/>
          <w:szCs w:val="28"/>
        </w:rPr>
        <w:t>Воспитывающая</w:t>
      </w:r>
      <w:proofErr w:type="gramEnd"/>
      <w:r w:rsidRPr="0045534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6F24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045EA">
        <w:rPr>
          <w:rFonts w:ascii="Times New Roman" w:hAnsi="Times New Roman" w:cs="Times New Roman"/>
          <w:bCs/>
          <w:sz w:val="28"/>
          <w:szCs w:val="28"/>
        </w:rPr>
        <w:t>п</w:t>
      </w:r>
      <w:r w:rsidRPr="006F2493">
        <w:rPr>
          <w:rFonts w:ascii="Times New Roman" w:hAnsi="Times New Roman" w:cs="Times New Roman"/>
          <w:bCs/>
          <w:sz w:val="28"/>
          <w:szCs w:val="28"/>
        </w:rPr>
        <w:t xml:space="preserve">робудить интерес к </w:t>
      </w:r>
      <w:r w:rsidR="001271D2">
        <w:rPr>
          <w:rFonts w:ascii="Times New Roman" w:hAnsi="Times New Roman" w:cs="Times New Roman"/>
          <w:bCs/>
          <w:sz w:val="28"/>
          <w:szCs w:val="28"/>
        </w:rPr>
        <w:t>профессии</w:t>
      </w:r>
      <w:r w:rsidRPr="006F2493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1271D2" w:rsidRPr="001271D2">
        <w:rPr>
          <w:rFonts w:ascii="Times New Roman" w:hAnsi="Times New Roman" w:cs="Times New Roman"/>
          <w:bCs/>
          <w:sz w:val="28"/>
          <w:szCs w:val="28"/>
        </w:rPr>
        <w:t>Обеспечить условия для воспитания положительного интереса к изучаем</w:t>
      </w:r>
      <w:r w:rsidR="001271D2">
        <w:rPr>
          <w:rFonts w:ascii="Times New Roman" w:hAnsi="Times New Roman" w:cs="Times New Roman"/>
          <w:bCs/>
          <w:sz w:val="28"/>
          <w:szCs w:val="28"/>
        </w:rPr>
        <w:t>ой</w:t>
      </w:r>
      <w:r w:rsidR="001271D2" w:rsidRPr="001271D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1D2">
        <w:rPr>
          <w:rFonts w:ascii="Times New Roman" w:hAnsi="Times New Roman" w:cs="Times New Roman"/>
          <w:bCs/>
          <w:sz w:val="28"/>
          <w:szCs w:val="28"/>
        </w:rPr>
        <w:t xml:space="preserve">дисциплине. </w:t>
      </w:r>
      <w:r w:rsidRPr="006F2493">
        <w:rPr>
          <w:rFonts w:ascii="Times New Roman" w:hAnsi="Times New Roman" w:cs="Times New Roman"/>
          <w:bCs/>
          <w:sz w:val="28"/>
          <w:szCs w:val="28"/>
        </w:rPr>
        <w:t>Демонстрировать умения и навыки учебной работы, ответственное отношение к учению.</w:t>
      </w:r>
    </w:p>
    <w:p w:rsidR="006F2493" w:rsidRPr="006F2493" w:rsidRDefault="006F2493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5534F">
        <w:rPr>
          <w:rFonts w:ascii="Times New Roman" w:hAnsi="Times New Roman" w:cs="Times New Roman"/>
          <w:b/>
          <w:bCs/>
          <w:sz w:val="28"/>
          <w:szCs w:val="28"/>
        </w:rPr>
        <w:t>Оборудование (оснащение) занятия</w:t>
      </w:r>
      <w:r w:rsidRPr="006F2493">
        <w:rPr>
          <w:rFonts w:ascii="Times New Roman" w:hAnsi="Times New Roman" w:cs="Times New Roman"/>
          <w:bCs/>
          <w:sz w:val="28"/>
          <w:szCs w:val="28"/>
        </w:rPr>
        <w:t>: информационное (методическая разработка занятия для преподавателя).</w:t>
      </w:r>
    </w:p>
    <w:p w:rsidR="006F2493" w:rsidRDefault="006F2493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6F35F7">
        <w:rPr>
          <w:rFonts w:ascii="Times New Roman" w:hAnsi="Times New Roman" w:cs="Times New Roman"/>
          <w:bCs/>
          <w:sz w:val="28"/>
          <w:szCs w:val="28"/>
        </w:rPr>
        <w:t>Межпредметные</w:t>
      </w:r>
      <w:proofErr w:type="spellEnd"/>
      <w:r w:rsidRPr="006F35F7">
        <w:rPr>
          <w:rFonts w:ascii="Times New Roman" w:hAnsi="Times New Roman" w:cs="Times New Roman"/>
          <w:bCs/>
          <w:sz w:val="28"/>
          <w:szCs w:val="28"/>
        </w:rPr>
        <w:t xml:space="preserve"> связи: </w:t>
      </w:r>
      <w:r w:rsidR="00A96F96" w:rsidRPr="006F35F7">
        <w:rPr>
          <w:rFonts w:ascii="Times New Roman" w:hAnsi="Times New Roman" w:cs="Times New Roman"/>
          <w:bCs/>
          <w:sz w:val="28"/>
          <w:szCs w:val="28"/>
        </w:rPr>
        <w:t>ф</w:t>
      </w:r>
      <w:r w:rsidRPr="006F2493">
        <w:rPr>
          <w:rFonts w:ascii="Times New Roman" w:hAnsi="Times New Roman" w:cs="Times New Roman"/>
          <w:bCs/>
          <w:sz w:val="28"/>
          <w:szCs w:val="28"/>
        </w:rPr>
        <w:t xml:space="preserve">изика, химия, </w:t>
      </w:r>
      <w:r>
        <w:rPr>
          <w:rFonts w:ascii="Times New Roman" w:hAnsi="Times New Roman" w:cs="Times New Roman"/>
          <w:bCs/>
          <w:sz w:val="28"/>
          <w:szCs w:val="28"/>
        </w:rPr>
        <w:t>основы микробиологии</w:t>
      </w:r>
      <w:r w:rsidRPr="006F2493">
        <w:rPr>
          <w:rFonts w:ascii="Times New Roman" w:hAnsi="Times New Roman" w:cs="Times New Roman"/>
          <w:bCs/>
          <w:sz w:val="28"/>
          <w:szCs w:val="28"/>
        </w:rPr>
        <w:t>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40">
        <w:rPr>
          <w:rFonts w:ascii="Times New Roman" w:hAnsi="Times New Roman" w:cs="Times New Roman"/>
          <w:bCs/>
          <w:sz w:val="28"/>
          <w:szCs w:val="28"/>
        </w:rPr>
        <w:t>У 1. Давать санитарно-гигиеническую оценку факторам окружающей среды;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40">
        <w:rPr>
          <w:rFonts w:ascii="Times New Roman" w:hAnsi="Times New Roman" w:cs="Times New Roman"/>
          <w:bCs/>
          <w:sz w:val="28"/>
          <w:szCs w:val="28"/>
        </w:rPr>
        <w:t>У 2. Проводить санитарно-гигиенические мероприятия по сохранению и укреплению здоровья населения, предупреждению болезней;</w:t>
      </w:r>
    </w:p>
    <w:p w:rsid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40">
        <w:rPr>
          <w:rFonts w:ascii="Times New Roman" w:hAnsi="Times New Roman" w:cs="Times New Roman"/>
          <w:bCs/>
          <w:sz w:val="28"/>
          <w:szCs w:val="28"/>
        </w:rPr>
        <w:t>У 3. Проводить гигиеническое обучение и воспитание населения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540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AF3540">
        <w:rPr>
          <w:rFonts w:ascii="Times New Roman" w:hAnsi="Times New Roman" w:cs="Times New Roman"/>
          <w:bCs/>
          <w:i/>
          <w:sz w:val="28"/>
          <w:szCs w:val="28"/>
        </w:rPr>
        <w:t xml:space="preserve">Знать - </w:t>
      </w:r>
      <w:r w:rsidRPr="00AF3540">
        <w:rPr>
          <w:rFonts w:ascii="Times New Roman" w:hAnsi="Times New Roman" w:cs="Times New Roman"/>
          <w:bCs/>
          <w:sz w:val="28"/>
          <w:szCs w:val="28"/>
        </w:rPr>
        <w:t>современное состояние окружающей среды и глобальные экологические проблемы;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540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Pr="00AF3540">
        <w:rPr>
          <w:rFonts w:ascii="Times New Roman" w:hAnsi="Times New Roman" w:cs="Times New Roman"/>
          <w:bCs/>
          <w:i/>
          <w:sz w:val="28"/>
          <w:szCs w:val="28"/>
        </w:rPr>
        <w:t xml:space="preserve">Знать - </w:t>
      </w:r>
      <w:r w:rsidRPr="00AF3540">
        <w:rPr>
          <w:rFonts w:ascii="Times New Roman" w:hAnsi="Times New Roman" w:cs="Times New Roman"/>
          <w:bCs/>
          <w:sz w:val="28"/>
          <w:szCs w:val="28"/>
        </w:rPr>
        <w:t>факторы окружающей среды, влияющие на здоровье человека;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540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AF3540">
        <w:rPr>
          <w:rFonts w:ascii="Times New Roman" w:hAnsi="Times New Roman" w:cs="Times New Roman"/>
          <w:bCs/>
          <w:i/>
          <w:sz w:val="28"/>
          <w:szCs w:val="28"/>
        </w:rPr>
        <w:t>Знать -</w:t>
      </w:r>
      <w:r w:rsidRPr="00AF3540">
        <w:rPr>
          <w:rFonts w:ascii="Times New Roman" w:hAnsi="Times New Roman" w:cs="Times New Roman"/>
          <w:bCs/>
          <w:sz w:val="28"/>
          <w:szCs w:val="28"/>
        </w:rPr>
        <w:t xml:space="preserve"> основные положения гигиены;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F3540">
        <w:rPr>
          <w:rFonts w:ascii="Times New Roman" w:hAnsi="Times New Roman" w:cs="Times New Roman"/>
          <w:bCs/>
          <w:sz w:val="28"/>
          <w:szCs w:val="28"/>
        </w:rPr>
        <w:t xml:space="preserve">5. </w:t>
      </w:r>
      <w:r w:rsidRPr="00AF3540">
        <w:rPr>
          <w:rFonts w:ascii="Times New Roman" w:hAnsi="Times New Roman" w:cs="Times New Roman"/>
          <w:bCs/>
          <w:i/>
          <w:sz w:val="28"/>
          <w:szCs w:val="28"/>
        </w:rPr>
        <w:t>Знать -</w:t>
      </w:r>
      <w:r w:rsidRPr="00AF3540">
        <w:rPr>
          <w:rFonts w:ascii="Times New Roman" w:hAnsi="Times New Roman" w:cs="Times New Roman"/>
          <w:bCs/>
          <w:sz w:val="28"/>
          <w:szCs w:val="28"/>
        </w:rPr>
        <w:t xml:space="preserve"> методы, формы и средства гигиенического воспитания населения.</w:t>
      </w:r>
    </w:p>
    <w:p w:rsidR="00AF3540" w:rsidRPr="00AF3540" w:rsidRDefault="00AF3540" w:rsidP="00AF3540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3540">
        <w:rPr>
          <w:rFonts w:ascii="Times New Roman" w:hAnsi="Times New Roman" w:cs="Times New Roman"/>
          <w:b/>
          <w:bCs/>
          <w:sz w:val="28"/>
          <w:szCs w:val="28"/>
        </w:rPr>
        <w:t>Осваиваемые компетенции: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3. Принимать решения в стандартных и нестандартных ситуациях и нести за них ответственность.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lastRenderedPageBreak/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5. Использовать информационно-коммуникационные технологии в профессиональной деятельности.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9. Ориентироваться в условиях смены технологий в профессиональной деятельности.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11. Быть готовым брать на себя нравственные обязательства по отношению к природе, обществу и человеку.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F3540">
        <w:rPr>
          <w:rFonts w:ascii="Times New Roman" w:hAnsi="Times New Roman" w:cs="Times New Roman"/>
          <w:bCs/>
          <w:sz w:val="28"/>
          <w:szCs w:val="28"/>
        </w:rPr>
        <w:t>ОК</w:t>
      </w:r>
      <w:proofErr w:type="gramEnd"/>
      <w:r w:rsidRPr="00AF3540">
        <w:rPr>
          <w:rFonts w:ascii="Times New Roman" w:hAnsi="Times New Roman" w:cs="Times New Roman"/>
          <w:bCs/>
          <w:sz w:val="28"/>
          <w:szCs w:val="28"/>
        </w:rPr>
        <w:t xml:space="preserve">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40">
        <w:rPr>
          <w:rFonts w:ascii="Times New Roman" w:hAnsi="Times New Roman" w:cs="Times New Roman"/>
          <w:bCs/>
          <w:sz w:val="28"/>
          <w:szCs w:val="28"/>
        </w:rPr>
        <w:t>ПК 1.1. Проводить мероприятия по сохранению и укреплению здоровья населения, пациента и его окружения.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40">
        <w:rPr>
          <w:rFonts w:ascii="Times New Roman" w:hAnsi="Times New Roman" w:cs="Times New Roman"/>
          <w:bCs/>
          <w:sz w:val="28"/>
          <w:szCs w:val="28"/>
        </w:rPr>
        <w:t>ПК 1.2. Проводить санитарно-гигиеническое воспитание населения.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40">
        <w:rPr>
          <w:rFonts w:ascii="Times New Roman" w:hAnsi="Times New Roman" w:cs="Times New Roman"/>
          <w:bCs/>
          <w:sz w:val="28"/>
          <w:szCs w:val="28"/>
        </w:rPr>
        <w:t>ПК 1.3. Участвовать в проведении профилактики инфекционных и неинфекционных заболеваний.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40">
        <w:rPr>
          <w:rFonts w:ascii="Times New Roman" w:hAnsi="Times New Roman" w:cs="Times New Roman"/>
          <w:bCs/>
          <w:sz w:val="28"/>
          <w:szCs w:val="28"/>
        </w:rPr>
        <w:t>ПК 2.1. Представлять информацию в понятном для пациента виде, объяснять ему суть вмешательств.</w:t>
      </w:r>
    </w:p>
    <w:p w:rsidR="00AF3540" w:rsidRPr="00AF3540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40">
        <w:rPr>
          <w:rFonts w:ascii="Times New Roman" w:hAnsi="Times New Roman" w:cs="Times New Roman"/>
          <w:bCs/>
          <w:sz w:val="28"/>
          <w:szCs w:val="28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45534F" w:rsidRDefault="00AF3540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3540">
        <w:rPr>
          <w:rFonts w:ascii="Times New Roman" w:hAnsi="Times New Roman" w:cs="Times New Roman"/>
          <w:bCs/>
          <w:sz w:val="28"/>
          <w:szCs w:val="28"/>
        </w:rPr>
        <w:t>ПК 2.3. Сотрудничать с взаимодействующими организациями и службами.</w:t>
      </w:r>
    </w:p>
    <w:p w:rsidR="00695A87" w:rsidRDefault="00695A87" w:rsidP="00AF3540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 теме занятия студент должен</w:t>
      </w:r>
    </w:p>
    <w:p w:rsidR="00695A87" w:rsidRDefault="00695A87" w:rsidP="00695A8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>Уметь:</w:t>
      </w:r>
      <w:r w:rsidRPr="00695A87">
        <w:t xml:space="preserve"> </w:t>
      </w:r>
    </w:p>
    <w:p w:rsidR="00695A87" w:rsidRPr="00695A87" w:rsidRDefault="00695A87" w:rsidP="00695A8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A87">
        <w:rPr>
          <w:rFonts w:ascii="Times New Roman" w:hAnsi="Times New Roman" w:cs="Times New Roman"/>
          <w:bCs/>
          <w:sz w:val="28"/>
          <w:szCs w:val="28"/>
        </w:rPr>
        <w:t>Дать оценку качества питьевой воды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695A87">
        <w:rPr>
          <w:rFonts w:ascii="Times New Roman" w:hAnsi="Times New Roman" w:cs="Times New Roman"/>
          <w:bCs/>
          <w:sz w:val="28"/>
          <w:szCs w:val="28"/>
        </w:rPr>
        <w:t xml:space="preserve"> Определить органолептические свойства воды. Составить алгоритм действия санитарной службы при вспышке эпидемии заболеваний, передаваемых водным путем.</w:t>
      </w:r>
    </w:p>
    <w:p w:rsidR="00695A87" w:rsidRPr="00695A87" w:rsidRDefault="00695A87" w:rsidP="00695A8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A87">
        <w:rPr>
          <w:rFonts w:ascii="Times New Roman" w:hAnsi="Times New Roman" w:cs="Times New Roman"/>
          <w:bCs/>
          <w:sz w:val="28"/>
          <w:szCs w:val="28"/>
        </w:rPr>
        <w:tab/>
        <w:t xml:space="preserve">Знать: </w:t>
      </w:r>
    </w:p>
    <w:p w:rsidR="00695A87" w:rsidRDefault="00695A87" w:rsidP="00695A87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95A87">
        <w:rPr>
          <w:rFonts w:ascii="Times New Roman" w:hAnsi="Times New Roman" w:cs="Times New Roman"/>
          <w:bCs/>
          <w:sz w:val="28"/>
          <w:szCs w:val="28"/>
        </w:rPr>
        <w:t>Физиологическую роль воды в организме. Роль воды в распространении инфекционных и неинфекционных заболеваний. Загрязнение, самоочищение, санитарную охрану водоемов.</w:t>
      </w:r>
    </w:p>
    <w:p w:rsidR="006F35F7" w:rsidRPr="006F35F7" w:rsidRDefault="00695A87" w:rsidP="00B745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5A8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Основная литература</w:t>
      </w:r>
      <w:r w:rsidR="006F35F7" w:rsidRPr="006F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6F35F7" w:rsidRPr="00695A87" w:rsidRDefault="006F35F7" w:rsidP="00B7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695A87">
        <w:rPr>
          <w:rFonts w:ascii="Times New Roman" w:eastAsia="Times New Roman" w:hAnsi="Times New Roman" w:cs="Times New Roman"/>
          <w:sz w:val="28"/>
          <w:szCs w:val="28"/>
          <w:lang w:eastAsia="ru-RU"/>
        </w:rPr>
        <w:t>. Гигиена и основы экологии человека: учебное пособие/ И.Г. Крымская. – Изд. 3-е доп. Ростов н/Д.: Феникс, 2020. – 429 с. стр. 77-101. – (Среднее медицинское образование).</w:t>
      </w:r>
    </w:p>
    <w:p w:rsidR="006F35F7" w:rsidRPr="00695A87" w:rsidRDefault="00695A87" w:rsidP="00B745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Дополнительная литература</w:t>
      </w:r>
      <w:r w:rsidR="006F35F7" w:rsidRPr="00695A8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F35F7" w:rsidRPr="00695A87" w:rsidRDefault="006F35F7" w:rsidP="00B7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87">
        <w:rPr>
          <w:rFonts w:ascii="Times New Roman" w:eastAsia="Times New Roman" w:hAnsi="Times New Roman" w:cs="Times New Roman"/>
          <w:sz w:val="28"/>
          <w:szCs w:val="28"/>
          <w:lang w:eastAsia="ru-RU"/>
        </w:rPr>
        <w:t>1. Санитарные правила и нормы СанПиН 2.1.3684-21</w:t>
      </w:r>
    </w:p>
    <w:p w:rsidR="00695A87" w:rsidRDefault="006F35F7" w:rsidP="00B745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A87">
        <w:rPr>
          <w:rFonts w:ascii="Times New Roman" w:eastAsia="Times New Roman" w:hAnsi="Times New Roman" w:cs="Times New Roman"/>
          <w:sz w:val="28"/>
          <w:szCs w:val="28"/>
          <w:lang w:eastAsia="ru-RU"/>
        </w:rPr>
        <w:t>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мероприятий".</w:t>
      </w:r>
      <w:r w:rsidR="00695A87" w:rsidRPr="00695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745A8" w:rsidRDefault="00B745A8" w:rsidP="00B745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5A87" w:rsidRDefault="00695A87" w:rsidP="00695A87">
      <w:pPr>
        <w:spacing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71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теоретического занятия</w:t>
      </w:r>
    </w:p>
    <w:tbl>
      <w:tblPr>
        <w:tblStyle w:val="1"/>
        <w:tblW w:w="992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919"/>
        <w:gridCol w:w="2462"/>
        <w:gridCol w:w="3543"/>
      </w:tblGrid>
      <w:tr w:rsidR="00DF7132" w:rsidRPr="00F8726A" w:rsidTr="0008587B">
        <w:tc>
          <w:tcPr>
            <w:tcW w:w="3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132" w:rsidRPr="00F8726A" w:rsidRDefault="00DF7132" w:rsidP="00E5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26A">
              <w:rPr>
                <w:rFonts w:ascii="Times New Roman" w:hAnsi="Times New Roman"/>
                <w:b/>
                <w:sz w:val="24"/>
                <w:szCs w:val="24"/>
              </w:rPr>
              <w:t>Этапы занятия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132" w:rsidRPr="00F8726A" w:rsidRDefault="00DF7132" w:rsidP="00E5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8726A">
              <w:rPr>
                <w:rFonts w:ascii="Times New Roman" w:hAnsi="Times New Roman"/>
                <w:b/>
                <w:sz w:val="24"/>
                <w:szCs w:val="24"/>
              </w:rPr>
              <w:t>Продолжительность/мин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132" w:rsidRPr="00F8726A" w:rsidRDefault="00DF7132" w:rsidP="00E5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</w:tc>
      </w:tr>
      <w:tr w:rsidR="00DF7132" w:rsidRPr="0008587B" w:rsidTr="0008587B">
        <w:tc>
          <w:tcPr>
            <w:tcW w:w="3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132" w:rsidRPr="0008587B" w:rsidRDefault="00DF7132" w:rsidP="00E5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7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132" w:rsidRPr="0008587B" w:rsidRDefault="00DF7132" w:rsidP="00E5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7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7132" w:rsidRPr="0008587B" w:rsidRDefault="00DF7132" w:rsidP="00E51B9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8587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DF7132" w:rsidRPr="00F8726A" w:rsidTr="0008587B">
        <w:trPr>
          <w:trHeight w:val="1833"/>
        </w:trPr>
        <w:tc>
          <w:tcPr>
            <w:tcW w:w="3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132" w:rsidRPr="00695A87" w:rsidRDefault="00DF7132" w:rsidP="00DF7132">
            <w:pPr>
              <w:ind w:left="-426" w:firstLine="426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95A87">
              <w:rPr>
                <w:rFonts w:ascii="Times New Roman" w:hAnsi="Times New Roman"/>
                <w:b/>
                <w:sz w:val="26"/>
                <w:szCs w:val="26"/>
              </w:rPr>
              <w:t xml:space="preserve">Организационный </w:t>
            </w: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5A87">
              <w:rPr>
                <w:rFonts w:ascii="Times New Roman" w:hAnsi="Times New Roman"/>
                <w:b/>
                <w:sz w:val="26"/>
                <w:szCs w:val="26"/>
              </w:rPr>
              <w:t>момент</w:t>
            </w: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5A8" w:rsidRDefault="00B745A8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5A87">
              <w:rPr>
                <w:rFonts w:ascii="Times New Roman" w:hAnsi="Times New Roman"/>
                <w:b/>
                <w:sz w:val="26"/>
                <w:szCs w:val="26"/>
              </w:rPr>
              <w:t>Мотивация учебной деятельности</w:t>
            </w: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695A87">
              <w:rPr>
                <w:rFonts w:ascii="Times New Roman" w:hAnsi="Times New Roman"/>
                <w:b/>
                <w:sz w:val="26"/>
                <w:szCs w:val="26"/>
              </w:rPr>
              <w:t>Изложение нового материала</w:t>
            </w: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ind w:left="176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DF7132">
            <w:pPr>
              <w:ind w:left="176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95A87">
              <w:rPr>
                <w:rFonts w:ascii="Times New Roman" w:hAnsi="Times New Roman"/>
                <w:b/>
                <w:sz w:val="26"/>
                <w:szCs w:val="26"/>
              </w:rPr>
              <w:t>Осмысление и систематизация полученных знаний. Подведение итогов занятия</w:t>
            </w:r>
          </w:p>
        </w:tc>
        <w:tc>
          <w:tcPr>
            <w:tcW w:w="24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8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87">
              <w:rPr>
                <w:rFonts w:ascii="Times New Roman" w:hAnsi="Times New Roman"/>
                <w:b/>
                <w:sz w:val="26"/>
                <w:szCs w:val="26"/>
              </w:rPr>
              <w:t>3</w:t>
            </w: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95A87">
              <w:rPr>
                <w:rFonts w:ascii="Times New Roman" w:hAnsi="Times New Roman"/>
                <w:b/>
                <w:sz w:val="26"/>
                <w:szCs w:val="26"/>
              </w:rPr>
              <w:t>74</w:t>
            </w: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5A8" w:rsidRPr="00695A87" w:rsidRDefault="00B745A8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B745A8" w:rsidRPr="00695A87" w:rsidRDefault="00B745A8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DF7132" w:rsidRPr="00695A87" w:rsidRDefault="00DF7132" w:rsidP="00DF7132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95A87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</w:tc>
        <w:tc>
          <w:tcPr>
            <w:tcW w:w="35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132" w:rsidRPr="00695A87" w:rsidRDefault="00DF7132" w:rsidP="00E51B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A87">
              <w:rPr>
                <w:rFonts w:ascii="Times New Roman" w:hAnsi="Times New Roman"/>
                <w:sz w:val="26"/>
                <w:szCs w:val="26"/>
              </w:rPr>
              <w:t>Организовать студентов на деятельность для достижения поставленных целей, создать у них положительный эмоциональный настрой.</w:t>
            </w:r>
          </w:p>
          <w:p w:rsidR="00DF7132" w:rsidRPr="00695A87" w:rsidRDefault="00DF7132" w:rsidP="00E51B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A87">
              <w:rPr>
                <w:rFonts w:ascii="Times New Roman" w:hAnsi="Times New Roman"/>
                <w:sz w:val="26"/>
                <w:szCs w:val="26"/>
              </w:rPr>
              <w:t>Проверка присутствующих, наличия формы, готовности студентов к занятию, оснащение рабочего места</w:t>
            </w:r>
          </w:p>
          <w:p w:rsidR="0008587B" w:rsidRPr="00695A87" w:rsidRDefault="0008587B" w:rsidP="00E51B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A87">
              <w:rPr>
                <w:rFonts w:ascii="Times New Roman" w:hAnsi="Times New Roman"/>
                <w:sz w:val="26"/>
                <w:szCs w:val="26"/>
              </w:rPr>
              <w:t>Активизировать познавательную деятельность студентов, показать значимость темы для будущей профессии специалиста.</w:t>
            </w:r>
          </w:p>
          <w:p w:rsidR="00DF7132" w:rsidRPr="00695A87" w:rsidRDefault="00DF7132" w:rsidP="00E51B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95A87">
              <w:rPr>
                <w:rFonts w:ascii="Times New Roman" w:hAnsi="Times New Roman"/>
                <w:sz w:val="26"/>
                <w:szCs w:val="26"/>
              </w:rPr>
              <w:t>Формирование познавательного интереса к учебной дисциплине, формирование теоретических знаний в соответствии с целью и задачами занятия.</w:t>
            </w:r>
          </w:p>
          <w:p w:rsidR="00DF7132" w:rsidRPr="00695A87" w:rsidRDefault="00DF7132" w:rsidP="00E51B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F7132" w:rsidRPr="00695A87" w:rsidRDefault="00DF7132" w:rsidP="00E51B92">
            <w:pPr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95A87">
              <w:rPr>
                <w:rFonts w:ascii="Times New Roman" w:hAnsi="Times New Roman"/>
                <w:sz w:val="26"/>
                <w:szCs w:val="26"/>
              </w:rPr>
              <w:t>Закрепление учебного материала, оценка работы студентов на занятии в целом.</w:t>
            </w:r>
            <w:r w:rsidR="0008587B" w:rsidRPr="00695A87">
              <w:rPr>
                <w:sz w:val="26"/>
                <w:szCs w:val="26"/>
              </w:rPr>
              <w:t xml:space="preserve"> </w:t>
            </w:r>
            <w:r w:rsidR="0008587B" w:rsidRPr="00695A87">
              <w:rPr>
                <w:rFonts w:ascii="Times New Roman" w:hAnsi="Times New Roman"/>
                <w:sz w:val="26"/>
                <w:szCs w:val="26"/>
              </w:rPr>
              <w:t>Преподаватель осуществляет выборочный опрос, отвечает на вопросы студентов</w:t>
            </w:r>
          </w:p>
        </w:tc>
      </w:tr>
    </w:tbl>
    <w:p w:rsidR="006F2493" w:rsidRPr="006F2493" w:rsidRDefault="006F2493" w:rsidP="0045534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7082A" w:rsidRPr="0017082A" w:rsidRDefault="0017082A" w:rsidP="0073387F">
      <w:pPr>
        <w:pStyle w:val="a3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7082A">
        <w:rPr>
          <w:rFonts w:ascii="Times New Roman" w:hAnsi="Times New Roman" w:cs="Times New Roman"/>
          <w:b/>
          <w:bCs/>
          <w:sz w:val="28"/>
          <w:szCs w:val="28"/>
        </w:rPr>
        <w:t>Вода, ее физические и химические свойства, гигиени</w:t>
      </w:r>
      <w:r>
        <w:rPr>
          <w:rFonts w:ascii="Times New Roman" w:hAnsi="Times New Roman" w:cs="Times New Roman"/>
          <w:b/>
          <w:bCs/>
          <w:sz w:val="28"/>
          <w:szCs w:val="28"/>
        </w:rPr>
        <w:t>ческое и экологическое значение.</w:t>
      </w:r>
    </w:p>
    <w:p w:rsid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2A" w:rsidRPr="0017082A" w:rsidRDefault="0017082A" w:rsidP="0073387F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b/>
          <w:bCs/>
          <w:sz w:val="28"/>
          <w:szCs w:val="28"/>
        </w:rPr>
        <w:t>План лекции:</w:t>
      </w:r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1. Физиологическое, эпидемиологическое и санитарно-гигиеническое значение воды.</w:t>
      </w:r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2. Органолептические свойства воды. Химический состав. Заболевания, обусловленные необычным минеральным составом природных вод. Влияние загрязнения воды на здоровье человека. Инфекционные заболевания и гельминтозы, передаваемые водным путем. Условия и сроки выживания патогенных микроорганизмов в воде. Особенности водных эпидемий.</w:t>
      </w:r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3. Виды источников водоснабжения и их санитарно – гигиеническая характеристика. Причины загрязнения. Охрана источников водоснабжения. Гигиеническая характеристика систем хозяйственно – питьевого водоснабжения.</w:t>
      </w:r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4. Гигиенические требования и нормативы качества питьевой воды.</w:t>
      </w:r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5. Гигиенические требования к нецентрализованному (местному) водоснабжению.</w:t>
      </w:r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6. Методы улучшения качества питьевой воды.</w:t>
      </w:r>
    </w:p>
    <w:p w:rsidR="0017082A" w:rsidRPr="0017082A" w:rsidRDefault="0017082A" w:rsidP="007338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Вода является одним из объектов окружающей среды, она необходима для жизни человека, растений и животных. Без пищи человек может прожить более месяца, а без воды — лишь несколько дней.</w:t>
      </w:r>
    </w:p>
    <w:p w:rsidR="0017082A" w:rsidRPr="0017082A" w:rsidRDefault="0017082A" w:rsidP="00E43DC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7F">
        <w:rPr>
          <w:rFonts w:ascii="Times New Roman" w:hAnsi="Times New Roman" w:cs="Times New Roman"/>
          <w:b/>
          <w:iCs/>
          <w:sz w:val="28"/>
          <w:szCs w:val="28"/>
        </w:rPr>
        <w:t>Физиологическое значение воды</w:t>
      </w:r>
      <w:r w:rsidRPr="0017082A">
        <w:rPr>
          <w:rFonts w:ascii="Times New Roman" w:hAnsi="Times New Roman" w:cs="Times New Roman"/>
          <w:sz w:val="28"/>
          <w:szCs w:val="28"/>
        </w:rPr>
        <w:t> определяется тем, что она входит в состав всех биологических тканей организма человека и составляет примерно 60</w:t>
      </w:r>
      <w:r w:rsidR="0073387F">
        <w:rPr>
          <w:rFonts w:ascii="Times New Roman" w:hAnsi="Times New Roman" w:cs="Times New Roman"/>
          <w:sz w:val="28"/>
          <w:szCs w:val="28"/>
        </w:rPr>
        <w:t>-</w:t>
      </w:r>
      <w:r w:rsidRPr="0017082A">
        <w:rPr>
          <w:rFonts w:ascii="Times New Roman" w:hAnsi="Times New Roman" w:cs="Times New Roman"/>
          <w:sz w:val="28"/>
          <w:szCs w:val="28"/>
        </w:rPr>
        <w:t xml:space="preserve">70 % массы тела. В костях содержится 22 % воды, в жировой ткани — 30, в печени — 70, в мышце сердца — 79, в почках — 83, в стекловидном теле — 99 %. </w:t>
      </w:r>
      <w:r w:rsidRPr="0073387F">
        <w:rPr>
          <w:rFonts w:ascii="Times New Roman" w:hAnsi="Times New Roman" w:cs="Times New Roman"/>
          <w:b/>
          <w:sz w:val="28"/>
          <w:szCs w:val="28"/>
        </w:rPr>
        <w:t>Вода — универсальный растворитель</w:t>
      </w:r>
      <w:r w:rsidRPr="0017082A">
        <w:rPr>
          <w:rFonts w:ascii="Times New Roman" w:hAnsi="Times New Roman" w:cs="Times New Roman"/>
          <w:sz w:val="28"/>
          <w:szCs w:val="28"/>
        </w:rPr>
        <w:t>. Она является основой кислотно-щелочного равновесия, участвует во всех химических реакциях в организме, составляет основу крови, секретов и экскретов организма.</w:t>
      </w:r>
    </w:p>
    <w:p w:rsidR="0017082A" w:rsidRPr="0017082A" w:rsidRDefault="0017082A" w:rsidP="007338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87F">
        <w:rPr>
          <w:rFonts w:ascii="Times New Roman" w:hAnsi="Times New Roman" w:cs="Times New Roman"/>
          <w:b/>
          <w:sz w:val="28"/>
          <w:szCs w:val="28"/>
        </w:rPr>
        <w:lastRenderedPageBreak/>
        <w:t>Важной функцией воды является транспорт в организм</w:t>
      </w:r>
      <w:r w:rsidRPr="0017082A">
        <w:rPr>
          <w:rFonts w:ascii="Times New Roman" w:hAnsi="Times New Roman" w:cs="Times New Roman"/>
          <w:sz w:val="28"/>
          <w:szCs w:val="28"/>
        </w:rPr>
        <w:t xml:space="preserve"> многих макро- и микроэлементов и других питательных веществ. Одновременно вода участвует в выведении шлаков и токсичных веществ с потом, слюной, мочой и калом. Велика роль воды и в терморегуляции организма. При испарении пота человек теряет около 30 % тепловой энергии.</w:t>
      </w:r>
    </w:p>
    <w:p w:rsidR="0017082A" w:rsidRPr="0017082A" w:rsidRDefault="0017082A" w:rsidP="007338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Вода имеет </w:t>
      </w:r>
      <w:r w:rsidRPr="0073387F">
        <w:rPr>
          <w:rFonts w:ascii="Times New Roman" w:hAnsi="Times New Roman" w:cs="Times New Roman"/>
          <w:b/>
          <w:sz w:val="28"/>
          <w:szCs w:val="28"/>
        </w:rPr>
        <w:t>важнейшее </w:t>
      </w:r>
      <w:r w:rsidRPr="0073387F">
        <w:rPr>
          <w:rFonts w:ascii="Times New Roman" w:hAnsi="Times New Roman" w:cs="Times New Roman"/>
          <w:b/>
          <w:iCs/>
          <w:sz w:val="28"/>
          <w:szCs w:val="28"/>
        </w:rPr>
        <w:t>гигиеническое значение</w:t>
      </w:r>
      <w:r w:rsidRPr="0017082A">
        <w:rPr>
          <w:rFonts w:ascii="Times New Roman" w:hAnsi="Times New Roman" w:cs="Times New Roman"/>
          <w:sz w:val="28"/>
          <w:szCs w:val="28"/>
        </w:rPr>
        <w:t xml:space="preserve">, и ее качество рассматривается </w:t>
      </w:r>
      <w:r w:rsidRPr="0073387F">
        <w:rPr>
          <w:rFonts w:ascii="Times New Roman" w:hAnsi="Times New Roman" w:cs="Times New Roman"/>
          <w:b/>
          <w:sz w:val="28"/>
          <w:szCs w:val="28"/>
        </w:rPr>
        <w:t>как ведущий показатель санитарного благополучия населения</w:t>
      </w:r>
      <w:r w:rsidRPr="0017082A">
        <w:rPr>
          <w:rFonts w:ascii="Times New Roman" w:hAnsi="Times New Roman" w:cs="Times New Roman"/>
          <w:sz w:val="28"/>
          <w:szCs w:val="28"/>
        </w:rPr>
        <w:t>. Доброкачественная вода необходима для поддержания чистоты тела и закаливания, уборки жилища, приготовления пищи и мытья посуды, стирки белья, поливки улиц и зеленых насаждений.</w:t>
      </w:r>
    </w:p>
    <w:p w:rsidR="0017082A" w:rsidRPr="0017082A" w:rsidRDefault="0017082A" w:rsidP="0073387F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При среднем расходе воды для питьевых и хозяйственно-бытовых нужд без учета промышленного потребления, равном 272 л на одного жителя России в сутки, в Москве этот</w:t>
      </w:r>
      <w:r w:rsidR="003631D0">
        <w:rPr>
          <w:rFonts w:ascii="Times New Roman" w:hAnsi="Times New Roman" w:cs="Times New Roman"/>
          <w:sz w:val="28"/>
          <w:szCs w:val="28"/>
        </w:rPr>
        <w:t xml:space="preserve"> показатель составляет 539 л.</w:t>
      </w:r>
    </w:p>
    <w:p w:rsidR="0017082A" w:rsidRPr="0017082A" w:rsidRDefault="0017082A" w:rsidP="003631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Значение воды состоит и в том, что она является ценным </w:t>
      </w:r>
      <w:r w:rsidRPr="008B0D73">
        <w:rPr>
          <w:rFonts w:ascii="Times New Roman" w:hAnsi="Times New Roman" w:cs="Times New Roman"/>
          <w:b/>
          <w:sz w:val="28"/>
          <w:szCs w:val="28"/>
        </w:rPr>
        <w:t>технологическим сырьем</w:t>
      </w:r>
      <w:r w:rsidRPr="0017082A">
        <w:rPr>
          <w:rFonts w:ascii="Times New Roman" w:hAnsi="Times New Roman" w:cs="Times New Roman"/>
          <w:sz w:val="28"/>
          <w:szCs w:val="28"/>
        </w:rPr>
        <w:t>. Для получения 1 т резины или алюминия требуется 1500 м3 воды. Столько же требуется для выращивания 1 т пшеницы, а для выращивания 1 т риса — 4000 м3. При выплавке 1 т стали расходуется около 150 м</w:t>
      </w:r>
      <w:r w:rsidRPr="005749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082A">
        <w:rPr>
          <w:rFonts w:ascii="Times New Roman" w:hAnsi="Times New Roman" w:cs="Times New Roman"/>
          <w:sz w:val="28"/>
          <w:szCs w:val="28"/>
        </w:rPr>
        <w:t xml:space="preserve"> воды, на производство 1 т мяса — 20000 м</w:t>
      </w:r>
      <w:r w:rsidRPr="00574917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082A">
        <w:rPr>
          <w:rFonts w:ascii="Times New Roman" w:hAnsi="Times New Roman" w:cs="Times New Roman"/>
          <w:sz w:val="28"/>
          <w:szCs w:val="28"/>
        </w:rPr>
        <w:t>.</w:t>
      </w:r>
    </w:p>
    <w:p w:rsidR="0017082A" w:rsidRPr="0017082A" w:rsidRDefault="0017082A" w:rsidP="003631D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D73">
        <w:rPr>
          <w:rFonts w:ascii="Times New Roman" w:hAnsi="Times New Roman" w:cs="Times New Roman"/>
          <w:b/>
          <w:sz w:val="28"/>
          <w:szCs w:val="28"/>
        </w:rPr>
        <w:t>Оздоровительное значение воды</w:t>
      </w:r>
      <w:r w:rsidRPr="0017082A">
        <w:rPr>
          <w:rFonts w:ascii="Times New Roman" w:hAnsi="Times New Roman" w:cs="Times New Roman"/>
          <w:sz w:val="28"/>
          <w:szCs w:val="28"/>
        </w:rPr>
        <w:t xml:space="preserve"> состоит в использовании ее для купания, закаливания, занятий спортом. Хороший эффект дают физиотерапевтические водные процедуры и питье минеральных вод. Велико также </w:t>
      </w:r>
      <w:r w:rsidRPr="008B0D73">
        <w:rPr>
          <w:rFonts w:ascii="Times New Roman" w:hAnsi="Times New Roman" w:cs="Times New Roman"/>
          <w:b/>
          <w:sz w:val="28"/>
          <w:szCs w:val="28"/>
        </w:rPr>
        <w:t>эстетическое значение воды</w:t>
      </w:r>
      <w:r w:rsidRPr="0017082A">
        <w:rPr>
          <w:rFonts w:ascii="Times New Roman" w:hAnsi="Times New Roman" w:cs="Times New Roman"/>
          <w:sz w:val="28"/>
          <w:szCs w:val="28"/>
        </w:rPr>
        <w:t xml:space="preserve"> и ее роль в воздействии на эмоциональное состояние человека.</w:t>
      </w:r>
    </w:p>
    <w:p w:rsidR="0017082A" w:rsidRPr="0017082A" w:rsidRDefault="0017082A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В населенных местах могут, применятся различные системы обеспечения водой. </w:t>
      </w:r>
      <w:r w:rsidRPr="008B0D73">
        <w:rPr>
          <w:rFonts w:ascii="Times New Roman" w:hAnsi="Times New Roman" w:cs="Times New Roman"/>
          <w:b/>
          <w:sz w:val="28"/>
          <w:szCs w:val="28"/>
        </w:rPr>
        <w:t>При централизованном водоснабжении по водопроводу</w:t>
      </w:r>
      <w:r w:rsidRPr="0017082A">
        <w:rPr>
          <w:rFonts w:ascii="Times New Roman" w:hAnsi="Times New Roman" w:cs="Times New Roman"/>
          <w:sz w:val="28"/>
          <w:szCs w:val="28"/>
        </w:rPr>
        <w:t xml:space="preserve"> вода подается всему населенному пункту или части его. В ряде населенных мест, чаще всего сельского типа, водоснабжение осуществляется путем непосредственного забора воды из источника (колодец, родник). Такое </w:t>
      </w:r>
      <w:r w:rsidRPr="008B0D73">
        <w:rPr>
          <w:rFonts w:ascii="Times New Roman" w:hAnsi="Times New Roman" w:cs="Times New Roman"/>
          <w:b/>
          <w:sz w:val="28"/>
          <w:szCs w:val="28"/>
        </w:rPr>
        <w:t>водоснабжение называется местным или децентрализованным</w:t>
      </w:r>
      <w:r w:rsidRPr="0017082A">
        <w:rPr>
          <w:rFonts w:ascii="Times New Roman" w:hAnsi="Times New Roman" w:cs="Times New Roman"/>
          <w:sz w:val="28"/>
          <w:szCs w:val="28"/>
        </w:rPr>
        <w:t>.</w:t>
      </w:r>
    </w:p>
    <w:p w:rsidR="008B0D73" w:rsidRDefault="0017082A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D73">
        <w:rPr>
          <w:rFonts w:ascii="Times New Roman" w:hAnsi="Times New Roman" w:cs="Times New Roman"/>
          <w:b/>
          <w:iCs/>
          <w:sz w:val="28"/>
          <w:szCs w:val="28"/>
        </w:rPr>
        <w:lastRenderedPageBreak/>
        <w:t>Эпидемиологическое значение воды</w:t>
      </w:r>
      <w:r w:rsidRPr="008B0D73">
        <w:rPr>
          <w:rFonts w:ascii="Times New Roman" w:hAnsi="Times New Roman" w:cs="Times New Roman"/>
          <w:b/>
          <w:sz w:val="28"/>
          <w:szCs w:val="28"/>
        </w:rPr>
        <w:t> </w:t>
      </w:r>
      <w:r w:rsidRPr="0017082A">
        <w:rPr>
          <w:rFonts w:ascii="Times New Roman" w:hAnsi="Times New Roman" w:cs="Times New Roman"/>
          <w:sz w:val="28"/>
          <w:szCs w:val="28"/>
        </w:rPr>
        <w:t xml:space="preserve">связано с тем, что вода является фактором передачи многих заболеваний. </w:t>
      </w:r>
    </w:p>
    <w:p w:rsidR="00602F91" w:rsidRDefault="00602F91" w:rsidP="005876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Возбудитель должен попасть в воду</w:t>
      </w:r>
    </w:p>
    <w:p w:rsidR="00602F91" w:rsidRDefault="00602F91" w:rsidP="005876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Выжить в ней, сохранив в ней патогенность и вирулентность.</w:t>
      </w:r>
    </w:p>
    <w:p w:rsidR="00602F91" w:rsidRDefault="00602F91" w:rsidP="005876BA">
      <w:pPr>
        <w:pStyle w:val="a3"/>
        <w:numPr>
          <w:ilvl w:val="0"/>
          <w:numId w:val="7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Вода с возбудителем должна попасть в организм человека.</w:t>
      </w:r>
    </w:p>
    <w:p w:rsidR="00AF38CD" w:rsidRPr="005876BA" w:rsidRDefault="00602F91" w:rsidP="00AF38CD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6BA">
        <w:rPr>
          <w:rFonts w:ascii="Times New Roman" w:hAnsi="Times New Roman" w:cs="Times New Roman"/>
          <w:b/>
          <w:sz w:val="28"/>
          <w:szCs w:val="28"/>
          <w:u w:val="single"/>
        </w:rPr>
        <w:t>Через воду передается 5 групп инфекционных заболеваний.</w:t>
      </w:r>
    </w:p>
    <w:p w:rsidR="00602F91" w:rsidRDefault="006F2493" w:rsidP="00602F9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Кишечные инфекции</w:t>
      </w:r>
      <w:r w:rsidR="00602F91">
        <w:rPr>
          <w:rFonts w:ascii="Times New Roman" w:hAnsi="Times New Roman" w:cs="Times New Roman"/>
          <w:sz w:val="28"/>
          <w:szCs w:val="28"/>
        </w:rPr>
        <w:t xml:space="preserve"> (холера, брюшной тиф, паратифы, дизентерия, различные энтериты)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2493" w:rsidRPr="006F2493" w:rsidRDefault="006F2493" w:rsidP="006F2493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Вирусные заболевания </w:t>
      </w:r>
      <w:r w:rsidR="00667D7D">
        <w:rPr>
          <w:rFonts w:ascii="Times New Roman" w:hAnsi="Times New Roman" w:cs="Times New Roman"/>
          <w:sz w:val="28"/>
          <w:szCs w:val="28"/>
        </w:rPr>
        <w:t>(полиомиелит, аденовирусные инфекции, энтеровирусные инфекции, вирусный гепатит 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F91" w:rsidRDefault="006F2493" w:rsidP="00602F9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Гельминтозы</w:t>
      </w:r>
      <w:r w:rsidR="00602F91">
        <w:rPr>
          <w:rFonts w:ascii="Times New Roman" w:hAnsi="Times New Roman" w:cs="Times New Roman"/>
          <w:sz w:val="28"/>
          <w:szCs w:val="28"/>
        </w:rPr>
        <w:t xml:space="preserve"> (анкилостомидозы, </w:t>
      </w:r>
      <w:proofErr w:type="spellStart"/>
      <w:r w:rsidR="00602F91">
        <w:rPr>
          <w:rFonts w:ascii="Times New Roman" w:hAnsi="Times New Roman" w:cs="Times New Roman"/>
          <w:sz w:val="28"/>
          <w:szCs w:val="28"/>
        </w:rPr>
        <w:t>стронгилоидозы</w:t>
      </w:r>
      <w:proofErr w:type="spellEnd"/>
      <w:r w:rsidR="000C0D7E">
        <w:rPr>
          <w:rFonts w:ascii="Times New Roman" w:hAnsi="Times New Roman" w:cs="Times New Roman"/>
          <w:sz w:val="28"/>
          <w:szCs w:val="28"/>
        </w:rPr>
        <w:t xml:space="preserve">, группа </w:t>
      </w:r>
      <w:proofErr w:type="spellStart"/>
      <w:r w:rsidR="000C0D7E">
        <w:rPr>
          <w:rFonts w:ascii="Times New Roman" w:hAnsi="Times New Roman" w:cs="Times New Roman"/>
          <w:sz w:val="28"/>
          <w:szCs w:val="28"/>
        </w:rPr>
        <w:t>шистосомозов</w:t>
      </w:r>
      <w:proofErr w:type="spellEnd"/>
      <w:r w:rsidR="000C0D7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0C0D7E">
        <w:rPr>
          <w:rFonts w:ascii="Times New Roman" w:hAnsi="Times New Roman" w:cs="Times New Roman"/>
          <w:sz w:val="28"/>
          <w:szCs w:val="28"/>
        </w:rPr>
        <w:t>дракункулезов</w:t>
      </w:r>
      <w:proofErr w:type="spellEnd"/>
      <w:r w:rsidR="000C0D7E">
        <w:rPr>
          <w:rFonts w:ascii="Times New Roman" w:hAnsi="Times New Roman" w:cs="Times New Roman"/>
          <w:sz w:val="28"/>
          <w:szCs w:val="28"/>
        </w:rPr>
        <w:t xml:space="preserve"> (ришта)</w:t>
      </w:r>
      <w:r w:rsidR="00602F9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F91" w:rsidRDefault="006F2493" w:rsidP="00602F9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Протозойные заболевания </w:t>
      </w:r>
      <w:r w:rsidR="000C0D7E">
        <w:rPr>
          <w:rFonts w:ascii="Times New Roman" w:hAnsi="Times New Roman" w:cs="Times New Roman"/>
          <w:sz w:val="28"/>
          <w:szCs w:val="28"/>
        </w:rPr>
        <w:t xml:space="preserve">(амебиаз, </w:t>
      </w:r>
      <w:proofErr w:type="spellStart"/>
      <w:r w:rsidR="000C0D7E">
        <w:rPr>
          <w:rFonts w:ascii="Times New Roman" w:hAnsi="Times New Roman" w:cs="Times New Roman"/>
          <w:sz w:val="28"/>
          <w:szCs w:val="28"/>
        </w:rPr>
        <w:t>балантидиаз</w:t>
      </w:r>
      <w:proofErr w:type="spellEnd"/>
      <w:r w:rsidR="000C0D7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C0D7E">
        <w:rPr>
          <w:rFonts w:ascii="Times New Roman" w:hAnsi="Times New Roman" w:cs="Times New Roman"/>
          <w:sz w:val="28"/>
          <w:szCs w:val="28"/>
        </w:rPr>
        <w:t>лямблиоз</w:t>
      </w:r>
      <w:proofErr w:type="spellEnd"/>
      <w:r w:rsidR="000C0D7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02F91" w:rsidRDefault="005876BA" w:rsidP="00602F91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Зоонозы</w:t>
      </w:r>
      <w:r w:rsidR="00602F91">
        <w:rPr>
          <w:rFonts w:ascii="Times New Roman" w:hAnsi="Times New Roman" w:cs="Times New Roman"/>
          <w:sz w:val="28"/>
          <w:szCs w:val="28"/>
        </w:rPr>
        <w:t xml:space="preserve"> (лептоспироз, туляремия, бруцеллез, сибирская язва)</w:t>
      </w:r>
      <w:r w:rsidR="006F2493">
        <w:rPr>
          <w:rFonts w:ascii="Times New Roman" w:hAnsi="Times New Roman" w:cs="Times New Roman"/>
          <w:sz w:val="28"/>
          <w:szCs w:val="28"/>
        </w:rPr>
        <w:t>;</w:t>
      </w:r>
    </w:p>
    <w:p w:rsidR="00AF38CD" w:rsidRPr="00667D7D" w:rsidRDefault="000C0D7E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6BA">
        <w:rPr>
          <w:rFonts w:ascii="Times New Roman" w:hAnsi="Times New Roman" w:cs="Times New Roman"/>
          <w:b/>
          <w:sz w:val="28"/>
          <w:szCs w:val="28"/>
          <w:u w:val="single"/>
        </w:rPr>
        <w:t xml:space="preserve">Для возникновения </w:t>
      </w:r>
      <w:r w:rsidR="00667D7D" w:rsidRPr="005876BA">
        <w:rPr>
          <w:rFonts w:ascii="Times New Roman" w:hAnsi="Times New Roman" w:cs="Times New Roman"/>
          <w:b/>
          <w:sz w:val="28"/>
          <w:szCs w:val="28"/>
          <w:u w:val="single"/>
        </w:rPr>
        <w:t>вспышки</w:t>
      </w:r>
      <w:r w:rsidRPr="005876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</w:t>
      </w:r>
      <w:r w:rsidR="00667D7D" w:rsidRPr="005876BA">
        <w:rPr>
          <w:rFonts w:ascii="Times New Roman" w:hAnsi="Times New Roman" w:cs="Times New Roman"/>
          <w:b/>
          <w:sz w:val="28"/>
          <w:szCs w:val="28"/>
          <w:u w:val="single"/>
        </w:rPr>
        <w:t>онных заболеваний</w:t>
      </w:r>
      <w:r w:rsidRPr="005876BA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необходим</w:t>
      </w:r>
      <w:r w:rsidR="00667D7D" w:rsidRPr="005876BA">
        <w:rPr>
          <w:rFonts w:ascii="Times New Roman" w:hAnsi="Times New Roman" w:cs="Times New Roman"/>
          <w:b/>
          <w:sz w:val="28"/>
          <w:szCs w:val="28"/>
          <w:u w:val="single"/>
        </w:rPr>
        <w:t>ы следующие условия</w:t>
      </w:r>
      <w:r w:rsidRPr="00667D7D">
        <w:rPr>
          <w:rFonts w:ascii="Times New Roman" w:hAnsi="Times New Roman" w:cs="Times New Roman"/>
          <w:b/>
          <w:sz w:val="28"/>
          <w:szCs w:val="28"/>
        </w:rPr>
        <w:t>:</w:t>
      </w:r>
    </w:p>
    <w:p w:rsidR="000C0D7E" w:rsidRDefault="000C0D7E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неорганизованное водопотребление;</w:t>
      </w:r>
    </w:p>
    <w:p w:rsidR="000C0D7E" w:rsidRDefault="000C0D7E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недостаточное количество воды;</w:t>
      </w:r>
    </w:p>
    <w:p w:rsidR="000C0D7E" w:rsidRDefault="000C0D7E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технические нарушения на водозаборах, </w:t>
      </w:r>
      <w:r w:rsidR="00667D7D">
        <w:rPr>
          <w:rFonts w:ascii="Times New Roman" w:hAnsi="Times New Roman" w:cs="Times New Roman"/>
          <w:sz w:val="28"/>
          <w:szCs w:val="28"/>
        </w:rPr>
        <w:t>водоочистных сооружениях, водопроводах.</w:t>
      </w:r>
    </w:p>
    <w:p w:rsidR="00667D7D" w:rsidRDefault="00667D7D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несоблюдение элементарных норм личной гигиены.</w:t>
      </w:r>
    </w:p>
    <w:p w:rsidR="00DB4A7F" w:rsidRPr="005876BA" w:rsidRDefault="00DB4A7F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876BA">
        <w:rPr>
          <w:rFonts w:ascii="Times New Roman" w:hAnsi="Times New Roman" w:cs="Times New Roman"/>
          <w:b/>
          <w:sz w:val="28"/>
          <w:szCs w:val="28"/>
          <w:u w:val="single"/>
        </w:rPr>
        <w:t>Способы загрязнения водных источников делятся:</w:t>
      </w:r>
    </w:p>
    <w:p w:rsidR="00DB4A7F" w:rsidRDefault="00DB4A7F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b/>
          <w:sz w:val="28"/>
          <w:szCs w:val="28"/>
        </w:rPr>
        <w:t>Местные</w:t>
      </w:r>
      <w:r>
        <w:rPr>
          <w:rFonts w:ascii="Times New Roman" w:hAnsi="Times New Roman" w:cs="Times New Roman"/>
          <w:sz w:val="28"/>
          <w:szCs w:val="28"/>
        </w:rPr>
        <w:t xml:space="preserve"> – попадания в колодцы, арыки, пруды, помойные ямы, уличные туалеты.</w:t>
      </w:r>
    </w:p>
    <w:p w:rsidR="00DB4A7F" w:rsidRDefault="00DB4A7F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b/>
          <w:sz w:val="28"/>
          <w:szCs w:val="28"/>
        </w:rPr>
        <w:t>Централ</w:t>
      </w:r>
      <w:r w:rsidR="005876BA" w:rsidRPr="005876BA">
        <w:rPr>
          <w:rFonts w:ascii="Times New Roman" w:hAnsi="Times New Roman" w:cs="Times New Roman"/>
          <w:b/>
          <w:sz w:val="28"/>
          <w:szCs w:val="28"/>
        </w:rPr>
        <w:t>изованные</w:t>
      </w:r>
      <w:r w:rsidR="005876BA">
        <w:rPr>
          <w:rFonts w:ascii="Times New Roman" w:hAnsi="Times New Roman" w:cs="Times New Roman"/>
          <w:sz w:val="28"/>
          <w:szCs w:val="28"/>
        </w:rPr>
        <w:t xml:space="preserve"> – попадание в водопровод  неочищенных вод из рек, озер, прорыв водопроводных труб и подсос канализационных вод, сброс фекальных вод в питьевой водоем, массовые купания в зараженных водоемах.</w:t>
      </w:r>
    </w:p>
    <w:p w:rsidR="00AF38CD" w:rsidRDefault="00B0756B" w:rsidP="00AF38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56B">
        <w:rPr>
          <w:rFonts w:ascii="Times New Roman" w:hAnsi="Times New Roman" w:cs="Times New Roman"/>
          <w:b/>
          <w:sz w:val="28"/>
          <w:szCs w:val="28"/>
        </w:rPr>
        <w:t>Условия и сроки выживания патогенных микроорганизмов в воде.</w:t>
      </w:r>
    </w:p>
    <w:p w:rsidR="00AF38CD" w:rsidRPr="00971A73" w:rsidRDefault="00B0756B" w:rsidP="00AF38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A73">
        <w:rPr>
          <w:rFonts w:ascii="Times New Roman" w:hAnsi="Times New Roman" w:cs="Times New Roman"/>
          <w:b/>
          <w:sz w:val="28"/>
          <w:szCs w:val="28"/>
        </w:rPr>
        <w:t>Продолжительность выживания зависит:</w:t>
      </w:r>
    </w:p>
    <w:p w:rsidR="00B0756B" w:rsidRDefault="00B0756B" w:rsidP="00B075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времени п</w:t>
      </w:r>
      <w:r w:rsidR="009045EA">
        <w:rPr>
          <w:rFonts w:ascii="Times New Roman" w:hAnsi="Times New Roman" w:cs="Times New Roman"/>
          <w:sz w:val="28"/>
          <w:szCs w:val="28"/>
        </w:rPr>
        <w:t>ребывания микроорганизма в воде</w:t>
      </w:r>
      <w:r>
        <w:rPr>
          <w:rFonts w:ascii="Times New Roman" w:hAnsi="Times New Roman" w:cs="Times New Roman"/>
          <w:sz w:val="28"/>
          <w:szCs w:val="28"/>
        </w:rPr>
        <w:t xml:space="preserve"> (чем больше в воде фекальных масс и чем прохладнее вода, тем больше они сохраня</w:t>
      </w:r>
      <w:r w:rsidR="00971A73">
        <w:rPr>
          <w:rFonts w:ascii="Times New Roman" w:hAnsi="Times New Roman" w:cs="Times New Roman"/>
          <w:sz w:val="28"/>
          <w:szCs w:val="28"/>
        </w:rPr>
        <w:t>ет свою жиз</w:t>
      </w:r>
      <w:r>
        <w:rPr>
          <w:rFonts w:ascii="Times New Roman" w:hAnsi="Times New Roman" w:cs="Times New Roman"/>
          <w:sz w:val="28"/>
          <w:szCs w:val="28"/>
        </w:rPr>
        <w:t>неспособность);</w:t>
      </w:r>
    </w:p>
    <w:p w:rsidR="00B0756B" w:rsidRDefault="00B0756B" w:rsidP="00B0756B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происхождения воды – морская, речная</w:t>
      </w:r>
      <w:r w:rsidR="00DB4A7F">
        <w:rPr>
          <w:rFonts w:ascii="Times New Roman" w:hAnsi="Times New Roman" w:cs="Times New Roman"/>
          <w:sz w:val="28"/>
          <w:szCs w:val="28"/>
        </w:rPr>
        <w:t>.</w:t>
      </w:r>
    </w:p>
    <w:p w:rsidR="00DB4A7F" w:rsidRPr="00971A73" w:rsidRDefault="00DB4A7F" w:rsidP="00DB4A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1A73">
        <w:rPr>
          <w:rFonts w:ascii="Times New Roman" w:hAnsi="Times New Roman" w:cs="Times New Roman"/>
          <w:b/>
          <w:sz w:val="28"/>
          <w:szCs w:val="28"/>
        </w:rPr>
        <w:t>В речной воде</w:t>
      </w:r>
      <w:r w:rsidR="00971A73">
        <w:rPr>
          <w:rFonts w:ascii="Times New Roman" w:hAnsi="Times New Roman" w:cs="Times New Roman"/>
          <w:b/>
          <w:sz w:val="28"/>
          <w:szCs w:val="28"/>
        </w:rPr>
        <w:t>:</w:t>
      </w:r>
    </w:p>
    <w:p w:rsidR="00DB4A7F" w:rsidRDefault="00DB4A7F" w:rsidP="00DB4A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кишечная палочка живет 21-183 дня;</w:t>
      </w:r>
    </w:p>
    <w:p w:rsidR="00DB4A7F" w:rsidRDefault="00DB4A7F" w:rsidP="00DB4A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брюшнотифозная палочка 4-183;</w:t>
      </w:r>
    </w:p>
    <w:p w:rsidR="00DB4A7F" w:rsidRDefault="00DB4A7F" w:rsidP="00DB4A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306B4">
        <w:rPr>
          <w:rFonts w:ascii="Times New Roman" w:hAnsi="Times New Roman" w:cs="Times New Roman"/>
          <w:sz w:val="28"/>
          <w:szCs w:val="28"/>
        </w:rPr>
        <w:t>дизентерийная</w:t>
      </w:r>
      <w:r>
        <w:rPr>
          <w:rFonts w:ascii="Times New Roman" w:hAnsi="Times New Roman" w:cs="Times New Roman"/>
          <w:sz w:val="28"/>
          <w:szCs w:val="28"/>
        </w:rPr>
        <w:t xml:space="preserve"> 12-92;</w:t>
      </w:r>
    </w:p>
    <w:p w:rsidR="00DB4A7F" w:rsidRDefault="00DB4A7F" w:rsidP="00DB4A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холерный вибрион – 1-92 дня.</w:t>
      </w:r>
    </w:p>
    <w:p w:rsidR="005306B4" w:rsidRDefault="005306B4" w:rsidP="00DB4A7F">
      <w:pPr>
        <w:pStyle w:val="a3"/>
        <w:spacing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9045EA" w:rsidRDefault="00971A73" w:rsidP="00AF38CD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</w:t>
      </w:r>
      <w:r w:rsidR="00DB4A7F" w:rsidRPr="00971A73">
        <w:rPr>
          <w:rFonts w:ascii="Times New Roman" w:hAnsi="Times New Roman" w:cs="Times New Roman"/>
          <w:b/>
          <w:sz w:val="28"/>
          <w:szCs w:val="28"/>
        </w:rPr>
        <w:t>ол</w:t>
      </w:r>
      <w:r w:rsidRPr="00971A73">
        <w:rPr>
          <w:rFonts w:ascii="Times New Roman" w:hAnsi="Times New Roman" w:cs="Times New Roman"/>
          <w:b/>
          <w:sz w:val="28"/>
          <w:szCs w:val="28"/>
        </w:rPr>
        <w:t>е</w:t>
      </w:r>
      <w:r w:rsidR="00DB4A7F" w:rsidRPr="00971A73">
        <w:rPr>
          <w:rFonts w:ascii="Times New Roman" w:hAnsi="Times New Roman" w:cs="Times New Roman"/>
          <w:b/>
          <w:sz w:val="28"/>
          <w:szCs w:val="28"/>
        </w:rPr>
        <w:t>рный вибрион</w:t>
      </w:r>
      <w:r w:rsidR="00DB4A7F">
        <w:rPr>
          <w:rFonts w:ascii="Times New Roman" w:hAnsi="Times New Roman" w:cs="Times New Roman"/>
          <w:sz w:val="28"/>
          <w:szCs w:val="28"/>
        </w:rPr>
        <w:t xml:space="preserve">: при температуре воды 28С и выше он начинает активно размножаться в белковых остатках в воде и в иле, при жаре может распространиться до тысячи км вверх по течению реки. </w:t>
      </w:r>
    </w:p>
    <w:p w:rsidR="00AF38CD" w:rsidRPr="00971A73" w:rsidRDefault="005876BA" w:rsidP="00971A73">
      <w:pPr>
        <w:pStyle w:val="a3"/>
        <w:tabs>
          <w:tab w:val="left" w:pos="4538"/>
        </w:tabs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1A73">
        <w:rPr>
          <w:rFonts w:ascii="Times New Roman" w:hAnsi="Times New Roman" w:cs="Times New Roman"/>
          <w:b/>
          <w:sz w:val="28"/>
          <w:szCs w:val="28"/>
          <w:u w:val="single"/>
        </w:rPr>
        <w:t>Признаки водных эпидемий:</w:t>
      </w:r>
      <w:r w:rsidR="00971A73" w:rsidRPr="00971A73">
        <w:rPr>
          <w:rFonts w:ascii="Times New Roman" w:hAnsi="Times New Roman" w:cs="Times New Roman"/>
          <w:b/>
          <w:sz w:val="28"/>
          <w:szCs w:val="28"/>
          <w:u w:val="single"/>
        </w:rPr>
        <w:tab/>
      </w:r>
    </w:p>
    <w:p w:rsidR="005876BA" w:rsidRDefault="005876BA" w:rsidP="005876B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внезапное  одномоментное появление большого числа больных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6BA" w:rsidRDefault="005876BA" w:rsidP="005876B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пользование одним источником водоснабжения или купания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76BA" w:rsidRPr="005876BA" w:rsidRDefault="005876BA" w:rsidP="005876B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>после ликвидации аварии и в</w:t>
      </w:r>
      <w:r w:rsidR="00971A73">
        <w:rPr>
          <w:rFonts w:ascii="Times New Roman" w:hAnsi="Times New Roman" w:cs="Times New Roman"/>
          <w:sz w:val="28"/>
          <w:szCs w:val="28"/>
        </w:rPr>
        <w:t>ведения</w:t>
      </w:r>
      <w:r w:rsidRPr="005876BA">
        <w:rPr>
          <w:rFonts w:ascii="Times New Roman" w:hAnsi="Times New Roman" w:cs="Times New Roman"/>
          <w:sz w:val="28"/>
          <w:szCs w:val="28"/>
        </w:rPr>
        <w:t xml:space="preserve"> эффективного обеззараживания воды</w:t>
      </w:r>
      <w:r w:rsidR="00971A73">
        <w:rPr>
          <w:rFonts w:ascii="Times New Roman" w:hAnsi="Times New Roman" w:cs="Times New Roman"/>
          <w:sz w:val="28"/>
          <w:szCs w:val="28"/>
        </w:rPr>
        <w:t xml:space="preserve"> </w:t>
      </w:r>
      <w:r w:rsidRPr="005876BA">
        <w:rPr>
          <w:rFonts w:ascii="Times New Roman" w:hAnsi="Times New Roman" w:cs="Times New Roman"/>
          <w:sz w:val="28"/>
          <w:szCs w:val="28"/>
        </w:rPr>
        <w:t xml:space="preserve"> – </w:t>
      </w:r>
      <w:r w:rsidR="00971A73">
        <w:rPr>
          <w:rFonts w:ascii="Times New Roman" w:hAnsi="Times New Roman" w:cs="Times New Roman"/>
          <w:sz w:val="28"/>
          <w:szCs w:val="28"/>
        </w:rPr>
        <w:t xml:space="preserve"> </w:t>
      </w:r>
      <w:r w:rsidRPr="005876BA">
        <w:rPr>
          <w:rFonts w:ascii="Times New Roman" w:hAnsi="Times New Roman" w:cs="Times New Roman"/>
          <w:sz w:val="28"/>
          <w:szCs w:val="28"/>
        </w:rPr>
        <w:t xml:space="preserve">резкий обрыв числа </w:t>
      </w:r>
      <w:proofErr w:type="gramStart"/>
      <w:r w:rsidRPr="005876BA">
        <w:rPr>
          <w:rFonts w:ascii="Times New Roman" w:hAnsi="Times New Roman" w:cs="Times New Roman"/>
          <w:sz w:val="28"/>
          <w:szCs w:val="28"/>
        </w:rPr>
        <w:t>заболевших</w:t>
      </w:r>
      <w:proofErr w:type="gramEnd"/>
      <w:r w:rsidRPr="005876B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876BA" w:rsidRPr="005876BA" w:rsidRDefault="005876BA" w:rsidP="005876B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 xml:space="preserve"> наличие «эпидемического хвоста» - заболевания еще</w:t>
      </w:r>
      <w:r>
        <w:rPr>
          <w:rFonts w:ascii="Times New Roman" w:hAnsi="Times New Roman" w:cs="Times New Roman"/>
          <w:sz w:val="28"/>
          <w:szCs w:val="28"/>
        </w:rPr>
        <w:t xml:space="preserve"> длительное время продолжаются </w:t>
      </w:r>
      <w:r w:rsidRPr="005876BA">
        <w:rPr>
          <w:rFonts w:ascii="Times New Roman" w:hAnsi="Times New Roman" w:cs="Times New Roman"/>
          <w:sz w:val="28"/>
          <w:szCs w:val="28"/>
        </w:rPr>
        <w:t>за счет единичных  разрозненных заболеваний, поддерживание за счет действия пищевого и контактно-бытового путей передачи;</w:t>
      </w:r>
    </w:p>
    <w:p w:rsidR="005876BA" w:rsidRDefault="005876BA" w:rsidP="005876BA">
      <w:pPr>
        <w:pStyle w:val="a3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76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876BA">
        <w:rPr>
          <w:rFonts w:ascii="Times New Roman" w:hAnsi="Times New Roman" w:cs="Times New Roman"/>
          <w:sz w:val="28"/>
          <w:szCs w:val="28"/>
        </w:rPr>
        <w:t>полиэтиологичность</w:t>
      </w:r>
      <w:proofErr w:type="spellEnd"/>
      <w:r w:rsidRPr="005876BA">
        <w:rPr>
          <w:rFonts w:ascii="Times New Roman" w:hAnsi="Times New Roman" w:cs="Times New Roman"/>
          <w:sz w:val="28"/>
          <w:szCs w:val="28"/>
        </w:rPr>
        <w:t xml:space="preserve"> - к основным заболеваниям примешиваютс</w:t>
      </w:r>
      <w:r w:rsidR="00971A73">
        <w:rPr>
          <w:rFonts w:ascii="Times New Roman" w:hAnsi="Times New Roman" w:cs="Times New Roman"/>
          <w:sz w:val="28"/>
          <w:szCs w:val="28"/>
        </w:rPr>
        <w:t xml:space="preserve">я частично другие заболевания, </w:t>
      </w:r>
      <w:r w:rsidRPr="005876BA">
        <w:rPr>
          <w:rFonts w:ascii="Times New Roman" w:hAnsi="Times New Roman" w:cs="Times New Roman"/>
          <w:sz w:val="28"/>
          <w:szCs w:val="28"/>
        </w:rPr>
        <w:t>связанные с водой (брюшной тиф + дизентерия; холера + дизентерия; дизентерия + брюшной тиф + гепатит  А).</w:t>
      </w:r>
    </w:p>
    <w:p w:rsidR="008B0D73" w:rsidRDefault="0017082A" w:rsidP="00A96F9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Ежегодно в Российской Федерации регистрируется более 100 вспышек </w:t>
      </w:r>
      <w:hyperlink r:id="rId9" w:history="1">
        <w:r w:rsidRPr="00971A7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дизентерии</w:t>
        </w:r>
      </w:hyperlink>
      <w:r w:rsidRPr="00971A73">
        <w:rPr>
          <w:rFonts w:ascii="Times New Roman" w:hAnsi="Times New Roman" w:cs="Times New Roman"/>
          <w:sz w:val="28"/>
          <w:szCs w:val="28"/>
        </w:rPr>
        <w:t xml:space="preserve">, </w:t>
      </w:r>
      <w:r w:rsidRPr="0017082A">
        <w:rPr>
          <w:rFonts w:ascii="Times New Roman" w:hAnsi="Times New Roman" w:cs="Times New Roman"/>
          <w:sz w:val="28"/>
          <w:szCs w:val="28"/>
        </w:rPr>
        <w:t xml:space="preserve">брюшного тифа и вирусного гепатита А. </w:t>
      </w:r>
    </w:p>
    <w:p w:rsidR="00971A73" w:rsidRDefault="0017082A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В последние годы количество инфекционных заболеваний, связанных с воздействием загрязненной воды, снизилось. </w:t>
      </w:r>
    </w:p>
    <w:p w:rsidR="00971A73" w:rsidRDefault="00971A73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17082A" w:rsidRPr="008B0D73">
        <w:rPr>
          <w:rFonts w:ascii="Times New Roman" w:hAnsi="Times New Roman" w:cs="Times New Roman"/>
          <w:b/>
          <w:sz w:val="28"/>
          <w:szCs w:val="28"/>
        </w:rPr>
        <w:t>ервое достоверное описание водной эпидемии было сделано во время эпидемии холеры в Лондоне в 1854</w:t>
      </w:r>
      <w:r w:rsidR="0017082A" w:rsidRPr="0017082A"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17082A" w:rsidRPr="0017082A" w:rsidRDefault="0017082A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0D73">
        <w:rPr>
          <w:rFonts w:ascii="Times New Roman" w:hAnsi="Times New Roman" w:cs="Times New Roman"/>
          <w:b/>
          <w:sz w:val="28"/>
          <w:szCs w:val="28"/>
        </w:rPr>
        <w:t>Последняя </w:t>
      </w:r>
      <w:hyperlink r:id="rId10" w:history="1">
        <w:r w:rsidRPr="00971A73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</w:rPr>
          <w:t>пандемия</w:t>
        </w:r>
      </w:hyperlink>
      <w:r w:rsidRPr="008B0D73">
        <w:rPr>
          <w:rFonts w:ascii="Times New Roman" w:hAnsi="Times New Roman" w:cs="Times New Roman"/>
          <w:b/>
          <w:sz w:val="28"/>
          <w:szCs w:val="28"/>
        </w:rPr>
        <w:t> (1902-1926 гг.) захватила Азию, Африку и Европу</w:t>
      </w:r>
      <w:r w:rsidRPr="0017082A">
        <w:rPr>
          <w:rFonts w:ascii="Times New Roman" w:hAnsi="Times New Roman" w:cs="Times New Roman"/>
          <w:sz w:val="28"/>
          <w:szCs w:val="28"/>
        </w:rPr>
        <w:t xml:space="preserve">. </w:t>
      </w:r>
      <w:r w:rsidRPr="008B0D73">
        <w:rPr>
          <w:rFonts w:ascii="Times New Roman" w:hAnsi="Times New Roman" w:cs="Times New Roman"/>
          <w:b/>
          <w:sz w:val="28"/>
          <w:szCs w:val="28"/>
        </w:rPr>
        <w:t xml:space="preserve">Умерло более 10 </w:t>
      </w:r>
      <w:proofErr w:type="gramStart"/>
      <w:r w:rsidRPr="008B0D73">
        <w:rPr>
          <w:rFonts w:ascii="Times New Roman" w:hAnsi="Times New Roman" w:cs="Times New Roman"/>
          <w:b/>
          <w:sz w:val="28"/>
          <w:szCs w:val="28"/>
        </w:rPr>
        <w:t>млн</w:t>
      </w:r>
      <w:proofErr w:type="gramEnd"/>
      <w:r w:rsidRPr="008B0D73">
        <w:rPr>
          <w:rFonts w:ascii="Times New Roman" w:hAnsi="Times New Roman" w:cs="Times New Roman"/>
          <w:b/>
          <w:sz w:val="28"/>
          <w:szCs w:val="28"/>
        </w:rPr>
        <w:t xml:space="preserve"> чел</w:t>
      </w:r>
      <w:r w:rsidRPr="0017082A">
        <w:rPr>
          <w:rFonts w:ascii="Times New Roman" w:hAnsi="Times New Roman" w:cs="Times New Roman"/>
          <w:sz w:val="28"/>
          <w:szCs w:val="28"/>
        </w:rPr>
        <w:t xml:space="preserve">. Во время каждой из шести пандемий холера распространялась и на территорию России. Крупные вспышки холеры были зарегистрированы </w:t>
      </w:r>
      <w:r w:rsidRPr="008B0D73">
        <w:rPr>
          <w:rFonts w:ascii="Times New Roman" w:hAnsi="Times New Roman" w:cs="Times New Roman"/>
          <w:b/>
          <w:sz w:val="28"/>
          <w:szCs w:val="28"/>
        </w:rPr>
        <w:t>в Санкт-Петербурге в 1908-1909 гг. и в 1918</w:t>
      </w:r>
      <w:r w:rsidRPr="0017082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7082A" w:rsidRPr="0017082A" w:rsidRDefault="001F149B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Последняя вспышка холеры на территории России была зарегистрирована в 2014году.</w:t>
      </w:r>
    </w:p>
    <w:p w:rsidR="0017082A" w:rsidRPr="0017082A" w:rsidRDefault="0017082A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Самая крупная эпидемия брюшного </w:t>
      </w:r>
      <w:r w:rsidRPr="008B0D73">
        <w:rPr>
          <w:rFonts w:ascii="Times New Roman" w:hAnsi="Times New Roman" w:cs="Times New Roman"/>
          <w:b/>
          <w:sz w:val="28"/>
          <w:szCs w:val="28"/>
        </w:rPr>
        <w:t>тифа была в Барселоне в 1914 г., когда одновременно заболели 18 500 чел., 1847 из них умерло</w:t>
      </w:r>
      <w:r w:rsidRPr="0017082A">
        <w:rPr>
          <w:rFonts w:ascii="Times New Roman" w:hAnsi="Times New Roman" w:cs="Times New Roman"/>
          <w:sz w:val="28"/>
          <w:szCs w:val="28"/>
        </w:rPr>
        <w:t xml:space="preserve">. </w:t>
      </w:r>
      <w:r w:rsidRPr="008B0D73">
        <w:rPr>
          <w:rFonts w:ascii="Times New Roman" w:hAnsi="Times New Roman" w:cs="Times New Roman"/>
          <w:b/>
          <w:sz w:val="28"/>
          <w:szCs w:val="28"/>
        </w:rPr>
        <w:t>Так, в 1996 г. с водным фактором была связана заболеваемость брюшным тифом около 200 чел. в Дагестане</w:t>
      </w:r>
      <w:r w:rsidRPr="0017082A">
        <w:rPr>
          <w:rFonts w:ascii="Times New Roman" w:hAnsi="Times New Roman" w:cs="Times New Roman"/>
          <w:sz w:val="28"/>
          <w:szCs w:val="28"/>
        </w:rPr>
        <w:t>.</w:t>
      </w:r>
    </w:p>
    <w:p w:rsidR="00971A73" w:rsidRDefault="0017082A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E6">
        <w:rPr>
          <w:rFonts w:ascii="Times New Roman" w:hAnsi="Times New Roman" w:cs="Times New Roman"/>
          <w:b/>
          <w:sz w:val="28"/>
          <w:szCs w:val="28"/>
        </w:rPr>
        <w:t>Косвенное влияние состава и свой</w:t>
      </w:r>
      <w:proofErr w:type="gramStart"/>
      <w:r w:rsidRPr="002741E6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Pr="002741E6">
        <w:rPr>
          <w:rFonts w:ascii="Times New Roman" w:hAnsi="Times New Roman" w:cs="Times New Roman"/>
          <w:b/>
          <w:sz w:val="28"/>
          <w:szCs w:val="28"/>
        </w:rPr>
        <w:t xml:space="preserve">иродных вод </w:t>
      </w:r>
      <w:r w:rsidRPr="00971A73">
        <w:rPr>
          <w:rFonts w:ascii="Times New Roman" w:hAnsi="Times New Roman" w:cs="Times New Roman"/>
          <w:sz w:val="28"/>
          <w:szCs w:val="28"/>
        </w:rPr>
        <w:t>проявляется в употребления воды, имеющей неблагоприятные</w:t>
      </w:r>
      <w:r w:rsidRPr="002741E6">
        <w:rPr>
          <w:rFonts w:ascii="Times New Roman" w:hAnsi="Times New Roman" w:cs="Times New Roman"/>
          <w:b/>
          <w:sz w:val="28"/>
          <w:szCs w:val="28"/>
        </w:rPr>
        <w:t xml:space="preserve"> органолептические свойства (зап</w:t>
      </w:r>
      <w:r w:rsidR="00971A73">
        <w:rPr>
          <w:rFonts w:ascii="Times New Roman" w:hAnsi="Times New Roman" w:cs="Times New Roman"/>
          <w:b/>
          <w:sz w:val="28"/>
          <w:szCs w:val="28"/>
        </w:rPr>
        <w:t>ах, вкус, цветность, мутность).</w:t>
      </w:r>
    </w:p>
    <w:p w:rsidR="00A55541" w:rsidRDefault="00A55541" w:rsidP="008B0D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449A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E6">
        <w:rPr>
          <w:rFonts w:ascii="Times New Roman" w:hAnsi="Times New Roman" w:cs="Times New Roman"/>
          <w:b/>
          <w:sz w:val="28"/>
          <w:szCs w:val="28"/>
        </w:rPr>
        <w:t>Органолептические свойства воды имеют важное гигиеническое значение, поскольку они оказывают влияние на санитарные условия жизни и здоровье населения.</w:t>
      </w:r>
    </w:p>
    <w:p w:rsidR="0017082A" w:rsidRPr="0017082A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E6">
        <w:rPr>
          <w:rFonts w:ascii="Times New Roman" w:hAnsi="Times New Roman" w:cs="Times New Roman"/>
          <w:b/>
          <w:sz w:val="28"/>
          <w:szCs w:val="28"/>
        </w:rPr>
        <w:t>Вода, обладающая неприятным запахом и</w:t>
      </w:r>
      <w:r w:rsidRPr="00C64863">
        <w:rPr>
          <w:rFonts w:ascii="Times New Roman" w:hAnsi="Times New Roman" w:cs="Times New Roman"/>
          <w:b/>
          <w:sz w:val="28"/>
          <w:szCs w:val="28"/>
        </w:rPr>
        <w:t xml:space="preserve"> вкусом, вызывает нарушения</w:t>
      </w:r>
      <w:r w:rsidRPr="0017082A">
        <w:rPr>
          <w:rFonts w:ascii="Times New Roman" w:hAnsi="Times New Roman" w:cs="Times New Roman"/>
          <w:sz w:val="28"/>
          <w:szCs w:val="28"/>
        </w:rPr>
        <w:t xml:space="preserve"> водно-солевого режима, секреторной деятельности желудка, а также ограничение или отказ населения от использования такой воды в питьевых целях.</w:t>
      </w:r>
    </w:p>
    <w:p w:rsidR="00C64863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63">
        <w:rPr>
          <w:rFonts w:ascii="Times New Roman" w:hAnsi="Times New Roman" w:cs="Times New Roman"/>
          <w:b/>
          <w:sz w:val="28"/>
          <w:szCs w:val="28"/>
        </w:rPr>
        <w:t>Доброкачественная вода не имеет запаха</w:t>
      </w:r>
      <w:r w:rsidRPr="00170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863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Запахи могут быть </w:t>
      </w:r>
    </w:p>
    <w:p w:rsidR="00C64863" w:rsidRDefault="0017082A" w:rsidP="00C648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863">
        <w:rPr>
          <w:rFonts w:ascii="Times New Roman" w:hAnsi="Times New Roman" w:cs="Times New Roman"/>
          <w:b/>
          <w:iCs/>
          <w:sz w:val="28"/>
          <w:szCs w:val="28"/>
        </w:rPr>
        <w:t>естественного</w:t>
      </w:r>
      <w:r w:rsidRPr="0017082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7082A">
        <w:rPr>
          <w:rFonts w:ascii="Times New Roman" w:hAnsi="Times New Roman" w:cs="Times New Roman"/>
          <w:sz w:val="28"/>
          <w:szCs w:val="28"/>
        </w:rPr>
        <w:t>(землистый, болотис</w:t>
      </w:r>
      <w:r w:rsidR="00C64863">
        <w:rPr>
          <w:rFonts w:ascii="Times New Roman" w:hAnsi="Times New Roman" w:cs="Times New Roman"/>
          <w:sz w:val="28"/>
          <w:szCs w:val="28"/>
        </w:rPr>
        <w:t>тый, рыбный, цветочный и др.)</w:t>
      </w:r>
    </w:p>
    <w:p w:rsidR="0017082A" w:rsidRPr="0017082A" w:rsidRDefault="0017082A" w:rsidP="00C64863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64863">
        <w:rPr>
          <w:rFonts w:ascii="Times New Roman" w:hAnsi="Times New Roman" w:cs="Times New Roman"/>
          <w:b/>
          <w:iCs/>
          <w:sz w:val="28"/>
          <w:szCs w:val="28"/>
        </w:rPr>
        <w:t>искусственного</w:t>
      </w:r>
      <w:r w:rsidRPr="0017082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7082A">
        <w:rPr>
          <w:rFonts w:ascii="Times New Roman" w:hAnsi="Times New Roman" w:cs="Times New Roman"/>
          <w:sz w:val="28"/>
          <w:szCs w:val="28"/>
        </w:rPr>
        <w:t xml:space="preserve">происхождения (запахи, связанные с загрязнением водоема сточными водами, хлорированием воды и др.). Некоторые запахи вызваны органическим загрязнением </w:t>
      </w:r>
      <w:r w:rsidRPr="0017082A">
        <w:rPr>
          <w:rFonts w:ascii="Times New Roman" w:hAnsi="Times New Roman" w:cs="Times New Roman"/>
          <w:sz w:val="28"/>
          <w:szCs w:val="28"/>
        </w:rPr>
        <w:lastRenderedPageBreak/>
        <w:t>воды и дают повод считать ее подозрительной в эпидемиологическом отношении.</w:t>
      </w:r>
    </w:p>
    <w:p w:rsidR="00C64863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63">
        <w:rPr>
          <w:rFonts w:ascii="Times New Roman" w:hAnsi="Times New Roman" w:cs="Times New Roman"/>
          <w:b/>
          <w:sz w:val="28"/>
          <w:szCs w:val="28"/>
        </w:rPr>
        <w:t>Питьевая вода должна иметь</w:t>
      </w:r>
      <w:r w:rsidRPr="0017082A">
        <w:rPr>
          <w:rFonts w:ascii="Times New Roman" w:hAnsi="Times New Roman" w:cs="Times New Roman"/>
          <w:sz w:val="28"/>
          <w:szCs w:val="28"/>
        </w:rPr>
        <w:t xml:space="preserve"> приятный освежающий вкус без посторонних привкусов.</w:t>
      </w:r>
    </w:p>
    <w:p w:rsidR="00C64863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Различают четыре основных вкуса — </w:t>
      </w:r>
      <w:r w:rsidRPr="00C64863">
        <w:rPr>
          <w:rFonts w:ascii="Times New Roman" w:hAnsi="Times New Roman" w:cs="Times New Roman"/>
          <w:b/>
          <w:i/>
          <w:iCs/>
          <w:sz w:val="28"/>
          <w:szCs w:val="28"/>
        </w:rPr>
        <w:t>сладкий, кислый, горький, соленый.</w:t>
      </w:r>
      <w:r w:rsidRPr="00C64863">
        <w:rPr>
          <w:rFonts w:ascii="Times New Roman" w:hAnsi="Times New Roman" w:cs="Times New Roman"/>
          <w:b/>
          <w:sz w:val="28"/>
          <w:szCs w:val="28"/>
        </w:rPr>
        <w:t> </w:t>
      </w:r>
    </w:p>
    <w:p w:rsidR="00971A73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A73">
        <w:rPr>
          <w:rFonts w:ascii="Times New Roman" w:hAnsi="Times New Roman" w:cs="Times New Roman"/>
          <w:b/>
          <w:sz w:val="28"/>
          <w:szCs w:val="28"/>
        </w:rPr>
        <w:t>Привкус воды зависит от повышенных концентраций минеральных солей.</w:t>
      </w:r>
      <w:r w:rsidRPr="0017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1A73" w:rsidRDefault="00971A73" w:rsidP="00971A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7082A" w:rsidRPr="0017082A">
        <w:rPr>
          <w:rFonts w:ascii="Times New Roman" w:hAnsi="Times New Roman" w:cs="Times New Roman"/>
          <w:sz w:val="28"/>
          <w:szCs w:val="28"/>
        </w:rPr>
        <w:t xml:space="preserve">оли железа придают воде чернильный привкус, </w:t>
      </w:r>
    </w:p>
    <w:p w:rsidR="00971A73" w:rsidRDefault="0017082A" w:rsidP="00971A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соли тяжелых металлов — вяжущий привкус, </w:t>
      </w:r>
    </w:p>
    <w:p w:rsidR="00971A73" w:rsidRDefault="0017082A" w:rsidP="00971A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хлориды — </w:t>
      </w:r>
      <w:proofErr w:type="gramStart"/>
      <w:r w:rsidRPr="0017082A">
        <w:rPr>
          <w:rFonts w:ascii="Times New Roman" w:hAnsi="Times New Roman" w:cs="Times New Roman"/>
          <w:sz w:val="28"/>
          <w:szCs w:val="28"/>
        </w:rPr>
        <w:t>соленый</w:t>
      </w:r>
      <w:proofErr w:type="gramEnd"/>
      <w:r w:rsidRPr="0017082A">
        <w:rPr>
          <w:rFonts w:ascii="Times New Roman" w:hAnsi="Times New Roman" w:cs="Times New Roman"/>
          <w:sz w:val="28"/>
          <w:szCs w:val="28"/>
        </w:rPr>
        <w:t>, </w:t>
      </w:r>
    </w:p>
    <w:p w:rsidR="0017082A" w:rsidRPr="0017082A" w:rsidRDefault="00954EF3" w:rsidP="00971A73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17082A" w:rsidRPr="0017082A">
          <w:rPr>
            <w:rStyle w:val="a4"/>
            <w:rFonts w:ascii="Times New Roman" w:hAnsi="Times New Roman" w:cs="Times New Roman"/>
            <w:sz w:val="28"/>
            <w:szCs w:val="28"/>
          </w:rPr>
          <w:t>сульфаты</w:t>
        </w:r>
      </w:hyperlink>
      <w:r w:rsidR="0017082A" w:rsidRPr="0017082A">
        <w:rPr>
          <w:rFonts w:ascii="Times New Roman" w:hAnsi="Times New Roman" w:cs="Times New Roman"/>
          <w:sz w:val="28"/>
          <w:szCs w:val="28"/>
        </w:rPr>
        <w:t> и </w:t>
      </w:r>
      <w:hyperlink r:id="rId12" w:history="1">
        <w:r w:rsidR="0017082A" w:rsidRPr="0017082A">
          <w:rPr>
            <w:rStyle w:val="a4"/>
            <w:rFonts w:ascii="Times New Roman" w:hAnsi="Times New Roman" w:cs="Times New Roman"/>
            <w:sz w:val="28"/>
            <w:szCs w:val="28"/>
          </w:rPr>
          <w:t>фосфаты</w:t>
        </w:r>
      </w:hyperlink>
      <w:r w:rsidR="0017082A" w:rsidRPr="0017082A">
        <w:rPr>
          <w:rFonts w:ascii="Times New Roman" w:hAnsi="Times New Roman" w:cs="Times New Roman"/>
          <w:sz w:val="28"/>
          <w:szCs w:val="28"/>
        </w:rPr>
        <w:t> — горький привкус.</w:t>
      </w:r>
    </w:p>
    <w:p w:rsidR="00C64863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В зависимости от минерального состава вода может приобретать </w:t>
      </w:r>
      <w:r w:rsidRPr="00C64863">
        <w:rPr>
          <w:rFonts w:ascii="Times New Roman" w:hAnsi="Times New Roman" w:cs="Times New Roman"/>
          <w:b/>
          <w:iCs/>
          <w:sz w:val="28"/>
          <w:szCs w:val="28"/>
        </w:rPr>
        <w:t>определенный цвет</w:t>
      </w:r>
      <w:r w:rsidRPr="0017082A">
        <w:rPr>
          <w:rFonts w:ascii="Times New Roman" w:hAnsi="Times New Roman" w:cs="Times New Roman"/>
          <w:i/>
          <w:iCs/>
          <w:sz w:val="28"/>
          <w:szCs w:val="28"/>
        </w:rPr>
        <w:t>. </w:t>
      </w:r>
    </w:p>
    <w:p w:rsidR="00C64863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63">
        <w:rPr>
          <w:rFonts w:ascii="Times New Roman" w:hAnsi="Times New Roman" w:cs="Times New Roman"/>
          <w:b/>
          <w:sz w:val="28"/>
          <w:szCs w:val="28"/>
        </w:rPr>
        <w:t>Болотные воды имеют желтоватый оттенок из-за присутствия гуминовых веществ</w:t>
      </w:r>
      <w:r w:rsidRPr="00170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4863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Примесь </w:t>
      </w:r>
      <w:r w:rsidRPr="00C64863">
        <w:rPr>
          <w:rFonts w:ascii="Times New Roman" w:hAnsi="Times New Roman" w:cs="Times New Roman"/>
          <w:b/>
          <w:sz w:val="28"/>
          <w:szCs w:val="28"/>
        </w:rPr>
        <w:t>глины придаёт воде молочный оттенок,</w:t>
      </w:r>
      <w:r w:rsidRPr="0017082A">
        <w:rPr>
          <w:rFonts w:ascii="Times New Roman" w:hAnsi="Times New Roman" w:cs="Times New Roman"/>
          <w:sz w:val="28"/>
          <w:szCs w:val="28"/>
        </w:rPr>
        <w:t xml:space="preserve"> примесь солей железа — зеленоватый. </w:t>
      </w:r>
    </w:p>
    <w:p w:rsidR="00C64863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4863">
        <w:rPr>
          <w:rFonts w:ascii="Times New Roman" w:hAnsi="Times New Roman" w:cs="Times New Roman"/>
          <w:b/>
          <w:sz w:val="28"/>
          <w:szCs w:val="28"/>
        </w:rPr>
        <w:t>Прозрачность воды зависит от наличия механических взвешенных веществ и химических соединений</w:t>
      </w:r>
      <w:r w:rsidRPr="00170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82A" w:rsidRPr="0017082A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Мутная вода внешне неприятна и подозрительна в эпидемиологическом отношении.</w:t>
      </w:r>
    </w:p>
    <w:p w:rsidR="00C64863" w:rsidRPr="005656AB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56A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Природные воды делятся </w:t>
      </w:r>
      <w:proofErr w:type="gramStart"/>
      <w:r w:rsidRPr="005656AB">
        <w:rPr>
          <w:rFonts w:ascii="Times New Roman" w:hAnsi="Times New Roman" w:cs="Times New Roman"/>
          <w:b/>
          <w:sz w:val="28"/>
          <w:szCs w:val="28"/>
          <w:u w:val="single"/>
        </w:rPr>
        <w:t>на</w:t>
      </w:r>
      <w:proofErr w:type="gramEnd"/>
      <w:r w:rsidR="005656AB" w:rsidRPr="005656A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5656AB">
        <w:rPr>
          <w:rFonts w:ascii="Times New Roman" w:hAnsi="Times New Roman" w:cs="Times New Roman"/>
          <w:b/>
          <w:sz w:val="28"/>
          <w:szCs w:val="28"/>
          <w:u w:val="single"/>
        </w:rPr>
        <w:t> </w:t>
      </w:r>
    </w:p>
    <w:p w:rsidR="00C64863" w:rsidRDefault="0017082A" w:rsidP="005656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AB">
        <w:rPr>
          <w:rFonts w:ascii="Times New Roman" w:hAnsi="Times New Roman" w:cs="Times New Roman"/>
          <w:b/>
          <w:iCs/>
          <w:sz w:val="28"/>
          <w:szCs w:val="28"/>
        </w:rPr>
        <w:t>пресные</w:t>
      </w:r>
      <w:r w:rsidRPr="0017082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7082A">
        <w:rPr>
          <w:rFonts w:ascii="Times New Roman" w:hAnsi="Times New Roman" w:cs="Times New Roman"/>
          <w:sz w:val="28"/>
          <w:szCs w:val="28"/>
        </w:rPr>
        <w:t>(минерализация не превышает 1 г/л), </w:t>
      </w:r>
    </w:p>
    <w:p w:rsidR="00C64863" w:rsidRPr="005656AB" w:rsidRDefault="0017082A" w:rsidP="005656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6AB">
        <w:rPr>
          <w:rFonts w:ascii="Times New Roman" w:hAnsi="Times New Roman" w:cs="Times New Roman"/>
          <w:b/>
          <w:iCs/>
          <w:sz w:val="28"/>
          <w:szCs w:val="28"/>
        </w:rPr>
        <w:t>минерализованные </w:t>
      </w:r>
      <w:r w:rsidRPr="005656AB">
        <w:rPr>
          <w:rFonts w:ascii="Times New Roman" w:hAnsi="Times New Roman" w:cs="Times New Roman"/>
          <w:b/>
          <w:sz w:val="28"/>
          <w:szCs w:val="28"/>
        </w:rPr>
        <w:t>(1...50 г/л) и </w:t>
      </w:r>
    </w:p>
    <w:p w:rsidR="0017082A" w:rsidRPr="0017082A" w:rsidRDefault="0017082A" w:rsidP="005656AB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656AB">
        <w:rPr>
          <w:rFonts w:ascii="Times New Roman" w:hAnsi="Times New Roman" w:cs="Times New Roman"/>
          <w:b/>
          <w:iCs/>
          <w:sz w:val="28"/>
          <w:szCs w:val="28"/>
        </w:rPr>
        <w:t>рассолы</w:t>
      </w:r>
      <w:r w:rsidRPr="0017082A">
        <w:rPr>
          <w:rFonts w:ascii="Times New Roman" w:hAnsi="Times New Roman" w:cs="Times New Roman"/>
          <w:sz w:val="28"/>
          <w:szCs w:val="28"/>
        </w:rPr>
        <w:t> (более 50 г/л). Вода с большим содержанием солей имеет неприятный вкус. Поэтому содержание их в питьевой воде ограничивается по пределу вкусового ощущения.</w:t>
      </w:r>
    </w:p>
    <w:p w:rsidR="005656AB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AB">
        <w:rPr>
          <w:rFonts w:ascii="Times New Roman" w:hAnsi="Times New Roman" w:cs="Times New Roman"/>
          <w:b/>
          <w:sz w:val="28"/>
          <w:szCs w:val="28"/>
        </w:rPr>
        <w:lastRenderedPageBreak/>
        <w:t>Вода с повышенной минерализацией отрицательно влияет на секрецию желудка, вызывает отеки, нарушает водно-солевой обмен, хуже утоляет жажду</w:t>
      </w:r>
      <w:r w:rsidRPr="00170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82A" w:rsidRPr="005656AB" w:rsidRDefault="0017082A" w:rsidP="00C6486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AB">
        <w:rPr>
          <w:rFonts w:ascii="Times New Roman" w:hAnsi="Times New Roman" w:cs="Times New Roman"/>
          <w:b/>
          <w:sz w:val="28"/>
          <w:szCs w:val="28"/>
        </w:rPr>
        <w:t xml:space="preserve">Высокое содержание хлоридов в </w:t>
      </w:r>
      <w:r w:rsidRPr="005656AB">
        <w:rPr>
          <w:rFonts w:ascii="Times New Roman" w:hAnsi="Times New Roman" w:cs="Times New Roman"/>
          <w:sz w:val="28"/>
          <w:szCs w:val="28"/>
        </w:rPr>
        <w:t>воде приводит к заболеваниям органов пищеварительной системы, уменьшению диуреза, повышению артериального давления.</w:t>
      </w:r>
    </w:p>
    <w:p w:rsidR="0017082A" w:rsidRPr="0017082A" w:rsidRDefault="0017082A" w:rsidP="00971A7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AB">
        <w:rPr>
          <w:rFonts w:ascii="Times New Roman" w:hAnsi="Times New Roman" w:cs="Times New Roman"/>
          <w:b/>
          <w:sz w:val="28"/>
          <w:szCs w:val="28"/>
        </w:rPr>
        <w:t>Высокое содержание сульфатов</w:t>
      </w:r>
      <w:r w:rsidRPr="0017082A">
        <w:rPr>
          <w:rFonts w:ascii="Times New Roman" w:hAnsi="Times New Roman" w:cs="Times New Roman"/>
          <w:sz w:val="28"/>
          <w:szCs w:val="28"/>
        </w:rPr>
        <w:t xml:space="preserve"> в воде приводит </w:t>
      </w:r>
      <w:r w:rsidR="00971A73">
        <w:rPr>
          <w:rFonts w:ascii="Times New Roman" w:hAnsi="Times New Roman" w:cs="Times New Roman"/>
          <w:sz w:val="28"/>
          <w:szCs w:val="28"/>
        </w:rPr>
        <w:t xml:space="preserve">- </w:t>
      </w:r>
      <w:r w:rsidRPr="0017082A">
        <w:rPr>
          <w:rFonts w:ascii="Times New Roman" w:hAnsi="Times New Roman" w:cs="Times New Roman"/>
          <w:sz w:val="28"/>
          <w:szCs w:val="28"/>
        </w:rPr>
        <w:t>диспепсическим явлениям, подавлению желудочной секреции, нарушению процесса всасывания из кишечника, диарее.</w:t>
      </w:r>
    </w:p>
    <w:p w:rsidR="005656AB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AB">
        <w:rPr>
          <w:rFonts w:ascii="Times New Roman" w:hAnsi="Times New Roman" w:cs="Times New Roman"/>
          <w:b/>
          <w:sz w:val="28"/>
          <w:szCs w:val="28"/>
        </w:rPr>
        <w:t>Суммарное содержание бикарбонатов, сульфатов и хлоридов кальция и магния определяет </w:t>
      </w:r>
      <w:r w:rsidRPr="005656AB">
        <w:rPr>
          <w:rFonts w:ascii="Times New Roman" w:hAnsi="Times New Roman" w:cs="Times New Roman"/>
          <w:b/>
          <w:i/>
          <w:iCs/>
          <w:sz w:val="28"/>
          <w:szCs w:val="28"/>
        </w:rPr>
        <w:t>жесткость воды</w:t>
      </w:r>
      <w:r w:rsidRPr="00170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82A" w:rsidRPr="0017082A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AB">
        <w:rPr>
          <w:rFonts w:ascii="Times New Roman" w:hAnsi="Times New Roman" w:cs="Times New Roman"/>
          <w:b/>
          <w:sz w:val="28"/>
          <w:szCs w:val="28"/>
        </w:rPr>
        <w:t>Вода с общей жесткостью более 7 мг/л имеет неблагоприятные гигиенические свойства</w:t>
      </w:r>
      <w:r w:rsidRPr="0017082A">
        <w:rPr>
          <w:rFonts w:ascii="Times New Roman" w:hAnsi="Times New Roman" w:cs="Times New Roman"/>
          <w:sz w:val="28"/>
          <w:szCs w:val="28"/>
        </w:rPr>
        <w:t>. Жесткая вода малопригодна для стирки и мытья, требует большого расхода мыла. Мясо, овощи и бобовые плохо развариваются в жесткой воде.</w:t>
      </w:r>
    </w:p>
    <w:p w:rsidR="0017082A" w:rsidRPr="0017082A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AB">
        <w:rPr>
          <w:rFonts w:ascii="Times New Roman" w:hAnsi="Times New Roman" w:cs="Times New Roman"/>
          <w:b/>
          <w:sz w:val="28"/>
          <w:szCs w:val="28"/>
        </w:rPr>
        <w:t>Употребление жесткой воды приводит к нарушению водно-солевого баланса, развитию мочекаменной болезни — отложению камней в почках и мочевом пузыре</w:t>
      </w:r>
      <w:r w:rsidRPr="0017082A">
        <w:rPr>
          <w:rFonts w:ascii="Times New Roman" w:hAnsi="Times New Roman" w:cs="Times New Roman"/>
          <w:sz w:val="28"/>
          <w:szCs w:val="28"/>
        </w:rPr>
        <w:t>. Высокоминерализованную воду с повышенным уровнем жесткости получает население Ростовской и Тюменской областей, Республики Татарстан и др.</w:t>
      </w:r>
    </w:p>
    <w:p w:rsidR="00F33C49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В воде источников </w:t>
      </w:r>
      <w:r w:rsidRPr="005656AB">
        <w:rPr>
          <w:rFonts w:ascii="Times New Roman" w:hAnsi="Times New Roman" w:cs="Times New Roman"/>
          <w:b/>
          <w:sz w:val="28"/>
          <w:szCs w:val="28"/>
        </w:rPr>
        <w:t xml:space="preserve">нецентрализованного водоснабжения </w:t>
      </w:r>
      <w:r w:rsidRPr="0017082A">
        <w:rPr>
          <w:rFonts w:ascii="Times New Roman" w:hAnsi="Times New Roman" w:cs="Times New Roman"/>
          <w:sz w:val="28"/>
          <w:szCs w:val="28"/>
        </w:rPr>
        <w:t>часто </w:t>
      </w:r>
      <w:r w:rsidRPr="005656AB">
        <w:rPr>
          <w:rFonts w:ascii="Times New Roman" w:hAnsi="Times New Roman" w:cs="Times New Roman"/>
          <w:b/>
          <w:iCs/>
          <w:sz w:val="28"/>
          <w:szCs w:val="28"/>
        </w:rPr>
        <w:t>обнаруживаются нитраты и нитриты</w:t>
      </w:r>
      <w:r w:rsidRPr="005656AB">
        <w:rPr>
          <w:rFonts w:ascii="Times New Roman" w:hAnsi="Times New Roman" w:cs="Times New Roman"/>
          <w:b/>
          <w:sz w:val="28"/>
          <w:szCs w:val="28"/>
        </w:rPr>
        <w:t>.</w:t>
      </w:r>
      <w:r w:rsidRPr="0017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3C49" w:rsidRDefault="00F33C49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49">
        <w:rPr>
          <w:rFonts w:ascii="Times New Roman" w:hAnsi="Times New Roman" w:cs="Times New Roman"/>
          <w:sz w:val="28"/>
          <w:szCs w:val="28"/>
        </w:rPr>
        <w:t>Отсутствие в </w:t>
      </w:r>
      <w:r w:rsidRPr="00F33C49">
        <w:rPr>
          <w:rFonts w:ascii="Times New Roman" w:hAnsi="Times New Roman" w:cs="Times New Roman"/>
          <w:b/>
          <w:bCs/>
          <w:sz w:val="28"/>
          <w:szCs w:val="28"/>
        </w:rPr>
        <w:t>воде</w:t>
      </w:r>
      <w:r w:rsidRPr="00F33C49">
        <w:rPr>
          <w:rFonts w:ascii="Times New Roman" w:hAnsi="Times New Roman" w:cs="Times New Roman"/>
          <w:sz w:val="28"/>
          <w:szCs w:val="28"/>
        </w:rPr>
        <w:t> аммиака и в то же время </w:t>
      </w:r>
      <w:r w:rsidRPr="00F33C49">
        <w:rPr>
          <w:rFonts w:ascii="Times New Roman" w:hAnsi="Times New Roman" w:cs="Times New Roman"/>
          <w:b/>
          <w:bCs/>
          <w:sz w:val="28"/>
          <w:szCs w:val="28"/>
        </w:rPr>
        <w:t>наличие нитритов</w:t>
      </w:r>
      <w:r w:rsidRPr="00F33C49">
        <w:rPr>
          <w:rFonts w:ascii="Times New Roman" w:hAnsi="Times New Roman" w:cs="Times New Roman"/>
          <w:sz w:val="28"/>
          <w:szCs w:val="28"/>
        </w:rPr>
        <w:t> и особенно </w:t>
      </w:r>
      <w:r w:rsidRPr="00F33C49">
        <w:rPr>
          <w:rFonts w:ascii="Times New Roman" w:hAnsi="Times New Roman" w:cs="Times New Roman"/>
          <w:b/>
          <w:bCs/>
          <w:sz w:val="28"/>
          <w:szCs w:val="28"/>
        </w:rPr>
        <w:t>нитратов</w:t>
      </w:r>
      <w:r w:rsidRPr="00F33C49">
        <w:rPr>
          <w:rFonts w:ascii="Times New Roman" w:hAnsi="Times New Roman" w:cs="Times New Roman"/>
          <w:sz w:val="28"/>
          <w:szCs w:val="28"/>
        </w:rPr>
        <w:t>, т. е. соединений азотной кислоты, свидетельствуют о том, что загрязнение водоема произошло давно, и </w:t>
      </w:r>
      <w:r w:rsidRPr="00F33C49">
        <w:rPr>
          <w:rFonts w:ascii="Times New Roman" w:hAnsi="Times New Roman" w:cs="Times New Roman"/>
          <w:b/>
          <w:bCs/>
          <w:sz w:val="28"/>
          <w:szCs w:val="28"/>
        </w:rPr>
        <w:t>вода</w:t>
      </w:r>
      <w:r w:rsidRPr="00F33C49">
        <w:rPr>
          <w:rFonts w:ascii="Times New Roman" w:hAnsi="Times New Roman" w:cs="Times New Roman"/>
          <w:sz w:val="28"/>
          <w:szCs w:val="28"/>
        </w:rPr>
        <w:t> подверглась самоочищению. </w:t>
      </w:r>
    </w:p>
    <w:p w:rsidR="00F33C49" w:rsidRDefault="00F33C49" w:rsidP="00F33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49">
        <w:rPr>
          <w:rFonts w:ascii="Times New Roman" w:hAnsi="Times New Roman" w:cs="Times New Roman"/>
          <w:b/>
          <w:bCs/>
          <w:sz w:val="28"/>
          <w:szCs w:val="28"/>
        </w:rPr>
        <w:t>Наличие в воде</w:t>
      </w:r>
      <w:r w:rsidRPr="00F33C49">
        <w:rPr>
          <w:rFonts w:ascii="Times New Roman" w:hAnsi="Times New Roman" w:cs="Times New Roman"/>
          <w:sz w:val="28"/>
          <w:szCs w:val="28"/>
        </w:rPr>
        <w:t> аммиака и отсутствие </w:t>
      </w:r>
      <w:r w:rsidRPr="00F33C49">
        <w:rPr>
          <w:rFonts w:ascii="Times New Roman" w:hAnsi="Times New Roman" w:cs="Times New Roman"/>
          <w:b/>
          <w:bCs/>
          <w:sz w:val="28"/>
          <w:szCs w:val="28"/>
        </w:rPr>
        <w:t>нитратов</w:t>
      </w:r>
      <w:r w:rsidRPr="00F33C49">
        <w:rPr>
          <w:rFonts w:ascii="Times New Roman" w:hAnsi="Times New Roman" w:cs="Times New Roman"/>
          <w:sz w:val="28"/>
          <w:szCs w:val="28"/>
        </w:rPr>
        <w:t> указывают на недавнее загрязнение </w:t>
      </w:r>
      <w:r w:rsidRPr="00F33C49">
        <w:rPr>
          <w:rFonts w:ascii="Times New Roman" w:hAnsi="Times New Roman" w:cs="Times New Roman"/>
          <w:b/>
          <w:bCs/>
          <w:sz w:val="28"/>
          <w:szCs w:val="28"/>
        </w:rPr>
        <w:t>воды</w:t>
      </w:r>
      <w:r w:rsidRPr="00F33C49">
        <w:rPr>
          <w:rFonts w:ascii="Times New Roman" w:hAnsi="Times New Roman" w:cs="Times New Roman"/>
          <w:sz w:val="28"/>
          <w:szCs w:val="28"/>
        </w:rPr>
        <w:t> органическими веществами.</w:t>
      </w:r>
    </w:p>
    <w:p w:rsidR="00F33C49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Обычные концентрации нитратов и нитритов не представляют опасности для здоровья взрослого населения и детей старшего возраста. </w:t>
      </w:r>
    </w:p>
    <w:p w:rsidR="0017082A" w:rsidRPr="0017082A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lastRenderedPageBreak/>
        <w:t>В природных водах помимо макроэлементов </w:t>
      </w:r>
      <w:r w:rsidRPr="005656AB">
        <w:rPr>
          <w:rFonts w:ascii="Times New Roman" w:hAnsi="Times New Roman" w:cs="Times New Roman"/>
          <w:b/>
          <w:iCs/>
          <w:sz w:val="28"/>
          <w:szCs w:val="28"/>
        </w:rPr>
        <w:t>присутствуют и микроэлементы</w:t>
      </w:r>
      <w:r w:rsidRPr="005656AB">
        <w:rPr>
          <w:rFonts w:ascii="Times New Roman" w:hAnsi="Times New Roman" w:cs="Times New Roman"/>
          <w:b/>
          <w:i/>
          <w:iCs/>
          <w:sz w:val="28"/>
          <w:szCs w:val="28"/>
        </w:rPr>
        <w:t>:</w:t>
      </w:r>
      <w:r w:rsidRPr="005656AB">
        <w:rPr>
          <w:rFonts w:ascii="Times New Roman" w:hAnsi="Times New Roman" w:cs="Times New Roman"/>
          <w:b/>
          <w:sz w:val="28"/>
          <w:szCs w:val="28"/>
        </w:rPr>
        <w:t> фтор, йод, молибден, бериллий, селен, стронций</w:t>
      </w:r>
      <w:r w:rsidRPr="0017082A">
        <w:rPr>
          <w:rFonts w:ascii="Times New Roman" w:hAnsi="Times New Roman" w:cs="Times New Roman"/>
          <w:sz w:val="28"/>
          <w:szCs w:val="28"/>
        </w:rPr>
        <w:t xml:space="preserve"> и др. Избыточное или недостаточное поступление микроэлементов в организм человека вызывает физиологические сдвиги или патологические изменения, развиваются </w:t>
      </w:r>
      <w:r w:rsidRPr="005656AB">
        <w:rPr>
          <w:rFonts w:ascii="Times New Roman" w:hAnsi="Times New Roman" w:cs="Times New Roman"/>
          <w:b/>
          <w:iCs/>
          <w:sz w:val="28"/>
          <w:szCs w:val="28"/>
        </w:rPr>
        <w:t>биогеохимические эндемические заболевания</w:t>
      </w:r>
      <w:r w:rsidRPr="0017082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082A" w:rsidRPr="00F33C49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082A">
        <w:rPr>
          <w:rFonts w:ascii="Times New Roman" w:hAnsi="Times New Roman" w:cs="Times New Roman"/>
          <w:sz w:val="28"/>
          <w:szCs w:val="28"/>
        </w:rPr>
        <w:t>В России более 90 % населения </w:t>
      </w:r>
      <w:r w:rsidRPr="005656AB">
        <w:rPr>
          <w:rFonts w:ascii="Times New Roman" w:hAnsi="Times New Roman" w:cs="Times New Roman"/>
          <w:b/>
          <w:iCs/>
          <w:sz w:val="28"/>
          <w:szCs w:val="28"/>
        </w:rPr>
        <w:t>не получает в необходимом количестве фтор</w:t>
      </w:r>
      <w:r w:rsidR="00F33C49">
        <w:rPr>
          <w:rFonts w:ascii="Times New Roman" w:hAnsi="Times New Roman" w:cs="Times New Roman"/>
          <w:sz w:val="28"/>
          <w:szCs w:val="28"/>
        </w:rPr>
        <w:t xml:space="preserve">, развивается </w:t>
      </w:r>
      <w:r w:rsidR="00F33C49">
        <w:rPr>
          <w:rFonts w:ascii="Times New Roman" w:hAnsi="Times New Roman" w:cs="Times New Roman"/>
          <w:b/>
          <w:iCs/>
          <w:sz w:val="28"/>
          <w:szCs w:val="28"/>
          <w:u w:val="single"/>
        </w:rPr>
        <w:t>кариес</w:t>
      </w:r>
      <w:r w:rsidR="00F33C49" w:rsidRPr="00F33C49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F33C49">
        <w:rPr>
          <w:rFonts w:ascii="Times New Roman" w:hAnsi="Times New Roman" w:cs="Times New Roman"/>
          <w:b/>
          <w:sz w:val="28"/>
          <w:szCs w:val="28"/>
          <w:u w:val="single"/>
        </w:rPr>
        <w:t>у 60 % населения</w:t>
      </w:r>
      <w:r w:rsidRPr="00F33C49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5306B4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3C49">
        <w:rPr>
          <w:rFonts w:ascii="Times New Roman" w:hAnsi="Times New Roman" w:cs="Times New Roman"/>
          <w:b/>
          <w:iCs/>
          <w:sz w:val="28"/>
          <w:szCs w:val="28"/>
          <w:u w:val="single"/>
        </w:rPr>
        <w:t>При избытке фтора</w:t>
      </w:r>
      <w:r w:rsidRPr="00F33C49">
        <w:rPr>
          <w:rFonts w:ascii="Times New Roman" w:hAnsi="Times New Roman" w:cs="Times New Roman"/>
          <w:b/>
          <w:sz w:val="28"/>
          <w:szCs w:val="28"/>
          <w:u w:val="single"/>
        </w:rPr>
        <w:t> в подземных питьевых водах проявляется другое заболевание — </w:t>
      </w:r>
      <w:r w:rsidRPr="00F33C49">
        <w:rPr>
          <w:rFonts w:ascii="Times New Roman" w:hAnsi="Times New Roman" w:cs="Times New Roman"/>
          <w:b/>
          <w:iCs/>
          <w:sz w:val="28"/>
          <w:szCs w:val="28"/>
          <w:u w:val="single"/>
        </w:rPr>
        <w:t>флюороз</w:t>
      </w:r>
      <w:r w:rsidRPr="00170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3DCA" w:rsidRPr="00E43DCA" w:rsidRDefault="00E43DCA" w:rsidP="00E43DCA">
      <w:pPr>
        <w:pStyle w:val="a3"/>
        <w:spacing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DCA">
        <w:rPr>
          <w:rFonts w:ascii="Times New Roman" w:hAnsi="Times New Roman" w:cs="Times New Roman"/>
          <w:b/>
          <w:sz w:val="28"/>
          <w:szCs w:val="28"/>
        </w:rPr>
        <w:t>Лекция №5.</w:t>
      </w:r>
    </w:p>
    <w:p w:rsidR="0017082A" w:rsidRPr="0017082A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56AB">
        <w:rPr>
          <w:rFonts w:ascii="Times New Roman" w:hAnsi="Times New Roman" w:cs="Times New Roman"/>
          <w:b/>
          <w:sz w:val="28"/>
          <w:szCs w:val="28"/>
        </w:rPr>
        <w:t>Для водоснабжения населенных мест используются: </w:t>
      </w:r>
      <w:r w:rsidRPr="005656AB">
        <w:rPr>
          <w:rFonts w:ascii="Times New Roman" w:hAnsi="Times New Roman" w:cs="Times New Roman"/>
          <w:b/>
          <w:iCs/>
          <w:sz w:val="28"/>
          <w:szCs w:val="28"/>
        </w:rPr>
        <w:t xml:space="preserve">подземные и поверхностные </w:t>
      </w:r>
      <w:proofErr w:type="spellStart"/>
      <w:r w:rsidRPr="005656AB">
        <w:rPr>
          <w:rFonts w:ascii="Times New Roman" w:hAnsi="Times New Roman" w:cs="Times New Roman"/>
          <w:b/>
          <w:iCs/>
          <w:sz w:val="28"/>
          <w:szCs w:val="28"/>
        </w:rPr>
        <w:t>водоисточники</w:t>
      </w:r>
      <w:proofErr w:type="spellEnd"/>
      <w:r w:rsidRPr="0017082A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656A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Подземные </w:t>
      </w:r>
      <w:proofErr w:type="spellStart"/>
      <w:r w:rsidRPr="005656AB">
        <w:rPr>
          <w:rFonts w:ascii="Times New Roman" w:hAnsi="Times New Roman" w:cs="Times New Roman"/>
          <w:b/>
          <w:bCs/>
          <w:iCs/>
          <w:sz w:val="28"/>
          <w:szCs w:val="28"/>
        </w:rPr>
        <w:t>водоисточники</w:t>
      </w:r>
      <w:proofErr w:type="spellEnd"/>
      <w:r w:rsidRPr="00170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</w:p>
    <w:p w:rsidR="005656AB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Подземная вода скапливается в порах </w:t>
      </w:r>
      <w:r w:rsidRPr="005656AB">
        <w:rPr>
          <w:rFonts w:ascii="Times New Roman" w:hAnsi="Times New Roman" w:cs="Times New Roman"/>
          <w:b/>
          <w:sz w:val="28"/>
          <w:szCs w:val="28"/>
        </w:rPr>
        <w:t>суглинков и песков, в трещинах известковых пород.</w:t>
      </w:r>
      <w:r w:rsidRPr="0017082A">
        <w:rPr>
          <w:rFonts w:ascii="Times New Roman" w:hAnsi="Times New Roman" w:cs="Times New Roman"/>
          <w:sz w:val="28"/>
          <w:szCs w:val="28"/>
        </w:rPr>
        <w:t xml:space="preserve"> Ниже таких пластов обычно залегают водонепроницаемые породы, например плотные глины. </w:t>
      </w:r>
    </w:p>
    <w:p w:rsidR="005656AB" w:rsidRPr="005656AB" w:rsidRDefault="0017082A" w:rsidP="00E43DCA">
      <w:pPr>
        <w:pStyle w:val="a3"/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  <w:u w:val="single"/>
        </w:rPr>
      </w:pPr>
      <w:r w:rsidRPr="005656A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Подземные воды делятся </w:t>
      </w:r>
      <w:proofErr w:type="gramStart"/>
      <w:r w:rsidRPr="005656AB">
        <w:rPr>
          <w:rFonts w:ascii="Times New Roman" w:hAnsi="Times New Roman" w:cs="Times New Roman"/>
          <w:b/>
          <w:iCs/>
          <w:sz w:val="28"/>
          <w:szCs w:val="28"/>
          <w:u w:val="single"/>
        </w:rPr>
        <w:t>на</w:t>
      </w:r>
      <w:proofErr w:type="gramEnd"/>
      <w:r w:rsidR="005656AB">
        <w:rPr>
          <w:rFonts w:ascii="Times New Roman" w:hAnsi="Times New Roman" w:cs="Times New Roman"/>
          <w:b/>
          <w:iCs/>
          <w:sz w:val="28"/>
          <w:szCs w:val="28"/>
          <w:u w:val="single"/>
        </w:rPr>
        <w:t>:</w:t>
      </w:r>
      <w:r w:rsidRPr="005656AB">
        <w:rPr>
          <w:rFonts w:ascii="Times New Roman" w:hAnsi="Times New Roman" w:cs="Times New Roman"/>
          <w:b/>
          <w:iCs/>
          <w:sz w:val="28"/>
          <w:szCs w:val="28"/>
          <w:u w:val="single"/>
        </w:rPr>
        <w:t xml:space="preserve"> </w:t>
      </w:r>
    </w:p>
    <w:p w:rsidR="005656AB" w:rsidRDefault="0017082A" w:rsidP="005656A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5656AB">
        <w:rPr>
          <w:rFonts w:ascii="Times New Roman" w:hAnsi="Times New Roman" w:cs="Times New Roman"/>
          <w:b/>
          <w:iCs/>
          <w:sz w:val="28"/>
          <w:szCs w:val="28"/>
        </w:rPr>
        <w:t xml:space="preserve">почвенные, </w:t>
      </w:r>
    </w:p>
    <w:p w:rsidR="005656AB" w:rsidRDefault="005656AB" w:rsidP="005656A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грунтовые </w:t>
      </w:r>
    </w:p>
    <w:p w:rsidR="0017082A" w:rsidRPr="005656AB" w:rsidRDefault="0017082A" w:rsidP="005656AB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56AB">
        <w:rPr>
          <w:rFonts w:ascii="Times New Roman" w:hAnsi="Times New Roman" w:cs="Times New Roman"/>
          <w:b/>
          <w:iCs/>
          <w:sz w:val="28"/>
          <w:szCs w:val="28"/>
        </w:rPr>
        <w:t>межпластовые.</w:t>
      </w:r>
    </w:p>
    <w:p w:rsidR="0017082A" w:rsidRPr="0017082A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iCs/>
          <w:sz w:val="28"/>
          <w:szCs w:val="28"/>
          <w:u w:val="single"/>
        </w:rPr>
        <w:t>Почвенные воды</w:t>
      </w:r>
      <w:r w:rsidRPr="005656AB">
        <w:rPr>
          <w:rFonts w:ascii="Times New Roman" w:hAnsi="Times New Roman" w:cs="Times New Roman"/>
          <w:b/>
          <w:iCs/>
          <w:sz w:val="28"/>
          <w:szCs w:val="28"/>
        </w:rPr>
        <w:t>, или верховодка</w:t>
      </w:r>
      <w:r w:rsidRPr="0017082A">
        <w:rPr>
          <w:rFonts w:ascii="Times New Roman" w:hAnsi="Times New Roman" w:cs="Times New Roman"/>
          <w:sz w:val="28"/>
          <w:szCs w:val="28"/>
        </w:rPr>
        <w:t xml:space="preserve">, </w:t>
      </w:r>
      <w:r w:rsidRPr="005656AB">
        <w:rPr>
          <w:rFonts w:ascii="Times New Roman" w:hAnsi="Times New Roman" w:cs="Times New Roman"/>
          <w:b/>
          <w:sz w:val="28"/>
          <w:szCs w:val="28"/>
        </w:rPr>
        <w:t>образуются за счет просачивания в грунт атмосферных осадков, они лежат у самой поверхности земли</w:t>
      </w:r>
      <w:r w:rsidRPr="0017082A">
        <w:rPr>
          <w:rFonts w:ascii="Times New Roman" w:hAnsi="Times New Roman" w:cs="Times New Roman"/>
          <w:sz w:val="28"/>
          <w:szCs w:val="28"/>
        </w:rPr>
        <w:t xml:space="preserve">. Они не могут служить источником водоснабжения, </w:t>
      </w:r>
      <w:proofErr w:type="spellStart"/>
      <w:r w:rsidRPr="0017082A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Pr="0017082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7082A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17082A">
        <w:rPr>
          <w:rFonts w:ascii="Times New Roman" w:hAnsi="Times New Roman" w:cs="Times New Roman"/>
          <w:sz w:val="28"/>
          <w:szCs w:val="28"/>
        </w:rPr>
        <w:t xml:space="preserve"> сильно загрязнены.</w:t>
      </w:r>
    </w:p>
    <w:p w:rsidR="002741E6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656AB">
        <w:rPr>
          <w:rFonts w:ascii="Times New Roman" w:hAnsi="Times New Roman" w:cs="Times New Roman"/>
          <w:b/>
          <w:iCs/>
          <w:sz w:val="28"/>
          <w:szCs w:val="28"/>
        </w:rPr>
        <w:t>Грунтовые воды</w:t>
      </w:r>
      <w:r w:rsidRPr="0017082A">
        <w:rPr>
          <w:rFonts w:ascii="Times New Roman" w:hAnsi="Times New Roman" w:cs="Times New Roman"/>
          <w:sz w:val="28"/>
          <w:szCs w:val="28"/>
        </w:rPr>
        <w:t xml:space="preserve"> располагаются в первом от поверхности водоносом горизонте, под которым лежит водонепроницаемый слой. </w:t>
      </w:r>
      <w:r w:rsidR="002741E6">
        <w:rPr>
          <w:rFonts w:ascii="Times New Roman" w:hAnsi="Times New Roman" w:cs="Times New Roman"/>
          <w:sz w:val="28"/>
          <w:szCs w:val="28"/>
        </w:rPr>
        <w:tab/>
      </w:r>
    </w:p>
    <w:p w:rsidR="0017082A" w:rsidRPr="0017082A" w:rsidRDefault="0017082A" w:rsidP="005656AB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  <w:u w:val="single"/>
        </w:rPr>
        <w:t>Грунтовые воды</w:t>
      </w:r>
      <w:r w:rsidRPr="002741E6">
        <w:rPr>
          <w:rFonts w:ascii="Times New Roman" w:hAnsi="Times New Roman" w:cs="Times New Roman"/>
          <w:b/>
          <w:sz w:val="28"/>
          <w:szCs w:val="28"/>
        </w:rPr>
        <w:t xml:space="preserve"> образуются за счет фильтрации атмосферных осадков и используются для водоснабжения, чаще всего в сельской местности</w:t>
      </w:r>
      <w:r w:rsidRPr="0017082A">
        <w:rPr>
          <w:rFonts w:ascii="Times New Roman" w:hAnsi="Times New Roman" w:cs="Times New Roman"/>
          <w:sz w:val="28"/>
          <w:szCs w:val="28"/>
        </w:rPr>
        <w:t>. Эти воды недостаточно надежны в санитарном отношении, поэтому нуждаются в обеззараживании.</w:t>
      </w:r>
    </w:p>
    <w:p w:rsidR="0017082A" w:rsidRPr="0017082A" w:rsidRDefault="0017082A" w:rsidP="00F33C4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iCs/>
          <w:sz w:val="28"/>
          <w:szCs w:val="28"/>
          <w:u w:val="single"/>
        </w:rPr>
        <w:lastRenderedPageBreak/>
        <w:t>Межпластовые воды</w:t>
      </w:r>
      <w:r w:rsidRPr="0017082A">
        <w:rPr>
          <w:rFonts w:ascii="Times New Roman" w:hAnsi="Times New Roman" w:cs="Times New Roman"/>
          <w:sz w:val="28"/>
          <w:szCs w:val="28"/>
        </w:rPr>
        <w:t xml:space="preserve"> находятся в водоносном горизонте, залегающем между двумя водонепроницаемыми пластами. </w:t>
      </w:r>
      <w:proofErr w:type="gramStart"/>
      <w:r w:rsidRPr="0017082A">
        <w:rPr>
          <w:rFonts w:ascii="Times New Roman" w:hAnsi="Times New Roman" w:cs="Times New Roman"/>
          <w:sz w:val="28"/>
          <w:szCs w:val="28"/>
        </w:rPr>
        <w:t>Нижний</w:t>
      </w:r>
      <w:proofErr w:type="gramEnd"/>
      <w:r w:rsidRPr="0017082A">
        <w:rPr>
          <w:rFonts w:ascii="Times New Roman" w:hAnsi="Times New Roman" w:cs="Times New Roman"/>
          <w:sz w:val="28"/>
          <w:szCs w:val="28"/>
        </w:rPr>
        <w:t xml:space="preserve"> называется ложем, а верхний – кровлей. Питание межпластового водоносного горизонта происходит лишь в местах выхода его на поверхность.</w:t>
      </w:r>
    </w:p>
    <w:p w:rsidR="002741E6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E6">
        <w:rPr>
          <w:rFonts w:ascii="Times New Roman" w:hAnsi="Times New Roman" w:cs="Times New Roman"/>
          <w:b/>
          <w:sz w:val="28"/>
          <w:szCs w:val="28"/>
        </w:rPr>
        <w:t>При наклонном положении межпластовые горизонты становятся напорными. Такие межпластовые напорные воды называются </w:t>
      </w:r>
      <w:hyperlink r:id="rId13" w:history="1">
        <w:r w:rsidRPr="002741E6">
          <w:rPr>
            <w:rStyle w:val="a4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артезианскими</w:t>
        </w:r>
      </w:hyperlink>
      <w:r w:rsidRPr="001708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7082A">
        <w:rPr>
          <w:rFonts w:ascii="Times New Roman" w:hAnsi="Times New Roman" w:cs="Times New Roman"/>
          <w:sz w:val="28"/>
          <w:szCs w:val="28"/>
        </w:rPr>
        <w:t> 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Глубина межпластовых вод от нескольких десятков до нескольких сотен метров, имеют стабильный минеральный состав, бесцветны, используются для водоснабжения без очистки и обеззараживания.</w:t>
      </w:r>
    </w:p>
    <w:p w:rsidR="0017082A" w:rsidRPr="002741E6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В пониженных частях рельефа водоносные горизонты иногда выходят на поверхность земли и здесь образуются естественные выходы подземных вод - </w:t>
      </w:r>
      <w:r w:rsidRPr="002741E6">
        <w:rPr>
          <w:rFonts w:ascii="Times New Roman" w:hAnsi="Times New Roman" w:cs="Times New Roman"/>
          <w:b/>
          <w:i/>
          <w:iCs/>
          <w:sz w:val="28"/>
          <w:szCs w:val="28"/>
        </w:rPr>
        <w:t>родники (нисходящие или восходящие).</w:t>
      </w:r>
    </w:p>
    <w:p w:rsidR="0017082A" w:rsidRPr="002741E6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BE70AA">
        <w:rPr>
          <w:rFonts w:ascii="Times New Roman" w:hAnsi="Times New Roman" w:cs="Times New Roman"/>
          <w:b/>
          <w:bCs/>
          <w:iCs/>
          <w:sz w:val="28"/>
          <w:szCs w:val="28"/>
          <w:u w:val="single"/>
        </w:rPr>
        <w:t>Открытые водоемы</w:t>
      </w:r>
      <w:r w:rsidRPr="002741E6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E43DC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E6">
        <w:rPr>
          <w:rFonts w:ascii="Times New Roman" w:hAnsi="Times New Roman" w:cs="Times New Roman"/>
          <w:b/>
          <w:sz w:val="28"/>
          <w:szCs w:val="28"/>
        </w:rPr>
        <w:t>Все открытые водоемы загрязняются при стекании атмосферных осадков, талых вод, при спуске сточных вод</w:t>
      </w:r>
      <w:r w:rsidRPr="0017082A">
        <w:rPr>
          <w:rFonts w:ascii="Times New Roman" w:hAnsi="Times New Roman" w:cs="Times New Roman"/>
          <w:sz w:val="28"/>
          <w:szCs w:val="28"/>
        </w:rPr>
        <w:t>. Органолептические свойства и химический состав воды открытых водоемов зависят от многих условий. Поверхностные воды обычно мало минерализованы, качество воды не постоянно и зависит от сезона года и погоды.</w:t>
      </w:r>
    </w:p>
    <w:p w:rsidR="00E43DCA" w:rsidRDefault="00E43DC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6DE4">
        <w:rPr>
          <w:noProof/>
          <w:color w:val="333333"/>
        </w:rPr>
        <w:drawing>
          <wp:inline distT="0" distB="0" distL="0" distR="0" wp14:anchorId="74F0FB5E" wp14:editId="5BE843ED">
            <wp:extent cx="5060950" cy="2853690"/>
            <wp:effectExtent l="0" t="0" r="6350" b="3810"/>
            <wp:docPr id="1" name="Рисунок 1" descr="http://www.medcollegelib.ru/cgi-bin/mb4x?usr_data=gd-image(doc,ISBN9785970452608-0004,pic_0002.jpg,-1,,00000000,)&amp;hide_Cookie=y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edcollegelib.ru/cgi-bin/mb4x?usr_data=gd-image(doc,ISBN9785970452608-0004,pic_0002.jpg,-1,,00000000,)&amp;hide_Cookie=yes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0" cy="285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3DCA" w:rsidRPr="00476DE4" w:rsidRDefault="00E43DCA" w:rsidP="00E43DCA">
      <w:pPr>
        <w:pStyle w:val="txt"/>
        <w:shd w:val="clear" w:color="auto" w:fill="FFFFFF"/>
        <w:spacing w:before="0" w:beforeAutospacing="0" w:after="150" w:afterAutospacing="0"/>
        <w:ind w:firstLine="426"/>
        <w:rPr>
          <w:color w:val="333333"/>
        </w:rPr>
      </w:pPr>
      <w:r w:rsidRPr="00476DE4">
        <w:rPr>
          <w:color w:val="333333"/>
        </w:rPr>
        <w:t xml:space="preserve">Рис. 2. Общая схема залегания подземных вод: 1 - водоупорные породы; 2 - межпластовой напорный водоносный горизонт; 3 - межпластовой </w:t>
      </w:r>
      <w:proofErr w:type="spellStart"/>
      <w:r w:rsidRPr="00476DE4">
        <w:rPr>
          <w:color w:val="333333"/>
        </w:rPr>
        <w:t>ненапорный</w:t>
      </w:r>
      <w:proofErr w:type="spellEnd"/>
      <w:r w:rsidRPr="00476DE4">
        <w:rPr>
          <w:color w:val="333333"/>
        </w:rPr>
        <w:t xml:space="preserve"> </w:t>
      </w:r>
      <w:r w:rsidRPr="00476DE4">
        <w:rPr>
          <w:color w:val="333333"/>
        </w:rPr>
        <w:lastRenderedPageBreak/>
        <w:t>водоносный горизонт; 4 - грунтовые воды; 5 - скважины; 6 - верховодка; 7 - шахтные колодцы; 8 - нисходящий родник; 9 - самоизливающаяся (артезианская) скважина; 10 - восходящий родник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b/>
          <w:bCs/>
          <w:sz w:val="28"/>
          <w:szCs w:val="28"/>
        </w:rPr>
        <w:t>В основном качество воды постоянно за счет процессов самоочищения:</w:t>
      </w:r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1. Разбавление стоков.</w:t>
      </w:r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2. Осаждения взвешенных частиц.</w:t>
      </w:r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3. Минерализации органических веществ, за счет микроорганизмов и растворенного кислорода.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Однако сильное загрязнение может привести к развитию гнилостных процессов</w:t>
      </w:r>
      <w:r w:rsidRPr="002741E6">
        <w:rPr>
          <w:rFonts w:ascii="Times New Roman" w:hAnsi="Times New Roman" w:cs="Times New Roman"/>
          <w:b/>
          <w:sz w:val="28"/>
          <w:szCs w:val="28"/>
        </w:rPr>
        <w:t>, в результате</w:t>
      </w:r>
      <w:r w:rsidR="003C528C">
        <w:rPr>
          <w:rFonts w:ascii="Times New Roman" w:hAnsi="Times New Roman" w:cs="Times New Roman"/>
          <w:b/>
          <w:sz w:val="28"/>
          <w:szCs w:val="28"/>
        </w:rPr>
        <w:t xml:space="preserve"> снижения</w:t>
      </w:r>
      <w:r w:rsidRPr="002741E6">
        <w:rPr>
          <w:rFonts w:ascii="Times New Roman" w:hAnsi="Times New Roman" w:cs="Times New Roman"/>
          <w:b/>
          <w:sz w:val="28"/>
          <w:szCs w:val="28"/>
        </w:rPr>
        <w:t xml:space="preserve"> содержания растворенного кислорода снижается и происходит активное размножение анаэробных микроорганизмов. </w:t>
      </w:r>
      <w:r w:rsidRPr="0017082A">
        <w:rPr>
          <w:rFonts w:ascii="Times New Roman" w:hAnsi="Times New Roman" w:cs="Times New Roman"/>
          <w:sz w:val="28"/>
          <w:szCs w:val="28"/>
        </w:rPr>
        <w:t>В этом случае водоем становится непригодным не только для водоснабжения, но и оздоровительных и хозяйственных целей.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b/>
          <w:bCs/>
          <w:sz w:val="28"/>
          <w:szCs w:val="28"/>
        </w:rPr>
        <w:t>Санитарные правила предлагают выбирать источники водоснабжения в следующем порядке:</w:t>
      </w:r>
    </w:p>
    <w:p w:rsidR="0017082A" w:rsidRPr="0017082A" w:rsidRDefault="0017082A" w:rsidP="002741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1. Межпластовые напорные (артезианские) воды.</w:t>
      </w:r>
    </w:p>
    <w:p w:rsidR="0017082A" w:rsidRPr="0017082A" w:rsidRDefault="0017082A" w:rsidP="002741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2. Межпластовые безнапорные артезианские воды.</w:t>
      </w:r>
    </w:p>
    <w:p w:rsidR="0017082A" w:rsidRPr="0017082A" w:rsidRDefault="0017082A" w:rsidP="002741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3. Грунтовые воды.</w:t>
      </w:r>
    </w:p>
    <w:p w:rsidR="0017082A" w:rsidRPr="0017082A" w:rsidRDefault="0017082A" w:rsidP="002741E6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4. Открытые водоемы.</w:t>
      </w:r>
    </w:p>
    <w:p w:rsidR="002741E6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E6">
        <w:rPr>
          <w:rFonts w:ascii="Times New Roman" w:hAnsi="Times New Roman" w:cs="Times New Roman"/>
          <w:b/>
          <w:iCs/>
          <w:sz w:val="28"/>
          <w:szCs w:val="28"/>
        </w:rPr>
        <w:t>Существует два вида водоснабжения: децентрализованное и централизованное</w:t>
      </w:r>
      <w:r w:rsidRPr="001708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7082A">
        <w:rPr>
          <w:rFonts w:ascii="Times New Roman" w:hAnsi="Times New Roman" w:cs="Times New Roman"/>
          <w:sz w:val="28"/>
          <w:szCs w:val="28"/>
        </w:rPr>
        <w:t xml:space="preserve"> За санитарный надзор </w:t>
      </w:r>
      <w:r w:rsidR="00BE70AA">
        <w:rPr>
          <w:rFonts w:ascii="Times New Roman" w:hAnsi="Times New Roman" w:cs="Times New Roman"/>
          <w:sz w:val="28"/>
          <w:szCs w:val="28"/>
        </w:rPr>
        <w:t>децентрализованного</w:t>
      </w:r>
      <w:r w:rsidRPr="0017082A">
        <w:rPr>
          <w:rFonts w:ascii="Times New Roman" w:hAnsi="Times New Roman" w:cs="Times New Roman"/>
          <w:sz w:val="28"/>
          <w:szCs w:val="28"/>
        </w:rPr>
        <w:t xml:space="preserve"> водоснабжени</w:t>
      </w:r>
      <w:r w:rsidR="00BE70AA">
        <w:rPr>
          <w:rFonts w:ascii="Times New Roman" w:hAnsi="Times New Roman" w:cs="Times New Roman"/>
          <w:sz w:val="28"/>
          <w:szCs w:val="28"/>
        </w:rPr>
        <w:t>я</w:t>
      </w:r>
      <w:r w:rsidRPr="0017082A">
        <w:rPr>
          <w:rFonts w:ascii="Times New Roman" w:hAnsi="Times New Roman" w:cs="Times New Roman"/>
          <w:sz w:val="28"/>
          <w:szCs w:val="28"/>
        </w:rPr>
        <w:t xml:space="preserve"> отвечают </w:t>
      </w:r>
      <w:r w:rsidRPr="002741E6">
        <w:rPr>
          <w:rFonts w:ascii="Times New Roman" w:hAnsi="Times New Roman" w:cs="Times New Roman"/>
          <w:b/>
          <w:sz w:val="28"/>
          <w:szCs w:val="28"/>
        </w:rPr>
        <w:t>ЦГСЭН при участии медицинского персонала сельских врачебных участков и ФАП</w:t>
      </w:r>
      <w:r w:rsidRPr="0017082A">
        <w:rPr>
          <w:rFonts w:ascii="Times New Roman" w:hAnsi="Times New Roman" w:cs="Times New Roman"/>
          <w:sz w:val="28"/>
          <w:szCs w:val="28"/>
        </w:rPr>
        <w:t>.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E6">
        <w:rPr>
          <w:rFonts w:ascii="Times New Roman" w:hAnsi="Times New Roman" w:cs="Times New Roman"/>
          <w:b/>
          <w:sz w:val="28"/>
          <w:szCs w:val="28"/>
        </w:rPr>
        <w:t>Для лаб</w:t>
      </w:r>
      <w:r w:rsidR="002741E6" w:rsidRPr="002741E6">
        <w:rPr>
          <w:rFonts w:ascii="Times New Roman" w:hAnsi="Times New Roman" w:cs="Times New Roman"/>
          <w:b/>
          <w:sz w:val="28"/>
          <w:szCs w:val="28"/>
        </w:rPr>
        <w:t>ораторного</w:t>
      </w:r>
      <w:r w:rsidRPr="002741E6">
        <w:rPr>
          <w:rFonts w:ascii="Times New Roman" w:hAnsi="Times New Roman" w:cs="Times New Roman"/>
          <w:b/>
          <w:sz w:val="28"/>
          <w:szCs w:val="28"/>
        </w:rPr>
        <w:t xml:space="preserve"> контроля воду отбираю</w:t>
      </w:r>
      <w:r w:rsidRPr="0017082A">
        <w:rPr>
          <w:rFonts w:ascii="Times New Roman" w:hAnsi="Times New Roman" w:cs="Times New Roman"/>
          <w:sz w:val="28"/>
          <w:szCs w:val="28"/>
        </w:rPr>
        <w:t xml:space="preserve"> для бактериологического и химического анализа.</w:t>
      </w:r>
    </w:p>
    <w:p w:rsidR="0017082A" w:rsidRPr="002741E6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E6">
        <w:rPr>
          <w:rFonts w:ascii="Times New Roman" w:hAnsi="Times New Roman" w:cs="Times New Roman"/>
          <w:b/>
          <w:sz w:val="28"/>
          <w:szCs w:val="28"/>
        </w:rPr>
        <w:t>Ежегодно весной обязательно следует проводить очистку шахтного колодца от загрязнений, удаляют верхний слой ила и насыпают слой крупного песка или щебня. Стенки обрабатывают 5% раствором хлорной извести.</w:t>
      </w:r>
    </w:p>
    <w:p w:rsidR="002741E6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lastRenderedPageBreak/>
        <w:t xml:space="preserve">Закончив очистку колодца и дезинфекцию сруба, выжидают. Когда колодец заполнится водой, после чего </w:t>
      </w:r>
      <w:r w:rsidRPr="002741E6">
        <w:rPr>
          <w:rFonts w:ascii="Times New Roman" w:hAnsi="Times New Roman" w:cs="Times New Roman"/>
          <w:b/>
          <w:sz w:val="28"/>
          <w:szCs w:val="28"/>
        </w:rPr>
        <w:t>проводят дезинфекцию колодца объемным способом</w:t>
      </w:r>
      <w:r w:rsidRPr="0017082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082A" w:rsidRPr="002741E6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1E6">
        <w:rPr>
          <w:rFonts w:ascii="Times New Roman" w:hAnsi="Times New Roman" w:cs="Times New Roman"/>
          <w:b/>
          <w:sz w:val="28"/>
          <w:szCs w:val="28"/>
        </w:rPr>
        <w:t>Для чего в воду добавляют по 1 ведру 2% раствора хлорной извести на 1 м3 воды, перемешивают и оставляют на 6-10 часов.</w:t>
      </w:r>
    </w:p>
    <w:p w:rsidR="002741E6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Затем определяют наличие остаточного хлора по запаху. При отсутствии запаха добавляют 1/3-1/4 первоначального количества хлорной извести и выжидают еще 3-4 часа. 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E6">
        <w:rPr>
          <w:rFonts w:ascii="Times New Roman" w:hAnsi="Times New Roman" w:cs="Times New Roman"/>
          <w:b/>
          <w:sz w:val="28"/>
          <w:szCs w:val="28"/>
        </w:rPr>
        <w:t>Хлорирование проводится</w:t>
      </w:r>
      <w:r w:rsidRPr="0017082A">
        <w:rPr>
          <w:rFonts w:ascii="Times New Roman" w:hAnsi="Times New Roman" w:cs="Times New Roman"/>
          <w:sz w:val="28"/>
          <w:szCs w:val="28"/>
        </w:rPr>
        <w:t xml:space="preserve"> также после </w:t>
      </w:r>
      <w:r w:rsidRPr="002741E6">
        <w:rPr>
          <w:rFonts w:ascii="Times New Roman" w:hAnsi="Times New Roman" w:cs="Times New Roman"/>
          <w:b/>
          <w:sz w:val="28"/>
          <w:szCs w:val="28"/>
        </w:rPr>
        <w:t>ремонта</w:t>
      </w:r>
      <w:r w:rsidRPr="0017082A">
        <w:rPr>
          <w:rFonts w:ascii="Times New Roman" w:hAnsi="Times New Roman" w:cs="Times New Roman"/>
          <w:sz w:val="28"/>
          <w:szCs w:val="28"/>
        </w:rPr>
        <w:t xml:space="preserve">, </w:t>
      </w:r>
      <w:r w:rsidRPr="002741E6">
        <w:rPr>
          <w:rFonts w:ascii="Times New Roman" w:hAnsi="Times New Roman" w:cs="Times New Roman"/>
          <w:b/>
          <w:sz w:val="28"/>
          <w:szCs w:val="28"/>
        </w:rPr>
        <w:t>ухудшения качества воды, при появлении инфекционных заболеваний.</w:t>
      </w:r>
      <w:r w:rsidRPr="0017082A">
        <w:rPr>
          <w:rFonts w:ascii="Times New Roman" w:hAnsi="Times New Roman" w:cs="Times New Roman"/>
          <w:sz w:val="28"/>
          <w:szCs w:val="28"/>
        </w:rPr>
        <w:t xml:space="preserve"> Для постоянного хлорирования вода в штатных колодцах используют дозирующие патроны.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Вокруг источников централизованного водоснабжения организуется </w:t>
      </w:r>
      <w:r w:rsidRPr="00F33C49">
        <w:rPr>
          <w:rFonts w:ascii="Times New Roman" w:hAnsi="Times New Roman" w:cs="Times New Roman"/>
          <w:b/>
          <w:sz w:val="28"/>
          <w:szCs w:val="28"/>
        </w:rPr>
        <w:t>зона санитарной охраны</w:t>
      </w:r>
      <w:r w:rsidRPr="0017082A">
        <w:rPr>
          <w:rFonts w:ascii="Times New Roman" w:hAnsi="Times New Roman" w:cs="Times New Roman"/>
          <w:sz w:val="28"/>
          <w:szCs w:val="28"/>
        </w:rPr>
        <w:t>, которая </w:t>
      </w:r>
      <w:r w:rsidRPr="002741E6">
        <w:rPr>
          <w:rFonts w:ascii="Times New Roman" w:hAnsi="Times New Roman" w:cs="Times New Roman"/>
          <w:b/>
          <w:bCs/>
          <w:iCs/>
          <w:sz w:val="32"/>
          <w:szCs w:val="32"/>
        </w:rPr>
        <w:t>состоит из 3 основных поясов</w:t>
      </w:r>
      <w:r w:rsidRPr="0017082A">
        <w:rPr>
          <w:rFonts w:ascii="Times New Roman" w:hAnsi="Times New Roman" w:cs="Times New Roman"/>
          <w:b/>
          <w:bCs/>
          <w:i/>
          <w:iCs/>
          <w:sz w:val="28"/>
          <w:szCs w:val="28"/>
        </w:rPr>
        <w:t>: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b/>
          <w:bCs/>
          <w:sz w:val="28"/>
          <w:szCs w:val="28"/>
        </w:rPr>
        <w:t>Первый пояс </w:t>
      </w:r>
      <w:r w:rsidRPr="0017082A">
        <w:rPr>
          <w:rFonts w:ascii="Times New Roman" w:hAnsi="Times New Roman" w:cs="Times New Roman"/>
          <w:sz w:val="28"/>
          <w:szCs w:val="28"/>
        </w:rPr>
        <w:t>– зона строгого режима, это территория, на которой находится насосная станция, водоочистительные сооружения, резервуар чистой воды, территория ограждается и охраняется.</w:t>
      </w:r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На водопроводе с подземным источником </w:t>
      </w:r>
      <w:r w:rsidRPr="002741E6">
        <w:rPr>
          <w:rFonts w:ascii="Times New Roman" w:hAnsi="Times New Roman" w:cs="Times New Roman"/>
          <w:b/>
          <w:sz w:val="28"/>
          <w:szCs w:val="28"/>
        </w:rPr>
        <w:t>радиус зоны от 30-50 м.</w:t>
      </w:r>
    </w:p>
    <w:p w:rsidR="0017082A" w:rsidRPr="0017082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На водопроводе с поверхностным </w:t>
      </w:r>
      <w:proofErr w:type="spellStart"/>
      <w:r w:rsidRPr="0017082A">
        <w:rPr>
          <w:rFonts w:ascii="Times New Roman" w:hAnsi="Times New Roman" w:cs="Times New Roman"/>
          <w:sz w:val="28"/>
          <w:szCs w:val="28"/>
        </w:rPr>
        <w:t>водоисточником</w:t>
      </w:r>
      <w:proofErr w:type="spellEnd"/>
      <w:r w:rsidRPr="0017082A">
        <w:rPr>
          <w:rFonts w:ascii="Times New Roman" w:hAnsi="Times New Roman" w:cs="Times New Roman"/>
          <w:sz w:val="28"/>
          <w:szCs w:val="28"/>
        </w:rPr>
        <w:t xml:space="preserve"> радиус зоны вверх по </w:t>
      </w:r>
      <w:r w:rsidRPr="002741E6">
        <w:rPr>
          <w:rFonts w:ascii="Times New Roman" w:hAnsi="Times New Roman" w:cs="Times New Roman"/>
          <w:b/>
          <w:sz w:val="28"/>
          <w:szCs w:val="28"/>
        </w:rPr>
        <w:t>течению не менее 200 м, вниз не менее 100 м</w:t>
      </w:r>
      <w:r w:rsidRPr="0017082A">
        <w:rPr>
          <w:rFonts w:ascii="Times New Roman" w:hAnsi="Times New Roman" w:cs="Times New Roman"/>
          <w:sz w:val="28"/>
          <w:szCs w:val="28"/>
        </w:rPr>
        <w:t>.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b/>
          <w:bCs/>
          <w:sz w:val="28"/>
          <w:szCs w:val="28"/>
        </w:rPr>
        <w:t>Второй пояс</w:t>
      </w:r>
      <w:r w:rsidRPr="0017082A">
        <w:rPr>
          <w:rFonts w:ascii="Times New Roman" w:hAnsi="Times New Roman" w:cs="Times New Roman"/>
          <w:sz w:val="28"/>
          <w:szCs w:val="28"/>
        </w:rPr>
        <w:t> – зона ограничения в этой зоне запрещается спуск неочищенных сточных вод, земляные работы.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На водопроводе с подземным </w:t>
      </w:r>
      <w:proofErr w:type="spellStart"/>
      <w:r w:rsidRPr="0017082A">
        <w:rPr>
          <w:rFonts w:ascii="Times New Roman" w:hAnsi="Times New Roman" w:cs="Times New Roman"/>
          <w:sz w:val="28"/>
          <w:szCs w:val="28"/>
        </w:rPr>
        <w:t>водоисточником</w:t>
      </w:r>
      <w:proofErr w:type="spellEnd"/>
      <w:r w:rsidRPr="0017082A">
        <w:rPr>
          <w:rFonts w:ascii="Times New Roman" w:hAnsi="Times New Roman" w:cs="Times New Roman"/>
          <w:sz w:val="28"/>
          <w:szCs w:val="28"/>
        </w:rPr>
        <w:t xml:space="preserve"> радиус </w:t>
      </w:r>
      <w:r w:rsidRPr="002741E6">
        <w:rPr>
          <w:rFonts w:ascii="Times New Roman" w:hAnsi="Times New Roman" w:cs="Times New Roman"/>
          <w:b/>
          <w:sz w:val="28"/>
          <w:szCs w:val="28"/>
        </w:rPr>
        <w:t>зоны 250-500 м.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На водопровод с </w:t>
      </w:r>
      <w:proofErr w:type="gramStart"/>
      <w:r w:rsidRPr="0017082A">
        <w:rPr>
          <w:rFonts w:ascii="Times New Roman" w:hAnsi="Times New Roman" w:cs="Times New Roman"/>
          <w:sz w:val="28"/>
          <w:szCs w:val="28"/>
        </w:rPr>
        <w:t>поверхностным</w:t>
      </w:r>
      <w:proofErr w:type="gramEnd"/>
      <w:r w:rsidRPr="001708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082A">
        <w:rPr>
          <w:rFonts w:ascii="Times New Roman" w:hAnsi="Times New Roman" w:cs="Times New Roman"/>
          <w:sz w:val="28"/>
          <w:szCs w:val="28"/>
        </w:rPr>
        <w:t>водоисточником</w:t>
      </w:r>
      <w:proofErr w:type="spellEnd"/>
      <w:r w:rsidRPr="0017082A">
        <w:rPr>
          <w:rFonts w:ascii="Times New Roman" w:hAnsi="Times New Roman" w:cs="Times New Roman"/>
          <w:sz w:val="28"/>
          <w:szCs w:val="28"/>
        </w:rPr>
        <w:t xml:space="preserve"> размеры зоны санитарной охраны определяются местными санитарными и гидрологическими условиями.</w:t>
      </w:r>
    </w:p>
    <w:p w:rsidR="0017082A" w:rsidRPr="002741E6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Здесь запрещается использование </w:t>
      </w:r>
      <w:r w:rsidRPr="002741E6">
        <w:rPr>
          <w:rFonts w:ascii="Times New Roman" w:hAnsi="Times New Roman" w:cs="Times New Roman"/>
          <w:b/>
          <w:sz w:val="28"/>
          <w:szCs w:val="28"/>
        </w:rPr>
        <w:t>территории или источников водоснабжения, которое может вызвать качественное и количественное ухудшения качества воды.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Третий пояс</w:t>
      </w:r>
      <w:r w:rsidRPr="0017082A">
        <w:rPr>
          <w:rFonts w:ascii="Times New Roman" w:hAnsi="Times New Roman" w:cs="Times New Roman"/>
          <w:sz w:val="28"/>
          <w:szCs w:val="28"/>
        </w:rPr>
        <w:t xml:space="preserve"> – зона наблюдения. Включает </w:t>
      </w:r>
      <w:proofErr w:type="gramStart"/>
      <w:r w:rsidRPr="0017082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082A">
        <w:rPr>
          <w:rFonts w:ascii="Times New Roman" w:hAnsi="Times New Roman" w:cs="Times New Roman"/>
          <w:sz w:val="28"/>
          <w:szCs w:val="28"/>
        </w:rPr>
        <w:t xml:space="preserve"> бассейном реки.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В Российской Федерации действуют Санитарно-эпидемиологические правила и нормативы </w:t>
      </w:r>
      <w:r w:rsidRPr="00476206">
        <w:rPr>
          <w:rFonts w:ascii="Times New Roman" w:hAnsi="Times New Roman" w:cs="Times New Roman"/>
          <w:b/>
          <w:sz w:val="28"/>
          <w:szCs w:val="28"/>
        </w:rPr>
        <w:t>—</w:t>
      </w:r>
      <w:r w:rsidR="001F149B" w:rsidRPr="00476206">
        <w:rPr>
          <w:rFonts w:ascii="Arial" w:hAnsi="Arial" w:cs="Arial"/>
          <w:shd w:val="clear" w:color="auto" w:fill="FFFFFF"/>
        </w:rPr>
        <w:t xml:space="preserve"> </w:t>
      </w:r>
      <w:r w:rsidR="001F149B" w:rsidRPr="00476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E43DCA">
        <w:rPr>
          <w:rFonts w:ascii="Times New Roman" w:hAnsi="Times New Roman" w:cs="Times New Roman"/>
          <w:b/>
          <w:sz w:val="28"/>
          <w:szCs w:val="28"/>
        </w:rPr>
        <w:t>,</w:t>
      </w:r>
      <w:r w:rsidRPr="0017082A">
        <w:rPr>
          <w:rFonts w:ascii="Times New Roman" w:hAnsi="Times New Roman" w:cs="Times New Roman"/>
          <w:sz w:val="28"/>
          <w:szCs w:val="28"/>
        </w:rPr>
        <w:t xml:space="preserve"> которые учитывают современное санитарно-эпидемическое состояние окружающей среды и обеспечивают высокие требования к качеству питьевой воды и </w:t>
      </w:r>
      <w:proofErr w:type="gramStart"/>
      <w:r w:rsidRPr="0017082A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17082A">
        <w:rPr>
          <w:rFonts w:ascii="Times New Roman" w:hAnsi="Times New Roman" w:cs="Times New Roman"/>
          <w:sz w:val="28"/>
          <w:szCs w:val="28"/>
        </w:rPr>
        <w:t xml:space="preserve"> ним.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E6">
        <w:rPr>
          <w:rFonts w:ascii="Times New Roman" w:hAnsi="Times New Roman" w:cs="Times New Roman"/>
          <w:b/>
          <w:sz w:val="28"/>
          <w:szCs w:val="28"/>
        </w:rPr>
        <w:t>Питьевая вода должна быть безопасна в эпидемическом и радиационном отношении, безвредна по химическому составу и иметь благоприятные органолептические свойства</w:t>
      </w:r>
      <w:r w:rsidRPr="0017082A">
        <w:rPr>
          <w:rFonts w:ascii="Times New Roman" w:hAnsi="Times New Roman" w:cs="Times New Roman"/>
          <w:sz w:val="28"/>
          <w:szCs w:val="28"/>
        </w:rPr>
        <w:t>.</w:t>
      </w:r>
    </w:p>
    <w:p w:rsidR="0017082A" w:rsidRPr="0017082A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Качество питьевой воды должно соответствовать гигиеническим нормативам перед ее поступлением в распределительную сеть, а также в точках </w:t>
      </w:r>
      <w:proofErr w:type="spellStart"/>
      <w:r w:rsidRPr="0017082A">
        <w:rPr>
          <w:rFonts w:ascii="Times New Roman" w:hAnsi="Times New Roman" w:cs="Times New Roman"/>
          <w:sz w:val="28"/>
          <w:szCs w:val="28"/>
        </w:rPr>
        <w:t>водоразбора</w:t>
      </w:r>
      <w:proofErr w:type="spellEnd"/>
      <w:r w:rsidRPr="0017082A">
        <w:rPr>
          <w:rFonts w:ascii="Times New Roman" w:hAnsi="Times New Roman" w:cs="Times New Roman"/>
          <w:sz w:val="28"/>
          <w:szCs w:val="28"/>
        </w:rPr>
        <w:t xml:space="preserve"> наружной и внутренней водопроводной сети.</w:t>
      </w:r>
    </w:p>
    <w:p w:rsidR="0017082A" w:rsidRPr="002741E6" w:rsidRDefault="0017082A" w:rsidP="002741E6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41E6">
        <w:rPr>
          <w:rFonts w:ascii="Times New Roman" w:hAnsi="Times New Roman" w:cs="Times New Roman"/>
          <w:b/>
          <w:bCs/>
          <w:iCs/>
          <w:sz w:val="28"/>
          <w:szCs w:val="28"/>
        </w:rPr>
        <w:t>Органолептические свойства воды должны соответствовать следующим нормативам:</w:t>
      </w:r>
    </w:p>
    <w:p w:rsidR="00F33C49" w:rsidRDefault="0017082A" w:rsidP="00F33C4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3C49">
        <w:rPr>
          <w:rFonts w:ascii="Times New Roman" w:hAnsi="Times New Roman" w:cs="Times New Roman"/>
          <w:b/>
          <w:iCs/>
          <w:sz w:val="28"/>
          <w:szCs w:val="28"/>
        </w:rPr>
        <w:t>Запах и вкус</w:t>
      </w:r>
      <w:r w:rsidRPr="0017082A">
        <w:rPr>
          <w:rFonts w:ascii="Times New Roman" w:hAnsi="Times New Roman" w:cs="Times New Roman"/>
          <w:sz w:val="28"/>
          <w:szCs w:val="28"/>
        </w:rPr>
        <w:t xml:space="preserve"> питьевой воды обусловлены наличием в воде органических соединений растительного происхождения, сообщающих воде землистый, травянистый, </w:t>
      </w:r>
      <w:proofErr w:type="gramStart"/>
      <w:r w:rsidRPr="0017082A">
        <w:rPr>
          <w:rFonts w:ascii="Times New Roman" w:hAnsi="Times New Roman" w:cs="Times New Roman"/>
          <w:sz w:val="28"/>
          <w:szCs w:val="28"/>
        </w:rPr>
        <w:t>болотистый</w:t>
      </w:r>
      <w:r w:rsidR="00F33C49">
        <w:rPr>
          <w:rFonts w:ascii="Times New Roman" w:hAnsi="Times New Roman" w:cs="Times New Roman"/>
          <w:sz w:val="28"/>
          <w:szCs w:val="28"/>
        </w:rPr>
        <w:t xml:space="preserve"> запах</w:t>
      </w:r>
      <w:proofErr w:type="gramEnd"/>
      <w:r w:rsidR="00F33C49">
        <w:rPr>
          <w:rFonts w:ascii="Times New Roman" w:hAnsi="Times New Roman" w:cs="Times New Roman"/>
          <w:sz w:val="28"/>
          <w:szCs w:val="28"/>
        </w:rPr>
        <w:t xml:space="preserve"> и привкус.</w:t>
      </w:r>
    </w:p>
    <w:p w:rsidR="0017082A" w:rsidRPr="00F33C49" w:rsidRDefault="0017082A" w:rsidP="00F33C49">
      <w:pPr>
        <w:pStyle w:val="a3"/>
        <w:spacing w:line="360" w:lineRule="auto"/>
        <w:ind w:left="720" w:firstLine="69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C49">
        <w:rPr>
          <w:rFonts w:ascii="Times New Roman" w:hAnsi="Times New Roman" w:cs="Times New Roman"/>
          <w:b/>
          <w:sz w:val="28"/>
          <w:szCs w:val="28"/>
        </w:rPr>
        <w:t xml:space="preserve">При исследовании воды кроме характера запаха и привкуса определяют и интенсивность в баллах (от 0 до 5 баллов). По </w:t>
      </w:r>
      <w:proofErr w:type="spellStart"/>
      <w:r w:rsidRPr="00F33C49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F33C49">
        <w:rPr>
          <w:rFonts w:ascii="Times New Roman" w:hAnsi="Times New Roman" w:cs="Times New Roman"/>
          <w:b/>
          <w:sz w:val="28"/>
          <w:szCs w:val="28"/>
        </w:rPr>
        <w:t xml:space="preserve"> запах и привкус должен быть не более 2 баллов.</w:t>
      </w:r>
    </w:p>
    <w:p w:rsidR="00BE70AA" w:rsidRDefault="0017082A" w:rsidP="00BE70AA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iCs/>
          <w:sz w:val="28"/>
          <w:szCs w:val="28"/>
        </w:rPr>
        <w:t>Цветность</w:t>
      </w:r>
      <w:r w:rsidRPr="00BE70AA">
        <w:rPr>
          <w:rFonts w:ascii="Times New Roman" w:hAnsi="Times New Roman" w:cs="Times New Roman"/>
          <w:b/>
          <w:sz w:val="28"/>
          <w:szCs w:val="28"/>
        </w:rPr>
        <w:t> воды</w:t>
      </w:r>
      <w:r w:rsidRPr="0017082A">
        <w:rPr>
          <w:rFonts w:ascii="Times New Roman" w:hAnsi="Times New Roman" w:cs="Times New Roman"/>
          <w:sz w:val="28"/>
          <w:szCs w:val="28"/>
        </w:rPr>
        <w:t xml:space="preserve">, обусловлена наличием вымываемых из почвы гуминовых веществ, размножением водорослей в водоеме (цветения), а также загрязнением сточными водами. </w:t>
      </w:r>
    </w:p>
    <w:p w:rsidR="0017082A" w:rsidRPr="00BE70AA" w:rsidRDefault="0017082A" w:rsidP="00BE70AA">
      <w:pPr>
        <w:pStyle w:val="a3"/>
        <w:spacing w:line="36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t xml:space="preserve">При исследовании цветности воды пробу сравнивают </w:t>
      </w:r>
      <w:proofErr w:type="gramStart"/>
      <w:r w:rsidRPr="00BE70AA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Pr="00BE70AA">
        <w:rPr>
          <w:rFonts w:ascii="Times New Roman" w:hAnsi="Times New Roman" w:cs="Times New Roman"/>
          <w:b/>
          <w:sz w:val="28"/>
          <w:szCs w:val="28"/>
        </w:rPr>
        <w:t xml:space="preserve"> стандартной шкалой цветности, и результат выражают в градусах цветности. По </w:t>
      </w:r>
      <w:proofErr w:type="spellStart"/>
      <w:r w:rsidRPr="00BE70AA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BE70AA">
        <w:rPr>
          <w:rFonts w:ascii="Times New Roman" w:hAnsi="Times New Roman" w:cs="Times New Roman"/>
          <w:b/>
          <w:sz w:val="28"/>
          <w:szCs w:val="28"/>
        </w:rPr>
        <w:t xml:space="preserve"> цветность должна быть не более 20</w:t>
      </w:r>
      <w:r w:rsidRPr="00BE70AA">
        <w:rPr>
          <w:rFonts w:ascii="Times New Roman" w:hAnsi="Times New Roman" w:cs="Times New Roman"/>
          <w:b/>
          <w:sz w:val="28"/>
          <w:szCs w:val="28"/>
          <w:vertAlign w:val="superscript"/>
        </w:rPr>
        <w:t>0</w:t>
      </w:r>
      <w:r w:rsidRPr="00BE70AA">
        <w:rPr>
          <w:rFonts w:ascii="Times New Roman" w:hAnsi="Times New Roman" w:cs="Times New Roman"/>
          <w:b/>
          <w:sz w:val="28"/>
          <w:szCs w:val="28"/>
        </w:rPr>
        <w:t>.</w:t>
      </w:r>
    </w:p>
    <w:p w:rsidR="0017082A" w:rsidRPr="00BE70AA" w:rsidRDefault="0017082A" w:rsidP="0073387F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3. </w:t>
      </w:r>
      <w:r w:rsidRPr="00BE70AA">
        <w:rPr>
          <w:rFonts w:ascii="Times New Roman" w:hAnsi="Times New Roman" w:cs="Times New Roman"/>
          <w:b/>
          <w:iCs/>
          <w:sz w:val="28"/>
          <w:szCs w:val="28"/>
        </w:rPr>
        <w:t>Мутность </w:t>
      </w:r>
      <w:r w:rsidRPr="00BE70AA">
        <w:rPr>
          <w:rFonts w:ascii="Times New Roman" w:hAnsi="Times New Roman" w:cs="Times New Roman"/>
          <w:b/>
          <w:sz w:val="28"/>
          <w:szCs w:val="28"/>
        </w:rPr>
        <w:t>воды</w:t>
      </w:r>
      <w:r w:rsidRPr="0017082A">
        <w:rPr>
          <w:rFonts w:ascii="Times New Roman" w:hAnsi="Times New Roman" w:cs="Times New Roman"/>
          <w:sz w:val="28"/>
          <w:szCs w:val="28"/>
        </w:rPr>
        <w:t xml:space="preserve">, обусловлена наличием в ней взвешенных частиц. По </w:t>
      </w:r>
      <w:proofErr w:type="spellStart"/>
      <w:r w:rsidRPr="00BE70AA">
        <w:rPr>
          <w:rFonts w:ascii="Times New Roman" w:hAnsi="Times New Roman" w:cs="Times New Roman"/>
          <w:b/>
          <w:sz w:val="28"/>
          <w:szCs w:val="28"/>
        </w:rPr>
        <w:t>СанПин</w:t>
      </w:r>
      <w:proofErr w:type="spellEnd"/>
      <w:r w:rsidRPr="00BE70AA">
        <w:rPr>
          <w:rFonts w:ascii="Times New Roman" w:hAnsi="Times New Roman" w:cs="Times New Roman"/>
          <w:b/>
          <w:sz w:val="28"/>
          <w:szCs w:val="28"/>
        </w:rPr>
        <w:t xml:space="preserve"> мутность воды должна быть не более 1,5 мг/л.</w:t>
      </w:r>
    </w:p>
    <w:p w:rsidR="008E38DC" w:rsidRDefault="0017082A" w:rsidP="008E38DC">
      <w:pPr>
        <w:pStyle w:val="a3"/>
        <w:spacing w:line="360" w:lineRule="auto"/>
        <w:ind w:firstLine="708"/>
        <w:jc w:val="both"/>
      </w:pPr>
      <w:r w:rsidRPr="00BE70AA">
        <w:rPr>
          <w:rFonts w:ascii="Times New Roman" w:hAnsi="Times New Roman" w:cs="Times New Roman"/>
          <w:b/>
          <w:sz w:val="28"/>
          <w:szCs w:val="28"/>
        </w:rPr>
        <w:lastRenderedPageBreak/>
        <w:t>Безопасность питьевой воды </w:t>
      </w:r>
      <w:r w:rsidRPr="00BE70AA">
        <w:rPr>
          <w:rFonts w:ascii="Times New Roman" w:hAnsi="Times New Roman" w:cs="Times New Roman"/>
          <w:b/>
          <w:iCs/>
          <w:sz w:val="28"/>
          <w:szCs w:val="28"/>
        </w:rPr>
        <w:t>в эпидемическом отношении</w:t>
      </w:r>
      <w:r w:rsidRPr="0017082A">
        <w:rPr>
          <w:rFonts w:ascii="Times New Roman" w:hAnsi="Times New Roman" w:cs="Times New Roman"/>
          <w:sz w:val="28"/>
          <w:szCs w:val="28"/>
        </w:rPr>
        <w:t xml:space="preserve"> определяется ее соответствием </w:t>
      </w:r>
      <w:r w:rsidR="00246875">
        <w:rPr>
          <w:rFonts w:ascii="Times New Roman" w:hAnsi="Times New Roman" w:cs="Times New Roman"/>
          <w:sz w:val="28"/>
          <w:szCs w:val="28"/>
        </w:rPr>
        <w:t xml:space="preserve">по </w:t>
      </w:r>
      <w:r w:rsidR="00246875" w:rsidRPr="00BE70AA">
        <w:rPr>
          <w:rFonts w:ascii="Times New Roman" w:hAnsi="Times New Roman" w:cs="Times New Roman"/>
          <w:b/>
          <w:sz w:val="28"/>
          <w:szCs w:val="28"/>
        </w:rPr>
        <w:t>микробиологическим</w:t>
      </w:r>
      <w:r w:rsidR="00246875" w:rsidRPr="0017082A">
        <w:rPr>
          <w:rFonts w:ascii="Times New Roman" w:hAnsi="Times New Roman" w:cs="Times New Roman"/>
          <w:sz w:val="28"/>
          <w:szCs w:val="28"/>
        </w:rPr>
        <w:t xml:space="preserve"> </w:t>
      </w:r>
      <w:r w:rsidR="00246875">
        <w:rPr>
          <w:rFonts w:ascii="Times New Roman" w:hAnsi="Times New Roman" w:cs="Times New Roman"/>
          <w:sz w:val="28"/>
          <w:szCs w:val="28"/>
        </w:rPr>
        <w:t>нормативам.</w:t>
      </w:r>
    </w:p>
    <w:p w:rsidR="008E38DC" w:rsidRPr="008E38DC" w:rsidRDefault="008E38DC" w:rsidP="008E38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8DC">
        <w:rPr>
          <w:rFonts w:ascii="Times New Roman" w:hAnsi="Times New Roman" w:cs="Times New Roman"/>
          <w:b/>
          <w:bCs/>
          <w:sz w:val="28"/>
          <w:szCs w:val="28"/>
        </w:rPr>
        <w:t>Показатели микробиологии воды</w:t>
      </w:r>
    </w:p>
    <w:p w:rsidR="008E38DC" w:rsidRPr="008E38DC" w:rsidRDefault="008E38DC" w:rsidP="008E38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8DC">
        <w:rPr>
          <w:rFonts w:ascii="Times New Roman" w:hAnsi="Times New Roman" w:cs="Times New Roman"/>
          <w:b/>
          <w:bCs/>
          <w:sz w:val="28"/>
          <w:szCs w:val="28"/>
        </w:rPr>
        <w:t>число микробов — количество бактерий и др. микроорганизмов, сод</w:t>
      </w:r>
      <w:r>
        <w:rPr>
          <w:rFonts w:ascii="Times New Roman" w:hAnsi="Times New Roman" w:cs="Times New Roman"/>
          <w:b/>
          <w:bCs/>
          <w:sz w:val="28"/>
          <w:szCs w:val="28"/>
        </w:rPr>
        <w:t>ержащихся в 1 мл воды - н</w:t>
      </w:r>
      <w:r w:rsidRPr="008E38DC">
        <w:rPr>
          <w:rFonts w:ascii="Times New Roman" w:hAnsi="Times New Roman" w:cs="Times New Roman"/>
          <w:b/>
          <w:bCs/>
          <w:sz w:val="28"/>
          <w:szCs w:val="28"/>
        </w:rPr>
        <w:t>е должно превышать 100.</w:t>
      </w:r>
    </w:p>
    <w:p w:rsidR="008E38DC" w:rsidRPr="008E38DC" w:rsidRDefault="008E38DC" w:rsidP="008E38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38DC">
        <w:rPr>
          <w:rFonts w:ascii="Times New Roman" w:hAnsi="Times New Roman" w:cs="Times New Roman"/>
          <w:b/>
          <w:bCs/>
          <w:sz w:val="28"/>
          <w:szCs w:val="28"/>
        </w:rPr>
        <w:t>О безопасности питьевой воды также судят по количеству в ней бактерий группы кишечной палочки (E.</w:t>
      </w:r>
      <w:proofErr w:type="gramEnd"/>
      <w:r w:rsidRPr="008E38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8E38DC">
        <w:rPr>
          <w:rFonts w:ascii="Times New Roman" w:hAnsi="Times New Roman" w:cs="Times New Roman"/>
          <w:b/>
          <w:bCs/>
          <w:sz w:val="28"/>
          <w:szCs w:val="28"/>
        </w:rPr>
        <w:t>Coli</w:t>
      </w:r>
      <w:proofErr w:type="spellEnd"/>
      <w:r w:rsidRPr="008E38DC">
        <w:rPr>
          <w:rFonts w:ascii="Times New Roman" w:hAnsi="Times New Roman" w:cs="Times New Roman"/>
          <w:b/>
          <w:bCs/>
          <w:sz w:val="28"/>
          <w:szCs w:val="28"/>
        </w:rPr>
        <w:t>).</w:t>
      </w:r>
      <w:proofErr w:type="gramEnd"/>
      <w:r w:rsidRPr="008E38DC">
        <w:rPr>
          <w:rFonts w:ascii="Times New Roman" w:hAnsi="Times New Roman" w:cs="Times New Roman"/>
          <w:b/>
          <w:bCs/>
          <w:sz w:val="28"/>
          <w:szCs w:val="28"/>
        </w:rPr>
        <w:t xml:space="preserve"> Если в воде присутствует кишечная палочка — значит, она была загрязнена фекальными стоками, и в нее могли попасть возбудители многих инфекционных заболеваний.</w:t>
      </w:r>
    </w:p>
    <w:p w:rsidR="008E38DC" w:rsidRPr="008E38DC" w:rsidRDefault="008E38DC" w:rsidP="008E38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8E38DC">
        <w:rPr>
          <w:rFonts w:ascii="Times New Roman" w:hAnsi="Times New Roman" w:cs="Times New Roman"/>
          <w:b/>
          <w:bCs/>
          <w:sz w:val="28"/>
          <w:szCs w:val="28"/>
        </w:rPr>
        <w:t>Коли-титр</w:t>
      </w:r>
      <w:proofErr w:type="gramEnd"/>
      <w:r w:rsidRPr="008E38DC">
        <w:rPr>
          <w:rFonts w:ascii="Times New Roman" w:hAnsi="Times New Roman" w:cs="Times New Roman"/>
          <w:b/>
          <w:bCs/>
          <w:sz w:val="28"/>
          <w:szCs w:val="28"/>
        </w:rPr>
        <w:t xml:space="preserve"> — это минимальный объем воды в мл, в котором обнаруживается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одна бактерия кишечная палочка - </w:t>
      </w:r>
      <w:r w:rsidRPr="008E38DC">
        <w:rPr>
          <w:rFonts w:ascii="Times New Roman" w:hAnsi="Times New Roman" w:cs="Times New Roman"/>
          <w:b/>
          <w:bCs/>
          <w:sz w:val="28"/>
          <w:szCs w:val="28"/>
        </w:rPr>
        <w:t>не менее 300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мл.</w:t>
      </w:r>
    </w:p>
    <w:p w:rsidR="008E38DC" w:rsidRPr="008E38DC" w:rsidRDefault="008E38DC" w:rsidP="008E38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8E38DC">
        <w:rPr>
          <w:rFonts w:ascii="Times New Roman" w:hAnsi="Times New Roman" w:cs="Times New Roman"/>
          <w:b/>
          <w:bCs/>
          <w:sz w:val="28"/>
          <w:szCs w:val="28"/>
        </w:rPr>
        <w:t>оли-индекс</w:t>
      </w:r>
      <w:proofErr w:type="gramEnd"/>
      <w:r w:rsidRPr="008E38DC">
        <w:rPr>
          <w:rFonts w:ascii="Times New Roman" w:hAnsi="Times New Roman" w:cs="Times New Roman"/>
          <w:b/>
          <w:bCs/>
          <w:sz w:val="28"/>
          <w:szCs w:val="28"/>
        </w:rPr>
        <w:t xml:space="preserve"> — показывает количество обнаружен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 кишечных палочек в 1 л воды -</w:t>
      </w:r>
      <w:r w:rsidRPr="008E38DC">
        <w:rPr>
          <w:rFonts w:ascii="Times New Roman" w:hAnsi="Times New Roman" w:cs="Times New Roman"/>
          <w:b/>
          <w:bCs/>
          <w:sz w:val="28"/>
          <w:szCs w:val="28"/>
        </w:rPr>
        <w:t xml:space="preserve"> до 3,</w:t>
      </w:r>
    </w:p>
    <w:p w:rsidR="008E38DC" w:rsidRPr="008E38DC" w:rsidRDefault="008E38DC" w:rsidP="008E38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E38DC">
        <w:rPr>
          <w:rFonts w:ascii="Times New Roman" w:hAnsi="Times New Roman" w:cs="Times New Roman"/>
          <w:b/>
          <w:bCs/>
          <w:sz w:val="28"/>
          <w:szCs w:val="28"/>
        </w:rPr>
        <w:t>— микробное число не должно быть больше 100.</w:t>
      </w:r>
    </w:p>
    <w:p w:rsidR="008E38DC" w:rsidRDefault="008E38DC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t>Безвредность питьевой воды </w:t>
      </w:r>
      <w:r w:rsidRPr="00BE70AA">
        <w:rPr>
          <w:rFonts w:ascii="Times New Roman" w:hAnsi="Times New Roman" w:cs="Times New Roman"/>
          <w:b/>
          <w:iCs/>
          <w:sz w:val="28"/>
          <w:szCs w:val="28"/>
        </w:rPr>
        <w:t>по химическому составу</w:t>
      </w:r>
      <w:r w:rsidRPr="0017082A">
        <w:rPr>
          <w:rFonts w:ascii="Times New Roman" w:hAnsi="Times New Roman" w:cs="Times New Roman"/>
          <w:sz w:val="28"/>
          <w:szCs w:val="28"/>
        </w:rPr>
        <w:t> определяется рядом нормативных параметров,</w:t>
      </w:r>
      <w:r w:rsidRPr="0017082A">
        <w:rPr>
          <w:rFonts w:ascii="Times New Roman" w:hAnsi="Times New Roman" w:cs="Times New Roman"/>
          <w:b/>
          <w:bCs/>
          <w:sz w:val="28"/>
          <w:szCs w:val="28"/>
        </w:rPr>
        <w:t> к которым относятся: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1</w:t>
      </w:r>
      <w:r w:rsidRPr="00BE70AA">
        <w:rPr>
          <w:rFonts w:ascii="Times New Roman" w:hAnsi="Times New Roman" w:cs="Times New Roman"/>
          <w:b/>
          <w:sz w:val="28"/>
          <w:szCs w:val="28"/>
        </w:rPr>
        <w:t>. </w:t>
      </w:r>
      <w:r w:rsidRPr="00BE70AA">
        <w:rPr>
          <w:rFonts w:ascii="Times New Roman" w:hAnsi="Times New Roman" w:cs="Times New Roman"/>
          <w:b/>
          <w:iCs/>
          <w:sz w:val="28"/>
          <w:szCs w:val="28"/>
        </w:rPr>
        <w:t xml:space="preserve">Сухой </w:t>
      </w:r>
      <w:proofErr w:type="gramStart"/>
      <w:r w:rsidRPr="00BE70AA">
        <w:rPr>
          <w:rFonts w:ascii="Times New Roman" w:hAnsi="Times New Roman" w:cs="Times New Roman"/>
          <w:b/>
          <w:iCs/>
          <w:sz w:val="28"/>
          <w:szCs w:val="28"/>
        </w:rPr>
        <w:t>остаток</w:t>
      </w:r>
      <w:proofErr w:type="gramEnd"/>
      <w:r w:rsidRPr="0017082A">
        <w:rPr>
          <w:rFonts w:ascii="Times New Roman" w:hAnsi="Times New Roman" w:cs="Times New Roman"/>
          <w:sz w:val="28"/>
          <w:szCs w:val="28"/>
        </w:rPr>
        <w:t> остающийся после выпаривания 1 л воды, не должен превышать 1000 мг/л.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t>2. </w:t>
      </w:r>
      <w:r w:rsidRPr="00BE70AA">
        <w:rPr>
          <w:rFonts w:ascii="Times New Roman" w:hAnsi="Times New Roman" w:cs="Times New Roman"/>
          <w:b/>
          <w:iCs/>
          <w:sz w:val="28"/>
          <w:szCs w:val="28"/>
        </w:rPr>
        <w:t>Железо</w:t>
      </w:r>
      <w:r w:rsidRPr="0017082A">
        <w:rPr>
          <w:rFonts w:ascii="Times New Roman" w:hAnsi="Times New Roman" w:cs="Times New Roman"/>
          <w:sz w:val="28"/>
          <w:szCs w:val="28"/>
        </w:rPr>
        <w:t>, при контакте воды с воздухом железо окисляется, образуя гидроксид железа – придающий воде мутность и бурую окраску, не должно превышать 0,3 мг/л.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t>3. </w:t>
      </w:r>
      <w:r w:rsidRPr="00BE70AA">
        <w:rPr>
          <w:rFonts w:ascii="Times New Roman" w:hAnsi="Times New Roman" w:cs="Times New Roman"/>
          <w:b/>
          <w:iCs/>
          <w:sz w:val="28"/>
          <w:szCs w:val="28"/>
        </w:rPr>
        <w:t>Жесткость общая</w:t>
      </w:r>
      <w:r w:rsidRPr="00BE70AA">
        <w:rPr>
          <w:rFonts w:ascii="Times New Roman" w:hAnsi="Times New Roman" w:cs="Times New Roman"/>
          <w:b/>
          <w:sz w:val="28"/>
          <w:szCs w:val="28"/>
        </w:rPr>
        <w:t>,</w:t>
      </w:r>
      <w:r w:rsidRPr="0017082A">
        <w:rPr>
          <w:rFonts w:ascii="Times New Roman" w:hAnsi="Times New Roman" w:cs="Times New Roman"/>
          <w:sz w:val="28"/>
          <w:szCs w:val="28"/>
        </w:rPr>
        <w:t xml:space="preserve"> обуславливается наличием солей кальция и магния. С увеличением жесткости воды ухудшается </w:t>
      </w:r>
      <w:proofErr w:type="spellStart"/>
      <w:r w:rsidRPr="0017082A">
        <w:rPr>
          <w:rFonts w:ascii="Times New Roman" w:hAnsi="Times New Roman" w:cs="Times New Roman"/>
          <w:sz w:val="28"/>
          <w:szCs w:val="28"/>
        </w:rPr>
        <w:t>разваривание</w:t>
      </w:r>
      <w:proofErr w:type="spellEnd"/>
      <w:r w:rsidRPr="0017082A">
        <w:rPr>
          <w:rFonts w:ascii="Times New Roman" w:hAnsi="Times New Roman" w:cs="Times New Roman"/>
          <w:sz w:val="28"/>
          <w:szCs w:val="28"/>
        </w:rPr>
        <w:t xml:space="preserve"> мяса, увеличивается расход мыла, усиливается образование накипи, у человека может вызвать обезвоживание и снижение аппетита, не должна превышать 7 </w:t>
      </w:r>
      <w:proofErr w:type="spellStart"/>
      <w:r w:rsidRPr="0017082A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17082A">
        <w:rPr>
          <w:rFonts w:ascii="Times New Roman" w:hAnsi="Times New Roman" w:cs="Times New Roman"/>
          <w:sz w:val="28"/>
          <w:szCs w:val="28"/>
        </w:rPr>
        <w:t>/л.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lastRenderedPageBreak/>
        <w:t>4. </w:t>
      </w:r>
      <w:hyperlink r:id="rId15" w:history="1">
        <w:r w:rsidRPr="009045EA">
          <w:rPr>
            <w:rStyle w:val="a4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Хлориды</w:t>
        </w:r>
      </w:hyperlink>
      <w:r w:rsidRPr="0017082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7082A">
        <w:rPr>
          <w:rFonts w:ascii="Times New Roman" w:hAnsi="Times New Roman" w:cs="Times New Roman"/>
          <w:sz w:val="28"/>
          <w:szCs w:val="28"/>
        </w:rPr>
        <w:t>– воды с высоким содержанием хлоридов имеют солоноватый привкус и неблагоприятно влияют на желудочную секрецию, не должно превышать 350 мг/л.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t>5. </w:t>
      </w:r>
      <w:r w:rsidRPr="00BE70AA">
        <w:rPr>
          <w:rFonts w:ascii="Times New Roman" w:hAnsi="Times New Roman" w:cs="Times New Roman"/>
          <w:b/>
          <w:iCs/>
          <w:sz w:val="28"/>
          <w:szCs w:val="28"/>
        </w:rPr>
        <w:t>Сульфаты</w:t>
      </w:r>
      <w:r w:rsidRPr="0017082A">
        <w:rPr>
          <w:rFonts w:ascii="Times New Roman" w:hAnsi="Times New Roman" w:cs="Times New Roman"/>
          <w:sz w:val="28"/>
          <w:szCs w:val="28"/>
        </w:rPr>
        <w:t> – придают воде горько-соленый привкус, неблагоприятно влияют на желудочную секрецию, не должно превышать 500 мг/л.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t>6. </w:t>
      </w:r>
      <w:r w:rsidRPr="00BE70AA">
        <w:rPr>
          <w:rFonts w:ascii="Times New Roman" w:hAnsi="Times New Roman" w:cs="Times New Roman"/>
          <w:b/>
          <w:iCs/>
          <w:sz w:val="28"/>
          <w:szCs w:val="28"/>
        </w:rPr>
        <w:t>Фтористые соединения</w:t>
      </w:r>
      <w:r w:rsidRPr="0017082A">
        <w:rPr>
          <w:rFonts w:ascii="Times New Roman" w:hAnsi="Times New Roman" w:cs="Times New Roman"/>
          <w:sz w:val="28"/>
          <w:szCs w:val="28"/>
        </w:rPr>
        <w:t> не должно превышать для климатических районов: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I и II – не более 1,5 мг/л.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III – не более 1,2 мг/л.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t>7. </w:t>
      </w:r>
      <w:r w:rsidRPr="00BE70AA">
        <w:rPr>
          <w:rFonts w:ascii="Times New Roman" w:hAnsi="Times New Roman" w:cs="Times New Roman"/>
          <w:b/>
          <w:iCs/>
          <w:sz w:val="28"/>
          <w:szCs w:val="28"/>
        </w:rPr>
        <w:t>Алюминий</w:t>
      </w:r>
      <w:r w:rsidRPr="0017082A">
        <w:rPr>
          <w:rFonts w:ascii="Times New Roman" w:hAnsi="Times New Roman" w:cs="Times New Roman"/>
          <w:i/>
          <w:iCs/>
          <w:sz w:val="28"/>
          <w:szCs w:val="28"/>
        </w:rPr>
        <w:t xml:space="preserve"> –</w:t>
      </w:r>
      <w:r w:rsidRPr="0017082A">
        <w:rPr>
          <w:rFonts w:ascii="Times New Roman" w:hAnsi="Times New Roman" w:cs="Times New Roman"/>
          <w:sz w:val="28"/>
          <w:szCs w:val="28"/>
        </w:rPr>
        <w:t> не должно превышать 0,5 мг/л.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t>8. </w:t>
      </w:r>
      <w:hyperlink r:id="rId16" w:history="1">
        <w:r w:rsidRPr="009045EA">
          <w:rPr>
            <w:rStyle w:val="a4"/>
            <w:rFonts w:ascii="Times New Roman" w:hAnsi="Times New Roman" w:cs="Times New Roman"/>
            <w:b/>
            <w:iCs/>
            <w:color w:val="auto"/>
            <w:sz w:val="28"/>
            <w:szCs w:val="28"/>
            <w:u w:val="none"/>
          </w:rPr>
          <w:t>Нитраты</w:t>
        </w:r>
      </w:hyperlink>
      <w:r w:rsidRPr="0017082A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17082A">
        <w:rPr>
          <w:rFonts w:ascii="Times New Roman" w:hAnsi="Times New Roman" w:cs="Times New Roman"/>
          <w:sz w:val="28"/>
          <w:szCs w:val="28"/>
        </w:rPr>
        <w:t>– не должно превышать 45 мг/л.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t>9. </w:t>
      </w:r>
      <w:r w:rsidRPr="00BE70AA">
        <w:rPr>
          <w:rFonts w:ascii="Times New Roman" w:hAnsi="Times New Roman" w:cs="Times New Roman"/>
          <w:b/>
          <w:iCs/>
          <w:sz w:val="28"/>
          <w:szCs w:val="28"/>
        </w:rPr>
        <w:t>Остаточно свободный хлор</w:t>
      </w:r>
      <w:r w:rsidRPr="0017082A">
        <w:rPr>
          <w:rFonts w:ascii="Times New Roman" w:hAnsi="Times New Roman" w:cs="Times New Roman"/>
          <w:sz w:val="28"/>
          <w:szCs w:val="28"/>
        </w:rPr>
        <w:t> – не должно превышать 0.3-0,5 мг/л.</w:t>
      </w:r>
    </w:p>
    <w:p w:rsidR="00BE70AA" w:rsidRDefault="00BE70A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17082A" w:rsidRPr="00BE70AA">
        <w:rPr>
          <w:rFonts w:ascii="Times New Roman" w:hAnsi="Times New Roman" w:cs="Times New Roman"/>
          <w:b/>
          <w:sz w:val="28"/>
          <w:szCs w:val="28"/>
        </w:rPr>
        <w:t xml:space="preserve">Радиационная безопасность </w:t>
      </w:r>
      <w:r w:rsidR="0017082A" w:rsidRPr="0017082A">
        <w:rPr>
          <w:rFonts w:ascii="Times New Roman" w:hAnsi="Times New Roman" w:cs="Times New Roman"/>
          <w:sz w:val="28"/>
          <w:szCs w:val="28"/>
        </w:rPr>
        <w:t xml:space="preserve">питьевой воды определяется соответствием нормативам показателей общей α- и </w:t>
      </w:r>
      <w:proofErr w:type="gramStart"/>
      <w:r w:rsidR="0017082A" w:rsidRPr="0017082A">
        <w:rPr>
          <w:rFonts w:ascii="Times New Roman" w:hAnsi="Times New Roman" w:cs="Times New Roman"/>
          <w:sz w:val="28"/>
          <w:szCs w:val="28"/>
        </w:rPr>
        <w:t>β-</w:t>
      </w:r>
      <w:proofErr w:type="gramEnd"/>
      <w:r w:rsidR="0017082A" w:rsidRPr="0017082A">
        <w:rPr>
          <w:rFonts w:ascii="Times New Roman" w:hAnsi="Times New Roman" w:cs="Times New Roman"/>
          <w:sz w:val="28"/>
          <w:szCs w:val="28"/>
        </w:rPr>
        <w:t xml:space="preserve">активности. </w:t>
      </w:r>
    </w:p>
    <w:p w:rsidR="0017082A" w:rsidRPr="00BE70A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t xml:space="preserve">Общая </w:t>
      </w:r>
      <w:proofErr w:type="gramStart"/>
      <w:r w:rsidRPr="00BE70AA">
        <w:rPr>
          <w:rFonts w:ascii="Times New Roman" w:hAnsi="Times New Roman" w:cs="Times New Roman"/>
          <w:b/>
          <w:sz w:val="28"/>
          <w:szCs w:val="28"/>
        </w:rPr>
        <w:t>α-</w:t>
      </w:r>
      <w:proofErr w:type="gramEnd"/>
      <w:r w:rsidRPr="00BE70AA">
        <w:rPr>
          <w:rFonts w:ascii="Times New Roman" w:hAnsi="Times New Roman" w:cs="Times New Roman"/>
          <w:b/>
          <w:sz w:val="28"/>
          <w:szCs w:val="28"/>
        </w:rPr>
        <w:t>радиоактивность не должна превышать ОД Бк/л, а общая β-радиоактивность — 1,0 Бк/л.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Вода источников нецентрализованного водоснабжения употребляется населением без предварительной очистки. Она должна быть безопасной по эпидемическим показателям, безвредной по химическому составу, иметь благоприятные органолептические свойства.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0AA">
        <w:rPr>
          <w:rFonts w:ascii="Times New Roman" w:hAnsi="Times New Roman" w:cs="Times New Roman"/>
          <w:b/>
          <w:sz w:val="28"/>
          <w:szCs w:val="28"/>
        </w:rPr>
        <w:t>Место для устройства колодца должно располагаться</w:t>
      </w:r>
      <w:r w:rsidRPr="0017082A">
        <w:rPr>
          <w:rFonts w:ascii="Times New Roman" w:hAnsi="Times New Roman" w:cs="Times New Roman"/>
          <w:sz w:val="28"/>
          <w:szCs w:val="28"/>
        </w:rPr>
        <w:t xml:space="preserve"> на возвышенном участке, удаленном не менее чем на 50 м от уборных, выгребных ям, сети канализации, скотных дворов, мест захоронения людей и животных, складов удобрений и ядохимикатов, выше (по потоку грунтовых вод) от существующих и возможных источников загрязнения.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Для устройства колодцев и каптажей, как правило, должны использоваться водоносные горизонты, защищенные с поверхности водонепроницаемыми породами.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Для предупреждения возникновения в воде мути на дне колодца должен быть фильтрующий слой из гравия толщиной 20... 30 см. Не </w:t>
      </w:r>
      <w:r w:rsidRPr="0017082A">
        <w:rPr>
          <w:rFonts w:ascii="Times New Roman" w:hAnsi="Times New Roman" w:cs="Times New Roman"/>
          <w:sz w:val="28"/>
          <w:szCs w:val="28"/>
        </w:rPr>
        <w:lastRenderedPageBreak/>
        <w:t>разрешается поднимать воду из колодца личными ведрами, а только общественным ведром. В радиусе 20 м от колодца не допускаются полоскание и стирка белья, водопой животных. Территория вокруг каптажей и колодцев должна содержаться в чистоте и быть ограждена.</w:t>
      </w:r>
    </w:p>
    <w:p w:rsidR="0017082A" w:rsidRPr="0017082A" w:rsidRDefault="0017082A" w:rsidP="00BE70AA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Для подъема воды используют так же и </w:t>
      </w:r>
      <w:r w:rsidRPr="0017082A">
        <w:rPr>
          <w:rFonts w:ascii="Times New Roman" w:hAnsi="Times New Roman" w:cs="Times New Roman"/>
          <w:i/>
          <w:iCs/>
          <w:sz w:val="28"/>
          <w:szCs w:val="28"/>
        </w:rPr>
        <w:t>трубчатые колодцы</w:t>
      </w:r>
      <w:r w:rsidRPr="0017082A">
        <w:rPr>
          <w:rFonts w:ascii="Times New Roman" w:hAnsi="Times New Roman" w:cs="Times New Roman"/>
          <w:sz w:val="28"/>
          <w:szCs w:val="28"/>
        </w:rPr>
        <w:t>, которые состоят из труб, фильтра и насоса. Из глубоких водоносных горизонтов воду добывают посредством буровых скважин, оборудованных трубами и насосом.</w:t>
      </w:r>
    </w:p>
    <w:p w:rsidR="0017082A" w:rsidRPr="008E38DC" w:rsidRDefault="0017082A" w:rsidP="008B6D7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E38DC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8E38DC">
        <w:rPr>
          <w:rFonts w:ascii="Times New Roman" w:hAnsi="Times New Roman" w:cs="Times New Roman"/>
          <w:b/>
          <w:sz w:val="28"/>
          <w:szCs w:val="28"/>
        </w:rPr>
        <w:t xml:space="preserve"> состоянием воды в источниках нецентрализованного водоснабжения осуществляется центрами Госсанэпиднадзора.</w:t>
      </w:r>
    </w:p>
    <w:p w:rsidR="0017082A" w:rsidRPr="008E38DC" w:rsidRDefault="0017082A" w:rsidP="008E38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DC">
        <w:rPr>
          <w:rFonts w:ascii="Times New Roman" w:hAnsi="Times New Roman" w:cs="Times New Roman"/>
          <w:sz w:val="28"/>
          <w:szCs w:val="28"/>
        </w:rPr>
        <w:t>При санитарном надзоре за источниками</w:t>
      </w:r>
      <w:r w:rsidRPr="008E38DC">
        <w:rPr>
          <w:rFonts w:ascii="Times New Roman" w:hAnsi="Times New Roman" w:cs="Times New Roman"/>
          <w:b/>
          <w:sz w:val="28"/>
          <w:szCs w:val="28"/>
        </w:rPr>
        <w:t xml:space="preserve"> нецентрализованного водоснабжения </w:t>
      </w:r>
      <w:r w:rsidRPr="008E38DC">
        <w:rPr>
          <w:rFonts w:ascii="Times New Roman" w:hAnsi="Times New Roman" w:cs="Times New Roman"/>
          <w:sz w:val="28"/>
          <w:szCs w:val="28"/>
        </w:rPr>
        <w:t>используются нормативы, установленные СанПиН 2.1.4.1175-02 </w:t>
      </w:r>
      <w:r w:rsidRPr="008E38DC">
        <w:rPr>
          <w:rFonts w:ascii="Times New Roman" w:hAnsi="Times New Roman" w:cs="Times New Roman"/>
          <w:bCs/>
          <w:sz w:val="28"/>
          <w:szCs w:val="28"/>
        </w:rPr>
        <w:t>«</w:t>
      </w:r>
      <w:r w:rsidRPr="008E38DC">
        <w:rPr>
          <w:rFonts w:ascii="Times New Roman" w:hAnsi="Times New Roman" w:cs="Times New Roman"/>
          <w:sz w:val="28"/>
          <w:szCs w:val="28"/>
        </w:rPr>
        <w:t>Гигиенические требования к качеству воды нецентрализованного водоснабжения</w:t>
      </w:r>
      <w:r w:rsidRPr="008E38DC">
        <w:rPr>
          <w:rFonts w:ascii="Times New Roman" w:hAnsi="Times New Roman" w:cs="Times New Roman"/>
          <w:b/>
          <w:sz w:val="28"/>
          <w:szCs w:val="28"/>
        </w:rPr>
        <w:t xml:space="preserve">. Санитарная охрана источников» по следующим показателям: запах — не более 2-3 баллов; привкус — не более 2-3 баллов; цветность — не более 30°; прозрачность — не менее 30 см; нитраты — не более 45 мг/л; </w:t>
      </w:r>
      <w:proofErr w:type="gramStart"/>
      <w:r w:rsidRPr="008E38DC">
        <w:rPr>
          <w:rFonts w:ascii="Times New Roman" w:hAnsi="Times New Roman" w:cs="Times New Roman"/>
          <w:b/>
          <w:sz w:val="28"/>
          <w:szCs w:val="28"/>
        </w:rPr>
        <w:t>коли-индекс</w:t>
      </w:r>
      <w:proofErr w:type="gramEnd"/>
      <w:r w:rsidRPr="008E38DC">
        <w:rPr>
          <w:rFonts w:ascii="Times New Roman" w:hAnsi="Times New Roman" w:cs="Times New Roman"/>
          <w:b/>
          <w:sz w:val="28"/>
          <w:szCs w:val="28"/>
        </w:rPr>
        <w:t xml:space="preserve"> — не более 10. Содержание химических веществ не должно превышать ПДК.</w:t>
      </w:r>
    </w:p>
    <w:p w:rsidR="008E38DC" w:rsidRDefault="008E38DC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082A" w:rsidRPr="0017082A" w:rsidRDefault="0017082A" w:rsidP="008E38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DC">
        <w:rPr>
          <w:rFonts w:ascii="Times New Roman" w:hAnsi="Times New Roman" w:cs="Times New Roman"/>
          <w:b/>
          <w:sz w:val="28"/>
          <w:szCs w:val="28"/>
        </w:rPr>
        <w:t>Методы обработки воды</w:t>
      </w:r>
      <w:r w:rsidRPr="0017082A">
        <w:rPr>
          <w:rFonts w:ascii="Times New Roman" w:hAnsi="Times New Roman" w:cs="Times New Roman"/>
          <w:sz w:val="28"/>
          <w:szCs w:val="28"/>
        </w:rPr>
        <w:t xml:space="preserve">, с помощью которых качество воды источников водоснабжения доводится до соответствия требованиям </w:t>
      </w:r>
      <w:r w:rsidR="00476206" w:rsidRPr="0047620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СанПиН 1.2.3685-21 «Гигиенические нормативы и требования к обеспечению безопасности и (или) безвредности для человека факторов среды обитания»</w:t>
      </w:r>
      <w:r w:rsidRPr="0017082A">
        <w:rPr>
          <w:rFonts w:ascii="Times New Roman" w:hAnsi="Times New Roman" w:cs="Times New Roman"/>
          <w:sz w:val="28"/>
          <w:szCs w:val="28"/>
        </w:rPr>
        <w:t xml:space="preserve">, зависят от качества исходной воды </w:t>
      </w:r>
      <w:proofErr w:type="spellStart"/>
      <w:r w:rsidRPr="0017082A">
        <w:rPr>
          <w:rFonts w:ascii="Times New Roman" w:hAnsi="Times New Roman" w:cs="Times New Roman"/>
          <w:sz w:val="28"/>
          <w:szCs w:val="28"/>
        </w:rPr>
        <w:t>водоисточников</w:t>
      </w:r>
      <w:proofErr w:type="spellEnd"/>
      <w:r w:rsidRPr="0017082A">
        <w:rPr>
          <w:rFonts w:ascii="Times New Roman" w:hAnsi="Times New Roman" w:cs="Times New Roman"/>
          <w:sz w:val="28"/>
          <w:szCs w:val="28"/>
        </w:rPr>
        <w:t xml:space="preserve"> и подразделяются </w:t>
      </w:r>
      <w:proofErr w:type="gramStart"/>
      <w:r w:rsidRPr="0017082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17082A">
        <w:rPr>
          <w:rFonts w:ascii="Times New Roman" w:hAnsi="Times New Roman" w:cs="Times New Roman"/>
          <w:sz w:val="28"/>
          <w:szCs w:val="28"/>
        </w:rPr>
        <w:t xml:space="preserve"> основные и специальные.</w:t>
      </w:r>
    </w:p>
    <w:p w:rsidR="0017082A" w:rsidRPr="0017082A" w:rsidRDefault="0017082A" w:rsidP="008E38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DC">
        <w:rPr>
          <w:rFonts w:ascii="Times New Roman" w:hAnsi="Times New Roman" w:cs="Times New Roman"/>
          <w:b/>
          <w:iCs/>
          <w:sz w:val="28"/>
          <w:szCs w:val="28"/>
        </w:rPr>
        <w:t>Основными способами являются осветление, обесцвечивание, обеззараживание</w:t>
      </w:r>
      <w:r w:rsidRPr="0017082A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:rsidR="0017082A" w:rsidRPr="0017082A" w:rsidRDefault="0017082A" w:rsidP="008E38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b/>
          <w:bCs/>
          <w:sz w:val="28"/>
          <w:szCs w:val="28"/>
        </w:rPr>
        <w:t>Для выполнения этих задач используют следующие методы:</w:t>
      </w:r>
    </w:p>
    <w:p w:rsidR="0017082A" w:rsidRPr="0017082A" w:rsidRDefault="0017082A" w:rsidP="008E38D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1. Коагуляция.</w:t>
      </w:r>
    </w:p>
    <w:p w:rsidR="0017082A" w:rsidRPr="0017082A" w:rsidRDefault="0017082A" w:rsidP="008E38D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2. Отстаивание.</w:t>
      </w:r>
    </w:p>
    <w:p w:rsidR="0017082A" w:rsidRPr="0017082A" w:rsidRDefault="0017082A" w:rsidP="008E38D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lastRenderedPageBreak/>
        <w:t>3. Фильтрация.</w:t>
      </w:r>
    </w:p>
    <w:p w:rsidR="0017082A" w:rsidRPr="0017082A" w:rsidRDefault="0017082A" w:rsidP="008E38DC">
      <w:pPr>
        <w:pStyle w:val="a3"/>
        <w:spacing w:line="360" w:lineRule="auto"/>
        <w:ind w:left="2124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>4. Обеззараживание воды.</w:t>
      </w:r>
    </w:p>
    <w:p w:rsidR="0017082A" w:rsidRPr="0017082A" w:rsidRDefault="0017082A" w:rsidP="008E38D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6F77">
        <w:rPr>
          <w:rFonts w:ascii="Times New Roman" w:hAnsi="Times New Roman" w:cs="Times New Roman"/>
          <w:b/>
          <w:iCs/>
          <w:sz w:val="28"/>
          <w:szCs w:val="28"/>
        </w:rPr>
        <w:t>Процесс </w:t>
      </w:r>
      <w:hyperlink r:id="rId17" w:history="1">
        <w:r w:rsidRPr="00D26F77">
          <w:rPr>
            <w:rStyle w:val="a4"/>
            <w:rFonts w:ascii="Times New Roman" w:hAnsi="Times New Roman" w:cs="Times New Roman"/>
            <w:b/>
            <w:iCs/>
            <w:color w:val="auto"/>
            <w:sz w:val="28"/>
            <w:szCs w:val="28"/>
          </w:rPr>
          <w:t>коагуляции</w:t>
        </w:r>
      </w:hyperlink>
      <w:r w:rsidRPr="008E38DC">
        <w:rPr>
          <w:rFonts w:ascii="Times New Roman" w:hAnsi="Times New Roman" w:cs="Times New Roman"/>
          <w:b/>
          <w:sz w:val="28"/>
          <w:szCs w:val="28"/>
        </w:rPr>
        <w:t> </w:t>
      </w:r>
      <w:r w:rsidRPr="0017082A">
        <w:rPr>
          <w:rFonts w:ascii="Times New Roman" w:hAnsi="Times New Roman" w:cs="Times New Roman"/>
          <w:sz w:val="28"/>
          <w:szCs w:val="28"/>
        </w:rPr>
        <w:t xml:space="preserve">способствует осаждению </w:t>
      </w:r>
      <w:r w:rsidRPr="008E38DC">
        <w:rPr>
          <w:rFonts w:ascii="Times New Roman" w:hAnsi="Times New Roman" w:cs="Times New Roman"/>
          <w:b/>
          <w:sz w:val="28"/>
          <w:szCs w:val="28"/>
        </w:rPr>
        <w:t>коллоидных взвесей</w:t>
      </w:r>
      <w:r w:rsidRPr="0017082A">
        <w:rPr>
          <w:rFonts w:ascii="Times New Roman" w:hAnsi="Times New Roman" w:cs="Times New Roman"/>
          <w:sz w:val="28"/>
          <w:szCs w:val="28"/>
        </w:rPr>
        <w:t>, для чего добавляют коагулянты – соли аммония (сульфат алюминия) и соли железа, которые превращаются в гидроокиси, на поверхности хлопьев собираются частицы примесей воды, отдельные хлопья при контакте укрупняются, а затем выпадают в осадок. Эффективность коагуляции воды зависит от химического состава воды, ее температуры, количества и характера взвеси. Для этого подбирают оптимальную дозу коагулянта.</w:t>
      </w:r>
    </w:p>
    <w:p w:rsidR="0017082A" w:rsidRPr="002D4478" w:rsidRDefault="0017082A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478">
        <w:rPr>
          <w:rFonts w:ascii="Times New Roman" w:hAnsi="Times New Roman" w:cs="Times New Roman"/>
          <w:b/>
          <w:sz w:val="28"/>
          <w:szCs w:val="28"/>
        </w:rPr>
        <w:t xml:space="preserve">Воду с коагулянтом </w:t>
      </w:r>
      <w:r w:rsidRPr="0017082A">
        <w:rPr>
          <w:rFonts w:ascii="Times New Roman" w:hAnsi="Times New Roman" w:cs="Times New Roman"/>
          <w:sz w:val="28"/>
          <w:szCs w:val="28"/>
        </w:rPr>
        <w:t xml:space="preserve">(после камеры реакции) </w:t>
      </w:r>
      <w:r w:rsidRPr="002D4478">
        <w:rPr>
          <w:rFonts w:ascii="Times New Roman" w:hAnsi="Times New Roman" w:cs="Times New Roman"/>
          <w:b/>
          <w:sz w:val="28"/>
          <w:szCs w:val="28"/>
        </w:rPr>
        <w:t>подают </w:t>
      </w:r>
      <w:r w:rsidRPr="002D4478">
        <w:rPr>
          <w:rFonts w:ascii="Times New Roman" w:hAnsi="Times New Roman" w:cs="Times New Roman"/>
          <w:b/>
          <w:iCs/>
          <w:sz w:val="28"/>
          <w:szCs w:val="28"/>
        </w:rPr>
        <w:t>в отстойники</w:t>
      </w:r>
      <w:r w:rsidRPr="002D4478">
        <w:rPr>
          <w:rFonts w:ascii="Times New Roman" w:hAnsi="Times New Roman" w:cs="Times New Roman"/>
          <w:b/>
          <w:sz w:val="28"/>
          <w:szCs w:val="28"/>
        </w:rPr>
        <w:t>,</w:t>
      </w:r>
      <w:r w:rsidRPr="0017082A">
        <w:rPr>
          <w:rFonts w:ascii="Times New Roman" w:hAnsi="Times New Roman" w:cs="Times New Roman"/>
          <w:sz w:val="28"/>
          <w:szCs w:val="28"/>
        </w:rPr>
        <w:t xml:space="preserve"> которые представляют собой резервуары, через которые непрерывно с небольшой скоростью протекает вода (2-8 часов). </w:t>
      </w:r>
      <w:r w:rsidRPr="002D4478">
        <w:rPr>
          <w:rFonts w:ascii="Times New Roman" w:hAnsi="Times New Roman" w:cs="Times New Roman"/>
          <w:b/>
          <w:sz w:val="28"/>
          <w:szCs w:val="28"/>
        </w:rPr>
        <w:t>Отстойники бывают горизонтальные и вертикальные.</w:t>
      </w:r>
    </w:p>
    <w:p w:rsidR="0017082A" w:rsidRPr="002D4478" w:rsidRDefault="0017082A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478">
        <w:rPr>
          <w:rFonts w:ascii="Times New Roman" w:hAnsi="Times New Roman" w:cs="Times New Roman"/>
          <w:b/>
          <w:sz w:val="28"/>
          <w:szCs w:val="28"/>
        </w:rPr>
        <w:t>В отстойниках</w:t>
      </w:r>
      <w:r w:rsidRPr="0017082A">
        <w:rPr>
          <w:rFonts w:ascii="Times New Roman" w:hAnsi="Times New Roman" w:cs="Times New Roman"/>
          <w:sz w:val="28"/>
          <w:szCs w:val="28"/>
        </w:rPr>
        <w:t xml:space="preserve"> хлопья осаждаются, а вода </w:t>
      </w:r>
      <w:r w:rsidRPr="002D4478">
        <w:rPr>
          <w:rFonts w:ascii="Times New Roman" w:hAnsi="Times New Roman" w:cs="Times New Roman"/>
          <w:b/>
          <w:sz w:val="28"/>
          <w:szCs w:val="28"/>
        </w:rPr>
        <w:t>осветляется и обесцвечивается.</w:t>
      </w:r>
    </w:p>
    <w:p w:rsidR="0017082A" w:rsidRPr="0017082A" w:rsidRDefault="0017082A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78">
        <w:rPr>
          <w:rFonts w:ascii="Times New Roman" w:hAnsi="Times New Roman" w:cs="Times New Roman"/>
          <w:b/>
          <w:sz w:val="28"/>
          <w:szCs w:val="28"/>
        </w:rPr>
        <w:t>После коагуляции</w:t>
      </w:r>
      <w:r w:rsidRPr="0017082A">
        <w:rPr>
          <w:rFonts w:ascii="Times New Roman" w:hAnsi="Times New Roman" w:cs="Times New Roman"/>
          <w:sz w:val="28"/>
          <w:szCs w:val="28"/>
        </w:rPr>
        <w:t xml:space="preserve"> и отстаивания от взвешенных частиц пропускают </w:t>
      </w:r>
      <w:r w:rsidRPr="002D4478">
        <w:rPr>
          <w:rFonts w:ascii="Times New Roman" w:hAnsi="Times New Roman" w:cs="Times New Roman"/>
          <w:b/>
          <w:iCs/>
          <w:sz w:val="28"/>
          <w:szCs w:val="28"/>
        </w:rPr>
        <w:t>через быстродействующие фильтры</w:t>
      </w:r>
      <w:r w:rsidRPr="0017082A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17082A">
        <w:rPr>
          <w:rFonts w:ascii="Times New Roman" w:hAnsi="Times New Roman" w:cs="Times New Roman"/>
          <w:sz w:val="28"/>
          <w:szCs w:val="28"/>
        </w:rPr>
        <w:t> Это резервуары, на дне которых устроен дренаж. Поверх дренажа загружают слой щебня и слой песка толщиной 1 м. Через фильтр со скоростью 5-12 м</w:t>
      </w:r>
      <w:r w:rsidRPr="0017082A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17082A">
        <w:rPr>
          <w:rFonts w:ascii="Times New Roman" w:hAnsi="Times New Roman" w:cs="Times New Roman"/>
          <w:sz w:val="28"/>
          <w:szCs w:val="28"/>
        </w:rPr>
        <w:t>/час пропускают отстоянную воду. Каждые 8-12 ч фильтр отмывают обратным током воды.</w:t>
      </w:r>
    </w:p>
    <w:p w:rsidR="002D4478" w:rsidRDefault="002D4478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4478" w:rsidRDefault="0017082A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78">
        <w:rPr>
          <w:rFonts w:ascii="Times New Roman" w:hAnsi="Times New Roman" w:cs="Times New Roman"/>
          <w:b/>
          <w:sz w:val="28"/>
          <w:szCs w:val="28"/>
        </w:rPr>
        <w:t>Методы обеззараживания воды подразделяются</w:t>
      </w:r>
      <w:r w:rsidRPr="00170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82A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D4478" w:rsidRDefault="0017082A" w:rsidP="002D447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7082A">
        <w:rPr>
          <w:rFonts w:ascii="Times New Roman" w:hAnsi="Times New Roman" w:cs="Times New Roman"/>
          <w:sz w:val="28"/>
          <w:szCs w:val="28"/>
        </w:rPr>
        <w:t>химические</w:t>
      </w:r>
      <w:proofErr w:type="gramEnd"/>
      <w:r w:rsidRPr="0017082A">
        <w:rPr>
          <w:rFonts w:ascii="Times New Roman" w:hAnsi="Times New Roman" w:cs="Times New Roman"/>
          <w:sz w:val="28"/>
          <w:szCs w:val="28"/>
        </w:rPr>
        <w:t xml:space="preserve"> (хлорирование, озонирование, использование серебра) </w:t>
      </w:r>
    </w:p>
    <w:p w:rsidR="0017082A" w:rsidRPr="0017082A" w:rsidRDefault="0017082A" w:rsidP="002D4478">
      <w:pPr>
        <w:pStyle w:val="a3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82A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17082A">
        <w:rPr>
          <w:rFonts w:ascii="Times New Roman" w:hAnsi="Times New Roman" w:cs="Times New Roman"/>
          <w:sz w:val="28"/>
          <w:szCs w:val="28"/>
        </w:rPr>
        <w:t xml:space="preserve"> (кипячение, ультрафиолетовое облучение, облучение у-лучами и др.).</w:t>
      </w:r>
    </w:p>
    <w:p w:rsidR="002D4478" w:rsidRPr="002D4478" w:rsidRDefault="0017082A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4478">
        <w:rPr>
          <w:rFonts w:ascii="Times New Roman" w:hAnsi="Times New Roman" w:cs="Times New Roman"/>
          <w:b/>
          <w:sz w:val="28"/>
          <w:szCs w:val="28"/>
        </w:rPr>
        <w:t>В настоящее время</w:t>
      </w:r>
      <w:r w:rsidRPr="0017082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7082A">
        <w:rPr>
          <w:rFonts w:ascii="Times New Roman" w:hAnsi="Times New Roman" w:cs="Times New Roman"/>
          <w:sz w:val="28"/>
          <w:szCs w:val="28"/>
        </w:rPr>
        <w:t>основным методом, используемым для обеззараживания воды на водопроводных станциях является</w:t>
      </w:r>
      <w:proofErr w:type="gramEnd"/>
      <w:r w:rsidRPr="0017082A">
        <w:rPr>
          <w:rFonts w:ascii="Times New Roman" w:hAnsi="Times New Roman" w:cs="Times New Roman"/>
          <w:sz w:val="28"/>
          <w:szCs w:val="28"/>
        </w:rPr>
        <w:t> </w:t>
      </w:r>
      <w:r w:rsidRPr="002D4478">
        <w:rPr>
          <w:rFonts w:ascii="Times New Roman" w:hAnsi="Times New Roman" w:cs="Times New Roman"/>
          <w:b/>
          <w:i/>
          <w:iCs/>
          <w:sz w:val="28"/>
          <w:szCs w:val="28"/>
        </w:rPr>
        <w:t>метод хлорирования</w:t>
      </w:r>
      <w:r w:rsidRPr="002D4478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7082A" w:rsidRPr="0017082A" w:rsidRDefault="0017082A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lastRenderedPageBreak/>
        <w:t>Однако все большее распространение </w:t>
      </w:r>
      <w:r w:rsidRPr="002D4478">
        <w:rPr>
          <w:rFonts w:ascii="Times New Roman" w:hAnsi="Times New Roman" w:cs="Times New Roman"/>
          <w:b/>
          <w:i/>
          <w:iCs/>
          <w:sz w:val="28"/>
          <w:szCs w:val="28"/>
        </w:rPr>
        <w:t>получает метод озонирования</w:t>
      </w:r>
      <w:r w:rsidRPr="0017082A">
        <w:rPr>
          <w:rFonts w:ascii="Times New Roman" w:hAnsi="Times New Roman" w:cs="Times New Roman"/>
          <w:sz w:val="28"/>
          <w:szCs w:val="28"/>
        </w:rPr>
        <w:t>, в комбинации с хлорированием он дает хорошие результаты по улучшению качества воды.</w:t>
      </w:r>
    </w:p>
    <w:p w:rsidR="002D4478" w:rsidRDefault="0017082A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Наиболее часто для хлорирования воды на водопроводах используют газообразный хлор, однако применяют и </w:t>
      </w:r>
      <w:r w:rsidR="002D4478">
        <w:rPr>
          <w:rFonts w:ascii="Times New Roman" w:hAnsi="Times New Roman" w:cs="Times New Roman"/>
          <w:sz w:val="28"/>
          <w:szCs w:val="28"/>
        </w:rPr>
        <w:t>другие хлорсодержащие реагенты.</w:t>
      </w:r>
    </w:p>
    <w:p w:rsidR="0017082A" w:rsidRPr="0017082A" w:rsidRDefault="0017082A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78">
        <w:rPr>
          <w:rFonts w:ascii="Times New Roman" w:hAnsi="Times New Roman" w:cs="Times New Roman"/>
          <w:b/>
          <w:sz w:val="28"/>
          <w:szCs w:val="28"/>
        </w:rPr>
        <w:t>Бактерицидный эффект</w:t>
      </w:r>
      <w:r w:rsidRPr="0017082A">
        <w:rPr>
          <w:rFonts w:ascii="Times New Roman" w:hAnsi="Times New Roman" w:cs="Times New Roman"/>
          <w:sz w:val="28"/>
          <w:szCs w:val="28"/>
        </w:rPr>
        <w:t xml:space="preserve"> хлорирования объясняется воздействием на </w:t>
      </w:r>
      <w:r w:rsidRPr="002D4478">
        <w:rPr>
          <w:rFonts w:ascii="Times New Roman" w:hAnsi="Times New Roman" w:cs="Times New Roman"/>
          <w:b/>
          <w:sz w:val="28"/>
          <w:szCs w:val="28"/>
        </w:rPr>
        <w:t>протоплазму бактерий хлорноватистой кислоты</w:t>
      </w:r>
      <w:r w:rsidRPr="0017082A">
        <w:rPr>
          <w:rFonts w:ascii="Times New Roman" w:hAnsi="Times New Roman" w:cs="Times New Roman"/>
          <w:sz w:val="28"/>
          <w:szCs w:val="28"/>
        </w:rPr>
        <w:t>, которая образ</w:t>
      </w:r>
      <w:r w:rsidR="002D4478">
        <w:rPr>
          <w:rFonts w:ascii="Times New Roman" w:hAnsi="Times New Roman" w:cs="Times New Roman"/>
          <w:sz w:val="28"/>
          <w:szCs w:val="28"/>
        </w:rPr>
        <w:t xml:space="preserve">уется при введении хлора в воду, </w:t>
      </w:r>
      <w:r w:rsidRPr="0017082A">
        <w:rPr>
          <w:rFonts w:ascii="Times New Roman" w:hAnsi="Times New Roman" w:cs="Times New Roman"/>
          <w:sz w:val="28"/>
          <w:szCs w:val="28"/>
        </w:rPr>
        <w:t>с повышением рН бактерицидный эффект хлорирования снижается.</w:t>
      </w:r>
    </w:p>
    <w:p w:rsidR="002D4478" w:rsidRDefault="0017082A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E38DC">
        <w:rPr>
          <w:rFonts w:ascii="Times New Roman" w:hAnsi="Times New Roman" w:cs="Times New Roman"/>
          <w:b/>
          <w:sz w:val="28"/>
          <w:szCs w:val="28"/>
        </w:rPr>
        <w:t xml:space="preserve">Количество хлора, которое при хлорировании 1 л воды расходуется </w:t>
      </w:r>
      <w:r w:rsidRPr="002D4478">
        <w:rPr>
          <w:rFonts w:ascii="Times New Roman" w:hAnsi="Times New Roman" w:cs="Times New Roman"/>
          <w:sz w:val="28"/>
          <w:szCs w:val="28"/>
        </w:rPr>
        <w:t>на окисление органических, легкоокисляющихся неорганических веществ и обеззараживание</w:t>
      </w:r>
      <w:r w:rsidRPr="008E38DC">
        <w:rPr>
          <w:rFonts w:ascii="Times New Roman" w:hAnsi="Times New Roman" w:cs="Times New Roman"/>
          <w:b/>
          <w:sz w:val="28"/>
          <w:szCs w:val="28"/>
        </w:rPr>
        <w:t xml:space="preserve"> бактерий в течение 30 мин, называется </w:t>
      </w:r>
      <w:proofErr w:type="spellStart"/>
      <w:r w:rsidRPr="002D4478">
        <w:rPr>
          <w:rFonts w:ascii="Times New Roman" w:hAnsi="Times New Roman" w:cs="Times New Roman"/>
          <w:b/>
          <w:iCs/>
          <w:sz w:val="28"/>
          <w:szCs w:val="28"/>
        </w:rPr>
        <w:t>хлорпоглощаемостъю</w:t>
      </w:r>
      <w:proofErr w:type="spellEnd"/>
      <w:r w:rsidRPr="002D4478">
        <w:rPr>
          <w:rFonts w:ascii="Times New Roman" w:hAnsi="Times New Roman" w:cs="Times New Roman"/>
          <w:b/>
          <w:iCs/>
          <w:sz w:val="28"/>
          <w:szCs w:val="28"/>
        </w:rPr>
        <w:t xml:space="preserve"> воды</w:t>
      </w:r>
      <w:r w:rsidRPr="008E38DC">
        <w:rPr>
          <w:rFonts w:ascii="Times New Roman" w:hAnsi="Times New Roman" w:cs="Times New Roman"/>
          <w:b/>
          <w:sz w:val="28"/>
          <w:szCs w:val="28"/>
        </w:rPr>
        <w:t>.</w:t>
      </w:r>
      <w:r w:rsidRPr="001708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082A" w:rsidRPr="0017082A" w:rsidRDefault="0017082A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4478">
        <w:rPr>
          <w:rFonts w:ascii="Times New Roman" w:hAnsi="Times New Roman" w:cs="Times New Roman"/>
          <w:b/>
          <w:sz w:val="28"/>
          <w:szCs w:val="28"/>
        </w:rPr>
        <w:t xml:space="preserve">Присутствие в воде, подаваемой в водопроводную сеть, остаточного активного хлора в концентрации 0,3...0,5 мг/л </w:t>
      </w:r>
      <w:r w:rsidRPr="0017082A">
        <w:rPr>
          <w:rFonts w:ascii="Times New Roman" w:hAnsi="Times New Roman" w:cs="Times New Roman"/>
          <w:sz w:val="28"/>
          <w:szCs w:val="28"/>
        </w:rPr>
        <w:t>является гарантией эффективности обеззараживания. Кроме того, наличие активного остаточного хлора необходимо для предотвращения вторичного загрязнения воды в разводящей сети.</w:t>
      </w:r>
    </w:p>
    <w:p w:rsidR="002D4478" w:rsidRDefault="0017082A" w:rsidP="002D4478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082A">
        <w:rPr>
          <w:rFonts w:ascii="Times New Roman" w:hAnsi="Times New Roman" w:cs="Times New Roman"/>
          <w:sz w:val="28"/>
          <w:szCs w:val="28"/>
        </w:rPr>
        <w:t xml:space="preserve">В практике водоподготовки используется несколько способов хлорирования воды: </w:t>
      </w:r>
    </w:p>
    <w:p w:rsidR="002D4478" w:rsidRPr="002D4478" w:rsidRDefault="0017082A" w:rsidP="006F249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93">
        <w:rPr>
          <w:rFonts w:ascii="Times New Roman" w:hAnsi="Times New Roman" w:cs="Times New Roman"/>
          <w:b/>
          <w:sz w:val="28"/>
          <w:szCs w:val="28"/>
        </w:rPr>
        <w:t>хлорирование нормальными дозами</w:t>
      </w:r>
      <w:r w:rsidRPr="0017082A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Pr="0017082A">
        <w:rPr>
          <w:rFonts w:ascii="Times New Roman" w:hAnsi="Times New Roman" w:cs="Times New Roman"/>
          <w:sz w:val="28"/>
          <w:szCs w:val="28"/>
        </w:rPr>
        <w:t>хлорпотребности</w:t>
      </w:r>
      <w:proofErr w:type="spellEnd"/>
      <w:r w:rsidRPr="0017082A">
        <w:rPr>
          <w:rFonts w:ascii="Times New Roman" w:hAnsi="Times New Roman" w:cs="Times New Roman"/>
          <w:sz w:val="28"/>
          <w:szCs w:val="28"/>
        </w:rPr>
        <w:t xml:space="preserve">), </w:t>
      </w:r>
      <w:r w:rsidR="002D4478">
        <w:rPr>
          <w:rFonts w:ascii="Times New Roman" w:hAnsi="Times New Roman" w:cs="Times New Roman"/>
          <w:sz w:val="28"/>
          <w:szCs w:val="28"/>
        </w:rPr>
        <w:t>(м</w:t>
      </w:r>
      <w:r w:rsidR="002D4478" w:rsidRPr="002D4478">
        <w:rPr>
          <w:rFonts w:ascii="Times New Roman" w:hAnsi="Times New Roman" w:cs="Times New Roman"/>
          <w:sz w:val="28"/>
          <w:szCs w:val="28"/>
        </w:rPr>
        <w:t>инимальное время контакта воды с хлором при хлорировании нормальными дозами составляет летом не менее 30 мин, зимой —1ч</w:t>
      </w:r>
      <w:r w:rsidR="002D4478">
        <w:rPr>
          <w:rFonts w:ascii="Times New Roman" w:hAnsi="Times New Roman" w:cs="Times New Roman"/>
          <w:sz w:val="28"/>
          <w:szCs w:val="28"/>
        </w:rPr>
        <w:t>)</w:t>
      </w:r>
      <w:r w:rsidR="002D4478" w:rsidRPr="002D4478">
        <w:rPr>
          <w:rFonts w:ascii="Times New Roman" w:hAnsi="Times New Roman" w:cs="Times New Roman"/>
          <w:sz w:val="28"/>
          <w:szCs w:val="28"/>
        </w:rPr>
        <w:t>.</w:t>
      </w:r>
    </w:p>
    <w:p w:rsidR="002D4478" w:rsidRDefault="0017082A" w:rsidP="006F249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2493">
        <w:rPr>
          <w:rFonts w:ascii="Times New Roman" w:hAnsi="Times New Roman" w:cs="Times New Roman"/>
          <w:b/>
          <w:sz w:val="28"/>
          <w:szCs w:val="28"/>
        </w:rPr>
        <w:t>х</w:t>
      </w:r>
      <w:r w:rsidR="002D4478" w:rsidRPr="006F2493">
        <w:rPr>
          <w:rFonts w:ascii="Times New Roman" w:hAnsi="Times New Roman" w:cs="Times New Roman"/>
          <w:b/>
          <w:sz w:val="28"/>
          <w:szCs w:val="28"/>
        </w:rPr>
        <w:t xml:space="preserve">лорирование с </w:t>
      </w:r>
      <w:proofErr w:type="spellStart"/>
      <w:r w:rsidR="002D4478" w:rsidRPr="006F2493">
        <w:rPr>
          <w:rFonts w:ascii="Times New Roman" w:hAnsi="Times New Roman" w:cs="Times New Roman"/>
          <w:b/>
          <w:sz w:val="28"/>
          <w:szCs w:val="28"/>
        </w:rPr>
        <w:t>преаммонизацией</w:t>
      </w:r>
      <w:proofErr w:type="spellEnd"/>
      <w:r w:rsidR="002D4478" w:rsidRPr="002D4478">
        <w:rPr>
          <w:rFonts w:ascii="Times New Roman" w:hAnsi="Times New Roman" w:cs="Times New Roman"/>
          <w:sz w:val="28"/>
          <w:szCs w:val="28"/>
        </w:rPr>
        <w:t xml:space="preserve"> </w:t>
      </w:r>
      <w:r w:rsidR="002D4478">
        <w:rPr>
          <w:rFonts w:ascii="Times New Roman" w:hAnsi="Times New Roman" w:cs="Times New Roman"/>
          <w:sz w:val="28"/>
          <w:szCs w:val="28"/>
        </w:rPr>
        <w:t>(</w:t>
      </w:r>
      <w:r w:rsidR="002D4478" w:rsidRPr="002D4478">
        <w:rPr>
          <w:rFonts w:ascii="Times New Roman" w:hAnsi="Times New Roman" w:cs="Times New Roman"/>
          <w:sz w:val="28"/>
          <w:szCs w:val="28"/>
        </w:rPr>
        <w:t>во</w:t>
      </w:r>
      <w:r w:rsidR="002D4478">
        <w:rPr>
          <w:rFonts w:ascii="Times New Roman" w:hAnsi="Times New Roman" w:cs="Times New Roman"/>
          <w:sz w:val="28"/>
          <w:szCs w:val="28"/>
        </w:rPr>
        <w:t xml:space="preserve">ду помимо хлора вводится аммиак для </w:t>
      </w:r>
      <w:r w:rsidR="002D4478" w:rsidRPr="002D4478">
        <w:rPr>
          <w:rFonts w:ascii="Times New Roman" w:hAnsi="Times New Roman" w:cs="Times New Roman"/>
          <w:sz w:val="28"/>
          <w:szCs w:val="28"/>
        </w:rPr>
        <w:t>образовани</w:t>
      </w:r>
      <w:r w:rsidR="002D4478">
        <w:rPr>
          <w:rFonts w:ascii="Times New Roman" w:hAnsi="Times New Roman" w:cs="Times New Roman"/>
          <w:sz w:val="28"/>
          <w:szCs w:val="28"/>
        </w:rPr>
        <w:t>я –</w:t>
      </w:r>
      <w:r w:rsidR="002D4478" w:rsidRPr="002D4478">
        <w:rPr>
          <w:rFonts w:ascii="Times New Roman" w:hAnsi="Times New Roman" w:cs="Times New Roman"/>
          <w:sz w:val="28"/>
          <w:szCs w:val="28"/>
        </w:rPr>
        <w:t xml:space="preserve"> хлораминов</w:t>
      </w:r>
      <w:r w:rsidR="002D4478">
        <w:rPr>
          <w:rFonts w:ascii="Times New Roman" w:hAnsi="Times New Roman" w:cs="Times New Roman"/>
          <w:sz w:val="28"/>
          <w:szCs w:val="28"/>
        </w:rPr>
        <w:t>, у</w:t>
      </w:r>
      <w:r w:rsidR="002D4478" w:rsidRPr="002D4478">
        <w:rPr>
          <w:rFonts w:ascii="Times New Roman" w:hAnsi="Times New Roman" w:cs="Times New Roman"/>
          <w:sz w:val="28"/>
          <w:szCs w:val="28"/>
        </w:rPr>
        <w:t>лучш</w:t>
      </w:r>
      <w:r w:rsidR="002D4478">
        <w:rPr>
          <w:rFonts w:ascii="Times New Roman" w:hAnsi="Times New Roman" w:cs="Times New Roman"/>
          <w:sz w:val="28"/>
          <w:szCs w:val="28"/>
        </w:rPr>
        <w:t>ает процесс</w:t>
      </w:r>
      <w:r w:rsidR="002D4478" w:rsidRPr="002D4478">
        <w:rPr>
          <w:rFonts w:ascii="Times New Roman" w:hAnsi="Times New Roman" w:cs="Times New Roman"/>
          <w:sz w:val="28"/>
          <w:szCs w:val="28"/>
        </w:rPr>
        <w:t xml:space="preserve"> хлорирования, в</w:t>
      </w:r>
      <w:proofErr w:type="gramStart"/>
      <w:r w:rsidR="002D4478" w:rsidRPr="002D4478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6F2493">
        <w:rPr>
          <w:rFonts w:ascii="Times New Roman" w:hAnsi="Times New Roman" w:cs="Times New Roman"/>
          <w:sz w:val="28"/>
          <w:szCs w:val="28"/>
        </w:rPr>
        <w:t xml:space="preserve"> и возможна</w:t>
      </w:r>
      <w:r w:rsidR="002D4478" w:rsidRPr="002D4478">
        <w:rPr>
          <w:rFonts w:ascii="Times New Roman" w:hAnsi="Times New Roman" w:cs="Times New Roman"/>
          <w:sz w:val="28"/>
          <w:szCs w:val="28"/>
        </w:rPr>
        <w:t xml:space="preserve"> транспортировк</w:t>
      </w:r>
      <w:r w:rsidR="006F2493">
        <w:rPr>
          <w:rFonts w:ascii="Times New Roman" w:hAnsi="Times New Roman" w:cs="Times New Roman"/>
          <w:sz w:val="28"/>
          <w:szCs w:val="28"/>
        </w:rPr>
        <w:t>а</w:t>
      </w:r>
      <w:r w:rsidR="002D4478" w:rsidRPr="002D4478">
        <w:rPr>
          <w:rFonts w:ascii="Times New Roman" w:hAnsi="Times New Roman" w:cs="Times New Roman"/>
          <w:sz w:val="28"/>
          <w:szCs w:val="28"/>
        </w:rPr>
        <w:t xml:space="preserve"> воды по трубопроводам на большие расстояния</w:t>
      </w:r>
      <w:r w:rsidR="006F2493">
        <w:rPr>
          <w:rFonts w:ascii="Times New Roman" w:hAnsi="Times New Roman" w:cs="Times New Roman"/>
          <w:sz w:val="28"/>
          <w:szCs w:val="28"/>
        </w:rPr>
        <w:t>);</w:t>
      </w:r>
    </w:p>
    <w:p w:rsidR="0017082A" w:rsidRDefault="0017082A" w:rsidP="006F2493">
      <w:pPr>
        <w:pStyle w:val="a3"/>
        <w:numPr>
          <w:ilvl w:val="0"/>
          <w:numId w:val="1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F2493">
        <w:rPr>
          <w:rFonts w:ascii="Times New Roman" w:hAnsi="Times New Roman" w:cs="Times New Roman"/>
          <w:b/>
          <w:sz w:val="28"/>
          <w:szCs w:val="28"/>
        </w:rPr>
        <w:t>гиперхлорирование</w:t>
      </w:r>
      <w:proofErr w:type="spellEnd"/>
      <w:r w:rsidRPr="006F24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82A">
        <w:rPr>
          <w:rFonts w:ascii="Times New Roman" w:hAnsi="Times New Roman" w:cs="Times New Roman"/>
          <w:sz w:val="28"/>
          <w:szCs w:val="28"/>
        </w:rPr>
        <w:t>(</w:t>
      </w:r>
      <w:r w:rsidR="006F2493" w:rsidRPr="006F2493">
        <w:rPr>
          <w:rFonts w:ascii="Times New Roman" w:hAnsi="Times New Roman" w:cs="Times New Roman"/>
          <w:sz w:val="28"/>
          <w:szCs w:val="28"/>
        </w:rPr>
        <w:t>при неблагоприятной эпидемиологической обстановке</w:t>
      </w:r>
      <w:r w:rsidR="006F2493">
        <w:rPr>
          <w:rFonts w:ascii="Times New Roman" w:hAnsi="Times New Roman" w:cs="Times New Roman"/>
          <w:sz w:val="28"/>
          <w:szCs w:val="28"/>
        </w:rPr>
        <w:t>,</w:t>
      </w:r>
      <w:r w:rsidR="006F2493" w:rsidRPr="006F2493">
        <w:rPr>
          <w:rFonts w:ascii="Times New Roman" w:hAnsi="Times New Roman" w:cs="Times New Roman"/>
          <w:sz w:val="28"/>
          <w:szCs w:val="28"/>
        </w:rPr>
        <w:t xml:space="preserve"> </w:t>
      </w:r>
      <w:r w:rsidRPr="0017082A">
        <w:rPr>
          <w:rFonts w:ascii="Times New Roman" w:hAnsi="Times New Roman" w:cs="Times New Roman"/>
          <w:sz w:val="28"/>
          <w:szCs w:val="28"/>
        </w:rPr>
        <w:t xml:space="preserve">доза хлора заведомо превышает </w:t>
      </w:r>
      <w:proofErr w:type="spellStart"/>
      <w:r w:rsidRPr="0017082A">
        <w:rPr>
          <w:rFonts w:ascii="Times New Roman" w:hAnsi="Times New Roman" w:cs="Times New Roman"/>
          <w:sz w:val="28"/>
          <w:szCs w:val="28"/>
        </w:rPr>
        <w:t>хлорпотребность</w:t>
      </w:r>
      <w:proofErr w:type="spellEnd"/>
      <w:r w:rsidRPr="0017082A">
        <w:rPr>
          <w:rFonts w:ascii="Times New Roman" w:hAnsi="Times New Roman" w:cs="Times New Roman"/>
          <w:sz w:val="28"/>
          <w:szCs w:val="28"/>
        </w:rPr>
        <w:t>).</w:t>
      </w:r>
    </w:p>
    <w:p w:rsidR="0017082A" w:rsidRPr="006F2493" w:rsidRDefault="006F2493" w:rsidP="006F24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17082A" w:rsidRPr="0017082A">
        <w:rPr>
          <w:rFonts w:ascii="Times New Roman" w:hAnsi="Times New Roman" w:cs="Times New Roman"/>
          <w:sz w:val="28"/>
          <w:szCs w:val="28"/>
        </w:rPr>
        <w:t>огда применения основных способов недостаточно, используют специальные методы очистки (</w:t>
      </w:r>
      <w:r w:rsidR="0017082A" w:rsidRPr="006F2493">
        <w:rPr>
          <w:rFonts w:ascii="Times New Roman" w:hAnsi="Times New Roman" w:cs="Times New Roman"/>
          <w:b/>
          <w:sz w:val="28"/>
          <w:szCs w:val="28"/>
        </w:rPr>
        <w:t xml:space="preserve">обезжелезивание, </w:t>
      </w:r>
      <w:proofErr w:type="spellStart"/>
      <w:r w:rsidR="0017082A" w:rsidRPr="006F2493">
        <w:rPr>
          <w:rFonts w:ascii="Times New Roman" w:hAnsi="Times New Roman" w:cs="Times New Roman"/>
          <w:b/>
          <w:sz w:val="28"/>
          <w:szCs w:val="28"/>
        </w:rPr>
        <w:t>обесфторивание</w:t>
      </w:r>
      <w:proofErr w:type="spellEnd"/>
      <w:r w:rsidR="0017082A" w:rsidRPr="006F2493">
        <w:rPr>
          <w:rFonts w:ascii="Times New Roman" w:hAnsi="Times New Roman" w:cs="Times New Roman"/>
          <w:b/>
          <w:sz w:val="28"/>
          <w:szCs w:val="28"/>
        </w:rPr>
        <w:t>, обессоливание и др</w:t>
      </w:r>
      <w:r w:rsidR="0017082A" w:rsidRPr="0017082A">
        <w:rPr>
          <w:rFonts w:ascii="Times New Roman" w:hAnsi="Times New Roman" w:cs="Times New Roman"/>
          <w:sz w:val="28"/>
          <w:szCs w:val="28"/>
        </w:rPr>
        <w:t xml:space="preserve">.), а также введение некоторых необходимых для организма человека веществ — </w:t>
      </w:r>
      <w:r w:rsidR="0017082A" w:rsidRPr="006F2493">
        <w:rPr>
          <w:rFonts w:ascii="Times New Roman" w:hAnsi="Times New Roman" w:cs="Times New Roman"/>
          <w:b/>
          <w:sz w:val="28"/>
          <w:szCs w:val="28"/>
        </w:rPr>
        <w:t>фторирование, минерализация обессоленных и маломинерализованных вод.</w:t>
      </w:r>
    </w:p>
    <w:p w:rsidR="0017082A" w:rsidRPr="0017082A" w:rsidRDefault="0017082A" w:rsidP="006F2493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2493">
        <w:rPr>
          <w:rFonts w:ascii="Times New Roman" w:hAnsi="Times New Roman" w:cs="Times New Roman"/>
          <w:b/>
          <w:sz w:val="28"/>
          <w:szCs w:val="28"/>
        </w:rPr>
        <w:t>Для удаления химических веществ</w:t>
      </w:r>
      <w:r w:rsidRPr="0017082A">
        <w:rPr>
          <w:rFonts w:ascii="Times New Roman" w:hAnsi="Times New Roman" w:cs="Times New Roman"/>
          <w:sz w:val="28"/>
          <w:szCs w:val="28"/>
        </w:rPr>
        <w:t xml:space="preserve"> наиболее эффективным является </w:t>
      </w:r>
      <w:r w:rsidRPr="006F2493">
        <w:rPr>
          <w:rFonts w:ascii="Times New Roman" w:hAnsi="Times New Roman" w:cs="Times New Roman"/>
          <w:b/>
          <w:sz w:val="28"/>
          <w:szCs w:val="28"/>
        </w:rPr>
        <w:t>метод сорбционной очистки с использованием активированного угля</w:t>
      </w:r>
      <w:r w:rsidRPr="0017082A">
        <w:rPr>
          <w:rFonts w:ascii="Times New Roman" w:hAnsi="Times New Roman" w:cs="Times New Roman"/>
          <w:sz w:val="28"/>
          <w:szCs w:val="28"/>
        </w:rPr>
        <w:t>, такая очистка значительно улучшает и органолептические свойства воды.</w:t>
      </w:r>
    </w:p>
    <w:p w:rsidR="00B745A8" w:rsidRDefault="00B745A8" w:rsidP="000858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45A8" w:rsidRDefault="00B745A8" w:rsidP="000858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587B">
        <w:rPr>
          <w:rFonts w:ascii="Times New Roman" w:hAnsi="Times New Roman" w:cs="Times New Roman"/>
          <w:b/>
          <w:sz w:val="28"/>
          <w:szCs w:val="28"/>
        </w:rPr>
        <w:t>Вопросы</w:t>
      </w:r>
      <w:r w:rsidR="00B745A8">
        <w:rPr>
          <w:rFonts w:ascii="Times New Roman" w:hAnsi="Times New Roman" w:cs="Times New Roman"/>
          <w:b/>
          <w:sz w:val="28"/>
          <w:szCs w:val="28"/>
        </w:rPr>
        <w:t xml:space="preserve"> для закрепления темы</w:t>
      </w:r>
      <w:r w:rsidRPr="0008587B">
        <w:rPr>
          <w:rFonts w:ascii="Times New Roman" w:hAnsi="Times New Roman" w:cs="Times New Roman"/>
          <w:b/>
          <w:sz w:val="28"/>
          <w:szCs w:val="28"/>
        </w:rPr>
        <w:t>: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>1. Физиологическое значение воды.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>2. Эпидемиологическое и санитарно-гигиеническое значение воды.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 xml:space="preserve">2. Органолептические свойства воды. 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>3. Химический состав воды.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 xml:space="preserve">4. Заболевания, обусловленные необычным минеральным составом природных вод. 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 xml:space="preserve">5. Влияние загрязнения воды на здоровье человека. 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 xml:space="preserve">6. Инфекционные заболевания и гельминтозы, передаваемые водным путем. Условия и сроки выживания патогенных микроорганизмов в воде. 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>7. Особенности водных эпидемий.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 xml:space="preserve">8. Виды источников водоснабжения и их санитарно – гигиеническая характеристика. 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 xml:space="preserve">9. Причины загрязнения. Охрана источников водоснабжения. 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>10. Гигиеническая характеристика систем хозяйственно – питьевого водоснабжения.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>11. Гигиенические требования и нормативы качества питьевой воды.</w:t>
      </w:r>
    </w:p>
    <w:p w:rsidR="0008587B" w:rsidRPr="0008587B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>12. Гигиенические требования к нецентрализованному (местному) водоснабжению.</w:t>
      </w:r>
    </w:p>
    <w:p w:rsidR="00A50D1A" w:rsidRDefault="0008587B" w:rsidP="0008587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587B">
        <w:rPr>
          <w:rFonts w:ascii="Times New Roman" w:hAnsi="Times New Roman" w:cs="Times New Roman"/>
          <w:sz w:val="28"/>
          <w:szCs w:val="28"/>
        </w:rPr>
        <w:t>13. Методы улучшения качества питьевой воды.</w:t>
      </w:r>
    </w:p>
    <w:p w:rsidR="008B6D7C" w:rsidRPr="0017082A" w:rsidRDefault="008B6D7C" w:rsidP="0073387F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6D7C" w:rsidRPr="0017082A" w:rsidSect="00C22F7B">
      <w:headerReference w:type="default" r:id="rId18"/>
      <w:footerReference w:type="default" r:id="rId19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EF3" w:rsidRDefault="00954EF3" w:rsidP="0096449A">
      <w:pPr>
        <w:spacing w:after="0" w:line="240" w:lineRule="auto"/>
      </w:pPr>
      <w:r>
        <w:separator/>
      </w:r>
    </w:p>
  </w:endnote>
  <w:endnote w:type="continuationSeparator" w:id="0">
    <w:p w:rsidR="00954EF3" w:rsidRDefault="00954EF3" w:rsidP="00964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162943"/>
      <w:docPartObj>
        <w:docPartGallery w:val="Page Numbers (Bottom of Page)"/>
        <w:docPartUnique/>
      </w:docPartObj>
    </w:sdtPr>
    <w:sdtEndPr/>
    <w:sdtContent>
      <w:p w:rsidR="0008587B" w:rsidRDefault="0008587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6206">
          <w:rPr>
            <w:noProof/>
          </w:rPr>
          <w:t>2</w:t>
        </w:r>
        <w:r>
          <w:fldChar w:fldCharType="end"/>
        </w:r>
      </w:p>
    </w:sdtContent>
  </w:sdt>
  <w:p w:rsidR="0096449A" w:rsidRDefault="009644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EF3" w:rsidRDefault="00954EF3" w:rsidP="0096449A">
      <w:pPr>
        <w:spacing w:after="0" w:line="240" w:lineRule="auto"/>
      </w:pPr>
      <w:r>
        <w:separator/>
      </w:r>
    </w:p>
  </w:footnote>
  <w:footnote w:type="continuationSeparator" w:id="0">
    <w:p w:rsidR="00954EF3" w:rsidRDefault="00954EF3" w:rsidP="00964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587B" w:rsidRDefault="0008587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F48FA"/>
    <w:multiLevelType w:val="hybridMultilevel"/>
    <w:tmpl w:val="DB446D1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8641003"/>
    <w:multiLevelType w:val="hybridMultilevel"/>
    <w:tmpl w:val="ED86F1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0A967ED"/>
    <w:multiLevelType w:val="hybridMultilevel"/>
    <w:tmpl w:val="6714EF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41823B6"/>
    <w:multiLevelType w:val="hybridMultilevel"/>
    <w:tmpl w:val="891C71E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9AA4ED2"/>
    <w:multiLevelType w:val="hybridMultilevel"/>
    <w:tmpl w:val="4E6E5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A1662"/>
    <w:multiLevelType w:val="hybridMultilevel"/>
    <w:tmpl w:val="F8768A2A"/>
    <w:lvl w:ilvl="0" w:tplc="4094E3E8">
      <w:start w:val="1"/>
      <w:numFmt w:val="decimal"/>
      <w:lvlText w:val="%1."/>
      <w:lvlJc w:val="left"/>
      <w:pPr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3687917"/>
    <w:multiLevelType w:val="hybridMultilevel"/>
    <w:tmpl w:val="B92C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D93E8B"/>
    <w:multiLevelType w:val="hybridMultilevel"/>
    <w:tmpl w:val="172A0F3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4601637B"/>
    <w:multiLevelType w:val="hybridMultilevel"/>
    <w:tmpl w:val="723CD07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13E0526"/>
    <w:multiLevelType w:val="hybridMultilevel"/>
    <w:tmpl w:val="6F7E903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562F1BC3"/>
    <w:multiLevelType w:val="hybridMultilevel"/>
    <w:tmpl w:val="F2540B02"/>
    <w:lvl w:ilvl="0" w:tplc="E61C56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8F555DD"/>
    <w:multiLevelType w:val="hybridMultilevel"/>
    <w:tmpl w:val="77684F34"/>
    <w:lvl w:ilvl="0" w:tplc="316EBF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F5B580F"/>
    <w:multiLevelType w:val="hybridMultilevel"/>
    <w:tmpl w:val="05A4C5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6"/>
  </w:num>
  <w:num w:numId="5">
    <w:abstractNumId w:val="10"/>
  </w:num>
  <w:num w:numId="6">
    <w:abstractNumId w:val="11"/>
  </w:num>
  <w:num w:numId="7">
    <w:abstractNumId w:val="1"/>
  </w:num>
  <w:num w:numId="8">
    <w:abstractNumId w:val="0"/>
  </w:num>
  <w:num w:numId="9">
    <w:abstractNumId w:val="3"/>
  </w:num>
  <w:num w:numId="10">
    <w:abstractNumId w:val="4"/>
  </w:num>
  <w:num w:numId="11">
    <w:abstractNumId w:val="9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818"/>
    <w:rsid w:val="0008587B"/>
    <w:rsid w:val="000B31C0"/>
    <w:rsid w:val="000C0D7E"/>
    <w:rsid w:val="0010037B"/>
    <w:rsid w:val="001271D2"/>
    <w:rsid w:val="00132DBF"/>
    <w:rsid w:val="00141C73"/>
    <w:rsid w:val="0017082A"/>
    <w:rsid w:val="001F149B"/>
    <w:rsid w:val="0021145A"/>
    <w:rsid w:val="00246875"/>
    <w:rsid w:val="0025301E"/>
    <w:rsid w:val="002741E6"/>
    <w:rsid w:val="0027604A"/>
    <w:rsid w:val="002822E7"/>
    <w:rsid w:val="002D4478"/>
    <w:rsid w:val="002E1281"/>
    <w:rsid w:val="003631D0"/>
    <w:rsid w:val="00373755"/>
    <w:rsid w:val="003C528C"/>
    <w:rsid w:val="00422B45"/>
    <w:rsid w:val="0043151D"/>
    <w:rsid w:val="0045534F"/>
    <w:rsid w:val="00476206"/>
    <w:rsid w:val="005306B4"/>
    <w:rsid w:val="005656AB"/>
    <w:rsid w:val="00566453"/>
    <w:rsid w:val="00574917"/>
    <w:rsid w:val="005876BA"/>
    <w:rsid w:val="00602F91"/>
    <w:rsid w:val="00624372"/>
    <w:rsid w:val="00667D7D"/>
    <w:rsid w:val="00695A87"/>
    <w:rsid w:val="006F2493"/>
    <w:rsid w:val="006F35F7"/>
    <w:rsid w:val="00706818"/>
    <w:rsid w:val="0073387F"/>
    <w:rsid w:val="007C681B"/>
    <w:rsid w:val="007D02F8"/>
    <w:rsid w:val="007E2C0C"/>
    <w:rsid w:val="007E4433"/>
    <w:rsid w:val="00802755"/>
    <w:rsid w:val="008B0D73"/>
    <w:rsid w:val="008B6D7C"/>
    <w:rsid w:val="008E38DC"/>
    <w:rsid w:val="009045EA"/>
    <w:rsid w:val="00954EF3"/>
    <w:rsid w:val="0096449A"/>
    <w:rsid w:val="00971A73"/>
    <w:rsid w:val="009B5308"/>
    <w:rsid w:val="009F1149"/>
    <w:rsid w:val="00A04ECD"/>
    <w:rsid w:val="00A50D1A"/>
    <w:rsid w:val="00A55541"/>
    <w:rsid w:val="00A96F96"/>
    <w:rsid w:val="00AD0476"/>
    <w:rsid w:val="00AF3540"/>
    <w:rsid w:val="00AF38CD"/>
    <w:rsid w:val="00B0756B"/>
    <w:rsid w:val="00B313BE"/>
    <w:rsid w:val="00B745A8"/>
    <w:rsid w:val="00BC5539"/>
    <w:rsid w:val="00BE70AA"/>
    <w:rsid w:val="00C22F7B"/>
    <w:rsid w:val="00C4628A"/>
    <w:rsid w:val="00C64863"/>
    <w:rsid w:val="00C66AFF"/>
    <w:rsid w:val="00C73EC3"/>
    <w:rsid w:val="00D165A1"/>
    <w:rsid w:val="00D26F77"/>
    <w:rsid w:val="00D76B38"/>
    <w:rsid w:val="00DB4A7F"/>
    <w:rsid w:val="00DF7132"/>
    <w:rsid w:val="00E43DCA"/>
    <w:rsid w:val="00F33C49"/>
    <w:rsid w:val="00F34C66"/>
    <w:rsid w:val="00F8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32"/>
  </w:style>
  <w:style w:type="paragraph" w:styleId="2">
    <w:name w:val="heading 2"/>
    <w:basedOn w:val="a"/>
    <w:next w:val="a"/>
    <w:link w:val="20"/>
    <w:uiPriority w:val="9"/>
    <w:unhideWhenUsed/>
    <w:qFormat/>
    <w:rsid w:val="001F1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8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08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8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49A"/>
  </w:style>
  <w:style w:type="paragraph" w:styleId="a9">
    <w:name w:val="footer"/>
    <w:basedOn w:val="a"/>
    <w:link w:val="aa"/>
    <w:uiPriority w:val="99"/>
    <w:unhideWhenUsed/>
    <w:rsid w:val="0096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49A"/>
  </w:style>
  <w:style w:type="table" w:customStyle="1" w:styleId="1">
    <w:name w:val="Сетка таблицы1"/>
    <w:basedOn w:val="a1"/>
    <w:next w:val="ab"/>
    <w:uiPriority w:val="59"/>
    <w:rsid w:val="00DF71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F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1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">
    <w:name w:val="txt"/>
    <w:basedOn w:val="a"/>
    <w:rsid w:val="00E4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132"/>
  </w:style>
  <w:style w:type="paragraph" w:styleId="2">
    <w:name w:val="heading 2"/>
    <w:basedOn w:val="a"/>
    <w:next w:val="a"/>
    <w:link w:val="20"/>
    <w:uiPriority w:val="9"/>
    <w:unhideWhenUsed/>
    <w:qFormat/>
    <w:rsid w:val="001F14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082A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7082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38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38C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6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6449A"/>
  </w:style>
  <w:style w:type="paragraph" w:styleId="a9">
    <w:name w:val="footer"/>
    <w:basedOn w:val="a"/>
    <w:link w:val="aa"/>
    <w:uiPriority w:val="99"/>
    <w:unhideWhenUsed/>
    <w:rsid w:val="00964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6449A"/>
  </w:style>
  <w:style w:type="table" w:customStyle="1" w:styleId="1">
    <w:name w:val="Сетка таблицы1"/>
    <w:basedOn w:val="a1"/>
    <w:next w:val="ab"/>
    <w:uiPriority w:val="59"/>
    <w:rsid w:val="00DF7132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DF71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1F14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xt">
    <w:name w:val="txt"/>
    <w:basedOn w:val="a"/>
    <w:rsid w:val="00E43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25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60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3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823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47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80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studopedia.ru/10_206674_artezianskie-vodi.htm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tudopedia.ru/5_145916_fosfati.html" TargetMode="External"/><Relationship Id="rId17" Type="http://schemas.openxmlformats.org/officeDocument/2006/relationships/hyperlink" Target="https://studopedia.ru/5_166982_koagulyatsiy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udopedia.ru/17_81270_nitrati-klassifitsiruyut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tudopedia.ru/10_301871_sulfati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tudopedia.ru/5_145919_hloridi.html" TargetMode="External"/><Relationship Id="rId10" Type="http://schemas.openxmlformats.org/officeDocument/2006/relationships/hyperlink" Target="https://studopedia.ru/15_102799_epidemiya-pandemiya-epifitotiya-epizootiya-viznachennya-harakteristika-prikladi.html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tudopedia.ru/13_49263_dizenteriya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F10C1-6A43-49AF-9C18-8C4D06248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841</TotalTime>
  <Pages>22</Pages>
  <Words>5011</Words>
  <Characters>28564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lasertagnvrsk@gmail.com</cp:lastModifiedBy>
  <cp:revision>33</cp:revision>
  <cp:lastPrinted>2021-01-22T05:49:00Z</cp:lastPrinted>
  <dcterms:created xsi:type="dcterms:W3CDTF">2020-12-30T11:06:00Z</dcterms:created>
  <dcterms:modified xsi:type="dcterms:W3CDTF">2024-01-30T12:42:00Z</dcterms:modified>
</cp:coreProperties>
</file>