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403" w:rsidRDefault="00F06F3A" w:rsidP="00221A10">
      <w:pPr>
        <w:rPr>
          <w:b/>
          <w:sz w:val="28"/>
          <w:szCs w:val="28"/>
        </w:rPr>
      </w:pPr>
      <w:r w:rsidRPr="004E15D1">
        <w:rPr>
          <w:b/>
          <w:sz w:val="28"/>
          <w:szCs w:val="28"/>
        </w:rPr>
        <w:t>Лечение</w:t>
      </w:r>
      <w:r w:rsidR="00BE6CC8">
        <w:rPr>
          <w:b/>
          <w:sz w:val="28"/>
          <w:szCs w:val="28"/>
        </w:rPr>
        <w:t xml:space="preserve"> травм и</w:t>
      </w:r>
      <w:r w:rsidRPr="004E15D1">
        <w:rPr>
          <w:b/>
          <w:sz w:val="28"/>
          <w:szCs w:val="28"/>
        </w:rPr>
        <w:t xml:space="preserve"> хирургических заболеваний органов грудной клетки.</w:t>
      </w:r>
    </w:p>
    <w:p w:rsidR="005929B4" w:rsidRDefault="005929B4" w:rsidP="00221A10">
      <w:pPr>
        <w:rPr>
          <w:b/>
          <w:sz w:val="28"/>
          <w:szCs w:val="28"/>
        </w:rPr>
      </w:pPr>
    </w:p>
    <w:p w:rsidR="00971975" w:rsidRPr="005929B4" w:rsidRDefault="005929B4" w:rsidP="00221A10">
      <w:pPr>
        <w:spacing w:after="200" w:line="276" w:lineRule="auto"/>
        <w:rPr>
          <w:b/>
          <w:i/>
        </w:rPr>
      </w:pPr>
      <w:r>
        <w:rPr>
          <w:b/>
          <w:i/>
        </w:rPr>
        <w:t>1.</w:t>
      </w:r>
      <w:r w:rsidRPr="005929B4">
        <w:rPr>
          <w:b/>
          <w:i/>
        </w:rPr>
        <w:t xml:space="preserve">Классификация повреждений грудной клетки. Перелом ребер. Что такое </w:t>
      </w:r>
      <w:proofErr w:type="spellStart"/>
      <w:r w:rsidRPr="005929B4">
        <w:rPr>
          <w:b/>
          <w:i/>
        </w:rPr>
        <w:t>флотирующий</w:t>
      </w:r>
      <w:proofErr w:type="spellEnd"/>
      <w:r w:rsidRPr="005929B4">
        <w:rPr>
          <w:b/>
          <w:i/>
        </w:rPr>
        <w:t xml:space="preserve"> перелом?   </w:t>
      </w:r>
    </w:p>
    <w:p w:rsidR="00971975" w:rsidRPr="00E45326" w:rsidRDefault="00971975" w:rsidP="00221A10">
      <w:pPr>
        <w:spacing w:line="276" w:lineRule="auto"/>
        <w:rPr>
          <w:b/>
        </w:rPr>
      </w:pPr>
      <w:r w:rsidRPr="00E45326">
        <w:rPr>
          <w:rStyle w:val="a4"/>
          <w:color w:val="000000"/>
          <w:bdr w:val="none" w:sz="0" w:space="0" w:color="auto" w:frame="1"/>
          <w:shd w:val="clear" w:color="auto" w:fill="FFFFFF"/>
        </w:rPr>
        <w:t>Повреждения грудной клетки</w:t>
      </w:r>
      <w:r w:rsidRPr="00E45326">
        <w:rPr>
          <w:color w:val="000000"/>
          <w:shd w:val="clear" w:color="auto" w:fill="FFFFFF"/>
        </w:rPr>
        <w:t> – травмы, при которых страдают кости, образующие каркас грудной клетки и/или органы, расположенные в грудной полости.</w:t>
      </w:r>
    </w:p>
    <w:p w:rsidR="00971975" w:rsidRDefault="00971975" w:rsidP="00221A10">
      <w:pPr>
        <w:pStyle w:val="1"/>
        <w:spacing w:after="60" w:line="276" w:lineRule="auto"/>
        <w:ind w:firstLine="300"/>
        <w:rPr>
          <w:color w:val="000000"/>
          <w:sz w:val="24"/>
          <w:szCs w:val="24"/>
          <w:lang w:eastAsia="ru-RU" w:bidi="ru-RU"/>
        </w:rPr>
      </w:pPr>
      <w:r w:rsidRPr="00E45326">
        <w:rPr>
          <w:color w:val="000000"/>
          <w:sz w:val="24"/>
          <w:szCs w:val="24"/>
          <w:lang w:eastAsia="ru-RU" w:bidi="ru-RU"/>
        </w:rPr>
        <w:t>Переломы ребер составляют от 5 до 15% всех повреждений костей скелета. Они могут возникать как при прямом, так и непрямом меха</w:t>
      </w:r>
      <w:r w:rsidRPr="00E45326">
        <w:rPr>
          <w:color w:val="000000"/>
          <w:sz w:val="24"/>
          <w:szCs w:val="24"/>
          <w:lang w:eastAsia="ru-RU" w:bidi="ru-RU"/>
        </w:rPr>
        <w:softHyphen/>
        <w:t>низме травмы. Примером последнего может служить сжатие грудной клетки в переднезаднем направлении и возникновение перело</w:t>
      </w:r>
      <w:r w:rsidR="007B271A">
        <w:rPr>
          <w:color w:val="000000"/>
          <w:sz w:val="24"/>
          <w:szCs w:val="24"/>
          <w:lang w:eastAsia="ru-RU" w:bidi="ru-RU"/>
        </w:rPr>
        <w:t>ма в боковых отделах</w:t>
      </w:r>
      <w:r w:rsidRPr="00E45326">
        <w:rPr>
          <w:color w:val="000000"/>
          <w:sz w:val="24"/>
          <w:szCs w:val="24"/>
          <w:lang w:eastAsia="ru-RU" w:bidi="ru-RU"/>
        </w:rPr>
        <w:t>. Значительных смещений отломков, как правило, не происходит, поскольку ребра хорошо соединены между собой мягкотканым футляром.</w:t>
      </w:r>
    </w:p>
    <w:p w:rsidR="007B271A" w:rsidRPr="007B271A" w:rsidRDefault="007B271A" w:rsidP="00221A10">
      <w:pPr>
        <w:pStyle w:val="1"/>
        <w:spacing w:after="60" w:line="276" w:lineRule="auto"/>
        <w:ind w:firstLine="300"/>
        <w:rPr>
          <w:i/>
          <w:sz w:val="24"/>
          <w:szCs w:val="24"/>
        </w:rPr>
      </w:pPr>
      <w:r w:rsidRPr="007B271A">
        <w:rPr>
          <w:i/>
          <w:color w:val="000000"/>
          <w:sz w:val="24"/>
          <w:szCs w:val="24"/>
          <w:lang w:eastAsia="ru-RU" w:bidi="ru-RU"/>
        </w:rPr>
        <w:t xml:space="preserve">Клиническая картина. </w:t>
      </w:r>
    </w:p>
    <w:p w:rsidR="00971975" w:rsidRPr="00E45326" w:rsidRDefault="00971975" w:rsidP="00221A10">
      <w:pPr>
        <w:pStyle w:val="1"/>
        <w:spacing w:line="276" w:lineRule="auto"/>
        <w:rPr>
          <w:sz w:val="24"/>
          <w:szCs w:val="24"/>
        </w:rPr>
      </w:pPr>
      <w:r w:rsidRPr="00E45326">
        <w:rPr>
          <w:color w:val="000000"/>
          <w:sz w:val="24"/>
          <w:szCs w:val="24"/>
          <w:lang w:eastAsia="ru-RU" w:bidi="ru-RU"/>
        </w:rPr>
        <w:t>Жалобы на сильные боли в месте травмы, затруднение дыха</w:t>
      </w:r>
      <w:r w:rsidRPr="00E45326">
        <w:rPr>
          <w:color w:val="000000"/>
          <w:sz w:val="24"/>
          <w:szCs w:val="24"/>
          <w:lang w:eastAsia="ru-RU" w:bidi="ru-RU"/>
        </w:rPr>
        <w:softHyphen/>
        <w:t xml:space="preserve">ния — «невозможно вдохнуть». Кашель вызывает </w:t>
      </w:r>
      <w:proofErr w:type="spellStart"/>
      <w:r w:rsidRPr="00E45326">
        <w:rPr>
          <w:color w:val="000000"/>
          <w:sz w:val="24"/>
          <w:szCs w:val="24"/>
          <w:lang w:eastAsia="ru-RU" w:bidi="ru-RU"/>
        </w:rPr>
        <w:t>резчайшую</w:t>
      </w:r>
      <w:proofErr w:type="spellEnd"/>
      <w:r w:rsidRPr="00E45326">
        <w:rPr>
          <w:color w:val="000000"/>
          <w:sz w:val="24"/>
          <w:szCs w:val="24"/>
          <w:lang w:eastAsia="ru-RU" w:bidi="ru-RU"/>
        </w:rPr>
        <w:t xml:space="preserve"> боль. Пострадавшие передвигаются, снимают и надевают одежду медленно, со страхом усиления боли. По той же причине дыхание становится поверхностным. Иногда выявляют отставание грудной клетки в акте дыхания на стороне повреждения. При попытке сделать глубокий вдох возникает боль (в некоторых случаях боли предшествует щелчок) и экскурсия грудной клетки обрывается — положительный симптом «прерванного вдоха». Этот признак не наблюдают при ушибах грудной клетки. Другим важным клиническим признаком служит симптом осе</w:t>
      </w:r>
      <w:r w:rsidRPr="00E45326">
        <w:rPr>
          <w:color w:val="000000"/>
          <w:sz w:val="24"/>
          <w:szCs w:val="24"/>
          <w:lang w:eastAsia="ru-RU" w:bidi="ru-RU"/>
        </w:rPr>
        <w:softHyphen/>
        <w:t>вой нагрузки. Проверяют его с помощью поочередного сдавливания грудной клетки в сагиттальной и фронтальной плоскостях, памятуя, что грудная клетка представляет костное кольцо и сжатие одних его отделов усиливает нагрузку на другие: при повреждении кольца боль возникает не в месте сдавления, а в зоне дефекта кости. При пальпации выявляют резкую локальную болезненность, возможна крепитация. Деформация в виде ступеньки в точке максимальной болезненности также указывает на перелом ребра.</w:t>
      </w:r>
    </w:p>
    <w:p w:rsidR="00971975" w:rsidRPr="00E45326" w:rsidRDefault="00971975" w:rsidP="00221A10">
      <w:pPr>
        <w:pStyle w:val="1"/>
        <w:spacing w:line="276" w:lineRule="auto"/>
        <w:rPr>
          <w:sz w:val="24"/>
          <w:szCs w:val="24"/>
        </w:rPr>
      </w:pPr>
      <w:r w:rsidRPr="00E45326">
        <w:rPr>
          <w:color w:val="000000"/>
          <w:sz w:val="24"/>
          <w:szCs w:val="24"/>
          <w:lang w:eastAsia="ru-RU" w:bidi="ru-RU"/>
        </w:rPr>
        <w:t>Хорошее подспорье в диагностике — рентгенография. К сожалению, в силу ряда причин (тень плотных внутренних органов, тангенциальные наслоения, несовпадение линии излома и хода луча) не всегда можно распознать перелом ребра в стандартных укладках. Дополнительные же исследования сопряжены с техническими сложностями, матери</w:t>
      </w:r>
      <w:r w:rsidRPr="00E45326">
        <w:rPr>
          <w:color w:val="000000"/>
          <w:sz w:val="24"/>
          <w:szCs w:val="24"/>
          <w:lang w:eastAsia="ru-RU" w:bidi="ru-RU"/>
        </w:rPr>
        <w:softHyphen/>
        <w:t>альными затратами и не оправдывают себя. Поэтому ведущую роль в диагностике переломов ребер играет клиническая картина. Если диа</w:t>
      </w:r>
      <w:r w:rsidRPr="00E45326">
        <w:rPr>
          <w:color w:val="000000"/>
          <w:sz w:val="24"/>
          <w:szCs w:val="24"/>
          <w:lang w:eastAsia="ru-RU" w:bidi="ru-RU"/>
        </w:rPr>
        <w:softHyphen/>
        <w:t>гноз не вызывает сомнения, в некоторых случаях можно обойтись без рентгенологического исследования.</w:t>
      </w:r>
    </w:p>
    <w:p w:rsidR="00971975" w:rsidRPr="00E45326" w:rsidRDefault="00971975" w:rsidP="00221A10">
      <w:pPr>
        <w:pStyle w:val="1"/>
        <w:spacing w:line="276" w:lineRule="auto"/>
        <w:rPr>
          <w:sz w:val="24"/>
          <w:szCs w:val="24"/>
        </w:rPr>
      </w:pPr>
      <w:r w:rsidRPr="00E45326">
        <w:rPr>
          <w:color w:val="000000"/>
          <w:sz w:val="24"/>
          <w:szCs w:val="24"/>
          <w:lang w:eastAsia="ru-RU" w:bidi="ru-RU"/>
        </w:rPr>
        <w:t>Подкупающая простота диагностики, удовлетворительное состо</w:t>
      </w:r>
      <w:r w:rsidRPr="00E45326">
        <w:rPr>
          <w:color w:val="000000"/>
          <w:sz w:val="24"/>
          <w:szCs w:val="24"/>
          <w:lang w:eastAsia="ru-RU" w:bidi="ru-RU"/>
        </w:rPr>
        <w:softHyphen/>
        <w:t>яние больного, благоприятные исходы лечения не должны настраи</w:t>
      </w:r>
      <w:r w:rsidRPr="00E45326">
        <w:rPr>
          <w:color w:val="000000"/>
          <w:sz w:val="24"/>
          <w:szCs w:val="24"/>
          <w:lang w:eastAsia="ru-RU" w:bidi="ru-RU"/>
        </w:rPr>
        <w:softHyphen/>
        <w:t>вать медицинского работника на благодушный лад и упрощенчество. Ибо перелом даже одного ребра может сопровождаться тяжелейшими осложнениями: пневмотораксом, разрывом межреберной артерии с внутренним кровотечением, для остановки которого зачастую необхо</w:t>
      </w:r>
      <w:r w:rsidRPr="00E45326">
        <w:rPr>
          <w:color w:val="000000"/>
          <w:sz w:val="24"/>
          <w:szCs w:val="24"/>
          <w:lang w:eastAsia="ru-RU" w:bidi="ru-RU"/>
        </w:rPr>
        <w:softHyphen/>
        <w:t>димо проводить торакотомию. При переломе нижних ребер возможно повреждение органов брюшной полости (селезенки, печени) и забрю</w:t>
      </w:r>
      <w:r w:rsidRPr="00E45326">
        <w:rPr>
          <w:color w:val="000000"/>
          <w:sz w:val="24"/>
          <w:szCs w:val="24"/>
          <w:lang w:eastAsia="ru-RU" w:bidi="ru-RU"/>
        </w:rPr>
        <w:softHyphen/>
        <w:t>шинного пространства (почек). Поэтому аускультация и перкуссия грудной клетки, определение пульса и АД, исследование крови и мочи составляют тот минимум, который позволит избежать грубых диагно</w:t>
      </w:r>
      <w:r w:rsidRPr="00E45326">
        <w:rPr>
          <w:color w:val="000000"/>
          <w:sz w:val="24"/>
          <w:szCs w:val="24"/>
          <w:lang w:eastAsia="ru-RU" w:bidi="ru-RU"/>
        </w:rPr>
        <w:softHyphen/>
        <w:t>стических ошибок.</w:t>
      </w:r>
    </w:p>
    <w:p w:rsidR="00216D68" w:rsidRDefault="00216D68" w:rsidP="00221A10">
      <w:pPr>
        <w:pStyle w:val="1"/>
        <w:spacing w:line="276" w:lineRule="auto"/>
        <w:rPr>
          <w:color w:val="000000"/>
          <w:sz w:val="24"/>
          <w:szCs w:val="24"/>
          <w:lang w:eastAsia="ru-RU" w:bidi="ru-RU"/>
        </w:rPr>
      </w:pPr>
      <w:r w:rsidRPr="00216D68">
        <w:rPr>
          <w:color w:val="000000"/>
          <w:sz w:val="24"/>
          <w:szCs w:val="24"/>
          <w:lang w:eastAsia="ru-RU" w:bidi="ru-RU"/>
        </w:rPr>
        <w:lastRenderedPageBreak/>
        <w:t xml:space="preserve">Отметим, что если одиночные переломы ребер могут создавать угрозу жизни больного, то множественные переломы увеличивают ее многократно. Особенно опасны множественные сегментарные, так называемые </w:t>
      </w:r>
      <w:proofErr w:type="spellStart"/>
      <w:r w:rsidRPr="00216D68">
        <w:rPr>
          <w:color w:val="000000"/>
          <w:sz w:val="24"/>
          <w:szCs w:val="24"/>
          <w:lang w:eastAsia="ru-RU" w:bidi="ru-RU"/>
        </w:rPr>
        <w:t>окончатые</w:t>
      </w:r>
      <w:proofErr w:type="spellEnd"/>
      <w:r w:rsidRPr="00216D68">
        <w:rPr>
          <w:color w:val="000000"/>
          <w:sz w:val="24"/>
          <w:szCs w:val="24"/>
          <w:lang w:eastAsia="ru-RU" w:bidi="ru-RU"/>
        </w:rPr>
        <w:t xml:space="preserve"> или </w:t>
      </w:r>
      <w:proofErr w:type="spellStart"/>
      <w:r w:rsidRPr="00216D68">
        <w:rPr>
          <w:color w:val="000000"/>
          <w:sz w:val="24"/>
          <w:szCs w:val="24"/>
          <w:lang w:eastAsia="ru-RU" w:bidi="ru-RU"/>
        </w:rPr>
        <w:t>флотирующие</w:t>
      </w:r>
      <w:proofErr w:type="spellEnd"/>
      <w:r w:rsidRPr="00216D68">
        <w:rPr>
          <w:color w:val="000000"/>
          <w:sz w:val="24"/>
          <w:szCs w:val="24"/>
          <w:lang w:eastAsia="ru-RU" w:bidi="ru-RU"/>
        </w:rPr>
        <w:t xml:space="preserve"> переломы. Им всегда сопут</w:t>
      </w:r>
      <w:r w:rsidRPr="00216D68">
        <w:rPr>
          <w:color w:val="000000"/>
          <w:sz w:val="24"/>
          <w:szCs w:val="24"/>
          <w:lang w:eastAsia="ru-RU" w:bidi="ru-RU"/>
        </w:rPr>
        <w:softHyphen/>
        <w:t>ствует ОДН и плевропульмональный шок.</w:t>
      </w:r>
    </w:p>
    <w:p w:rsidR="00216D68" w:rsidRDefault="00216D68" w:rsidP="00221A10">
      <w:pPr>
        <w:pStyle w:val="1"/>
        <w:spacing w:line="276" w:lineRule="auto"/>
        <w:rPr>
          <w:color w:val="333333"/>
          <w:sz w:val="24"/>
          <w:szCs w:val="24"/>
          <w:shd w:val="clear" w:color="auto" w:fill="FFFFFF"/>
        </w:rPr>
      </w:pPr>
      <w:proofErr w:type="spellStart"/>
      <w:r w:rsidRPr="00216D68">
        <w:rPr>
          <w:b/>
          <w:bCs/>
          <w:color w:val="333333"/>
          <w:sz w:val="24"/>
          <w:szCs w:val="24"/>
          <w:shd w:val="clear" w:color="auto" w:fill="FFFFFF"/>
        </w:rPr>
        <w:t>Флоти́рующие</w:t>
      </w:r>
      <w:proofErr w:type="spellEnd"/>
      <w:r w:rsidRPr="00216D68">
        <w:rPr>
          <w:color w:val="333333"/>
          <w:sz w:val="24"/>
          <w:szCs w:val="24"/>
          <w:shd w:val="clear" w:color="auto" w:fill="FFFFFF"/>
        </w:rPr>
        <w:t> (</w:t>
      </w:r>
      <w:proofErr w:type="spellStart"/>
      <w:r w:rsidRPr="00216D68">
        <w:rPr>
          <w:color w:val="333333"/>
          <w:sz w:val="24"/>
          <w:szCs w:val="24"/>
          <w:shd w:val="clear" w:color="auto" w:fill="FFFFFF"/>
        </w:rPr>
        <w:t>око́нчатые</w:t>
      </w:r>
      <w:proofErr w:type="spellEnd"/>
      <w:r w:rsidRPr="00216D68">
        <w:rPr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216D68">
        <w:rPr>
          <w:color w:val="333333"/>
          <w:sz w:val="24"/>
          <w:szCs w:val="24"/>
          <w:shd w:val="clear" w:color="auto" w:fill="FFFFFF"/>
        </w:rPr>
        <w:t>ство́рчатые</w:t>
      </w:r>
      <w:proofErr w:type="spellEnd"/>
      <w:r w:rsidRPr="00216D68">
        <w:rPr>
          <w:color w:val="333333"/>
          <w:sz w:val="24"/>
          <w:szCs w:val="24"/>
          <w:shd w:val="clear" w:color="auto" w:fill="FFFFFF"/>
        </w:rPr>
        <w:t>) </w:t>
      </w:r>
      <w:proofErr w:type="spellStart"/>
      <w:r w:rsidRPr="00216D68">
        <w:rPr>
          <w:b/>
          <w:bCs/>
          <w:color w:val="333333"/>
          <w:sz w:val="24"/>
          <w:szCs w:val="24"/>
          <w:shd w:val="clear" w:color="auto" w:fill="FFFFFF"/>
        </w:rPr>
        <w:t>перело́мы</w:t>
      </w:r>
      <w:proofErr w:type="spellEnd"/>
      <w:r w:rsidRPr="00216D68">
        <w:rPr>
          <w:color w:val="333333"/>
          <w:sz w:val="24"/>
          <w:szCs w:val="24"/>
          <w:shd w:val="clear" w:color="auto" w:fill="FFFFFF"/>
        </w:rPr>
        <w:t> </w:t>
      </w:r>
      <w:r w:rsidRPr="00216D68">
        <w:rPr>
          <w:b/>
          <w:bCs/>
          <w:color w:val="333333"/>
          <w:sz w:val="24"/>
          <w:szCs w:val="24"/>
          <w:shd w:val="clear" w:color="auto" w:fill="FFFFFF"/>
        </w:rPr>
        <w:t>рёбер</w:t>
      </w:r>
      <w:r w:rsidRPr="00216D68">
        <w:rPr>
          <w:color w:val="333333"/>
          <w:sz w:val="24"/>
          <w:szCs w:val="24"/>
          <w:shd w:val="clear" w:color="auto" w:fill="FFFFFF"/>
        </w:rPr>
        <w:t> — группа </w:t>
      </w:r>
      <w:r w:rsidRPr="00216D68">
        <w:rPr>
          <w:b/>
          <w:bCs/>
          <w:color w:val="333333"/>
          <w:sz w:val="24"/>
          <w:szCs w:val="24"/>
          <w:shd w:val="clear" w:color="auto" w:fill="FFFFFF"/>
        </w:rPr>
        <w:t>переломов</w:t>
      </w:r>
      <w:r w:rsidRPr="00216D68">
        <w:rPr>
          <w:color w:val="333333"/>
          <w:sz w:val="24"/>
          <w:szCs w:val="24"/>
          <w:shd w:val="clear" w:color="auto" w:fill="FFFFFF"/>
        </w:rPr>
        <w:t> </w:t>
      </w:r>
      <w:r w:rsidRPr="00216D68">
        <w:rPr>
          <w:b/>
          <w:bCs/>
          <w:color w:val="333333"/>
          <w:sz w:val="24"/>
          <w:szCs w:val="24"/>
          <w:shd w:val="clear" w:color="auto" w:fill="FFFFFF"/>
        </w:rPr>
        <w:t>рёбер</w:t>
      </w:r>
      <w:r w:rsidRPr="00216D68">
        <w:rPr>
          <w:color w:val="333333"/>
          <w:sz w:val="24"/>
          <w:szCs w:val="24"/>
          <w:shd w:val="clear" w:color="auto" w:fill="FFFFFF"/>
        </w:rPr>
        <w:t>, при которых образуется фрагмент </w:t>
      </w:r>
      <w:r w:rsidRPr="00216D68">
        <w:rPr>
          <w:b/>
          <w:bCs/>
          <w:color w:val="333333"/>
          <w:sz w:val="24"/>
          <w:szCs w:val="24"/>
          <w:shd w:val="clear" w:color="auto" w:fill="FFFFFF"/>
        </w:rPr>
        <w:t>рёбер</w:t>
      </w:r>
      <w:r w:rsidRPr="00216D68">
        <w:rPr>
          <w:color w:val="333333"/>
          <w:sz w:val="24"/>
          <w:szCs w:val="24"/>
          <w:shd w:val="clear" w:color="auto" w:fill="FFFFFF"/>
        </w:rPr>
        <w:t xml:space="preserve">, не связанный </w:t>
      </w:r>
      <w:proofErr w:type="spellStart"/>
      <w:r w:rsidRPr="00216D68">
        <w:rPr>
          <w:color w:val="333333"/>
          <w:sz w:val="24"/>
          <w:szCs w:val="24"/>
          <w:shd w:val="clear" w:color="auto" w:fill="FFFFFF"/>
        </w:rPr>
        <w:t>костно</w:t>
      </w:r>
      <w:proofErr w:type="spellEnd"/>
      <w:r w:rsidRPr="00216D68">
        <w:rPr>
          <w:color w:val="333333"/>
          <w:sz w:val="24"/>
          <w:szCs w:val="24"/>
          <w:shd w:val="clear" w:color="auto" w:fill="FFFFFF"/>
        </w:rPr>
        <w:t xml:space="preserve"> с позвоночником.</w:t>
      </w:r>
    </w:p>
    <w:p w:rsidR="00216D68" w:rsidRPr="00216D68" w:rsidRDefault="00216D68" w:rsidP="00221A10">
      <w:pPr>
        <w:pStyle w:val="1"/>
        <w:spacing w:line="276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52030" cy="2879090"/>
            <wp:effectExtent l="0" t="0" r="0" b="0"/>
            <wp:docPr id="2" name="Рисунок 2" descr="https://cf.ppt-online.org/files/slide/m/mGMnNPXfVycv63wRq7Kts1aY9ZblF52BdQrDxS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m/mGMnNPXfVycv63wRq7Kts1aY9ZblF52BdQrDxS/slide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0" b="6118"/>
                    <a:stretch/>
                  </pic:blipFill>
                  <pic:spPr bwMode="auto">
                    <a:xfrm>
                      <a:off x="0" y="0"/>
                      <a:ext cx="5157924" cy="28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D68" w:rsidRPr="00216D68" w:rsidRDefault="00216D68" w:rsidP="00221A10">
      <w:pPr>
        <w:pStyle w:val="22"/>
        <w:spacing w:after="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  <w:r w:rsidRPr="00216D6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Лечение.</w:t>
      </w:r>
    </w:p>
    <w:p w:rsidR="00216D68" w:rsidRPr="00216D68" w:rsidRDefault="00216D68" w:rsidP="00221A10">
      <w:pPr>
        <w:pStyle w:val="1"/>
        <w:spacing w:line="276" w:lineRule="auto"/>
        <w:rPr>
          <w:sz w:val="24"/>
          <w:szCs w:val="24"/>
        </w:rPr>
      </w:pPr>
      <w:r w:rsidRPr="00216D68">
        <w:rPr>
          <w:color w:val="000000"/>
          <w:sz w:val="24"/>
          <w:szCs w:val="24"/>
          <w:lang w:eastAsia="ru-RU" w:bidi="ru-RU"/>
        </w:rPr>
        <w:t>Переломы ребер лечат консервативно. В условиях поликлиники или дома (под контролем семейного врача) можно проводить лечение боль</w:t>
      </w:r>
      <w:r w:rsidRPr="00216D68">
        <w:rPr>
          <w:color w:val="000000"/>
          <w:sz w:val="24"/>
          <w:szCs w:val="24"/>
          <w:lang w:eastAsia="ru-RU" w:bidi="ru-RU"/>
        </w:rPr>
        <w:softHyphen/>
        <w:t>ных, имеющих перелом одного, максимум двух ребер, без осложнений и при удовлетворительном состоянии больного.</w:t>
      </w:r>
    </w:p>
    <w:p w:rsidR="002C5C3F" w:rsidRDefault="00216D68" w:rsidP="00221A10">
      <w:pPr>
        <w:pStyle w:val="1"/>
        <w:spacing w:line="276" w:lineRule="auto"/>
        <w:rPr>
          <w:color w:val="000000"/>
          <w:sz w:val="24"/>
          <w:szCs w:val="24"/>
          <w:lang w:eastAsia="ru-RU" w:bidi="ru-RU"/>
        </w:rPr>
      </w:pPr>
      <w:r w:rsidRPr="00216D68">
        <w:rPr>
          <w:color w:val="000000"/>
          <w:sz w:val="24"/>
          <w:szCs w:val="24"/>
          <w:lang w:eastAsia="ru-RU" w:bidi="ru-RU"/>
        </w:rPr>
        <w:t>Оказание первой медицинской помощи начинают с введения обез</w:t>
      </w:r>
      <w:r w:rsidRPr="00216D68">
        <w:rPr>
          <w:color w:val="000000"/>
          <w:sz w:val="24"/>
          <w:szCs w:val="24"/>
          <w:lang w:eastAsia="ru-RU" w:bidi="ru-RU"/>
        </w:rPr>
        <w:softHyphen/>
        <w:t>боливающих средств: 1 мл 2% ра</w:t>
      </w:r>
      <w:r w:rsidR="003346B8">
        <w:rPr>
          <w:color w:val="000000"/>
          <w:sz w:val="24"/>
          <w:szCs w:val="24"/>
          <w:lang w:eastAsia="ru-RU" w:bidi="ru-RU"/>
        </w:rPr>
        <w:t xml:space="preserve">створа </w:t>
      </w:r>
      <w:proofErr w:type="spellStart"/>
      <w:r w:rsidR="003346B8">
        <w:rPr>
          <w:color w:val="000000"/>
          <w:sz w:val="24"/>
          <w:szCs w:val="24"/>
          <w:lang w:eastAsia="ru-RU" w:bidi="ru-RU"/>
        </w:rPr>
        <w:t>тримеперидина</w:t>
      </w:r>
      <w:proofErr w:type="spellEnd"/>
      <w:r w:rsidR="003346B8">
        <w:rPr>
          <w:color w:val="000000"/>
          <w:sz w:val="24"/>
          <w:szCs w:val="24"/>
          <w:lang w:eastAsia="ru-RU" w:bidi="ru-RU"/>
        </w:rPr>
        <w:t xml:space="preserve"> (</w:t>
      </w:r>
      <w:proofErr w:type="spellStart"/>
      <w:r w:rsidR="003346B8">
        <w:rPr>
          <w:color w:val="000000"/>
          <w:sz w:val="24"/>
          <w:szCs w:val="24"/>
          <w:lang w:eastAsia="ru-RU" w:bidi="ru-RU"/>
        </w:rPr>
        <w:t>Промедола</w:t>
      </w:r>
      <w:proofErr w:type="spellEnd"/>
      <w:r w:rsidR="003346B8">
        <w:rPr>
          <w:color w:val="000000"/>
          <w:sz w:val="24"/>
          <w:szCs w:val="24"/>
          <w:lang w:eastAsia="ru-RU" w:bidi="ru-RU"/>
        </w:rPr>
        <w:t xml:space="preserve">) или </w:t>
      </w:r>
      <w:proofErr w:type="spellStart"/>
      <w:r w:rsidR="003346B8">
        <w:rPr>
          <w:color w:val="000000"/>
          <w:sz w:val="24"/>
          <w:szCs w:val="24"/>
          <w:lang w:eastAsia="ru-RU" w:bidi="ru-RU"/>
        </w:rPr>
        <w:t>Омнопона</w:t>
      </w:r>
      <w:proofErr w:type="spellEnd"/>
      <w:r w:rsidR="003346B8">
        <w:rPr>
          <w:color w:val="000000"/>
          <w:sz w:val="24"/>
          <w:szCs w:val="24"/>
          <w:lang w:eastAsia="ru-RU" w:bidi="ru-RU"/>
        </w:rPr>
        <w:t xml:space="preserve"> </w:t>
      </w:r>
      <w:r w:rsidRPr="00216D68">
        <w:rPr>
          <w:color w:val="000000"/>
          <w:sz w:val="24"/>
          <w:szCs w:val="24"/>
          <w:lang w:eastAsia="ru-RU" w:bidi="ru-RU"/>
        </w:rPr>
        <w:t xml:space="preserve">подкожно. </w:t>
      </w:r>
    </w:p>
    <w:p w:rsidR="00216D68" w:rsidRPr="00216D68" w:rsidRDefault="00216D68" w:rsidP="00221A10">
      <w:pPr>
        <w:pStyle w:val="1"/>
        <w:spacing w:line="276" w:lineRule="auto"/>
        <w:rPr>
          <w:sz w:val="24"/>
          <w:szCs w:val="24"/>
        </w:rPr>
      </w:pPr>
      <w:r w:rsidRPr="00216D68">
        <w:rPr>
          <w:color w:val="000000"/>
          <w:sz w:val="24"/>
          <w:szCs w:val="24"/>
          <w:lang w:eastAsia="ru-RU" w:bidi="ru-RU"/>
        </w:rPr>
        <w:t xml:space="preserve">Затем выполняют </w:t>
      </w:r>
      <w:proofErr w:type="spellStart"/>
      <w:r w:rsidRPr="00216D68">
        <w:rPr>
          <w:color w:val="000000"/>
          <w:sz w:val="24"/>
          <w:szCs w:val="24"/>
          <w:lang w:eastAsia="ru-RU" w:bidi="ru-RU"/>
        </w:rPr>
        <w:t>прокаино</w:t>
      </w:r>
      <w:proofErr w:type="spellEnd"/>
      <w:r w:rsidRPr="00216D68">
        <w:rPr>
          <w:color w:val="000000"/>
          <w:sz w:val="24"/>
          <w:szCs w:val="24"/>
          <w:lang w:eastAsia="ru-RU" w:bidi="ru-RU"/>
        </w:rPr>
        <w:t xml:space="preserve">-спиртовую блокаду. В место перелома вводят 10 мл 1—2% раствора </w:t>
      </w:r>
      <w:proofErr w:type="spellStart"/>
      <w:r w:rsidRPr="00216D68">
        <w:rPr>
          <w:color w:val="000000"/>
          <w:sz w:val="24"/>
          <w:szCs w:val="24"/>
          <w:lang w:eastAsia="ru-RU" w:bidi="ru-RU"/>
        </w:rPr>
        <w:t>прокаина</w:t>
      </w:r>
      <w:proofErr w:type="spellEnd"/>
      <w:r w:rsidRPr="00216D68">
        <w:rPr>
          <w:color w:val="000000"/>
          <w:sz w:val="24"/>
          <w:szCs w:val="24"/>
          <w:lang w:eastAsia="ru-RU" w:bidi="ru-RU"/>
        </w:rPr>
        <w:t>, после чего, не извлекая иглы, добавляют 1 мл 70% этанола. При правильно выполненной блока</w:t>
      </w:r>
      <w:r w:rsidRPr="00216D68">
        <w:rPr>
          <w:color w:val="000000"/>
          <w:sz w:val="24"/>
          <w:szCs w:val="24"/>
          <w:lang w:eastAsia="ru-RU" w:bidi="ru-RU"/>
        </w:rPr>
        <w:softHyphen/>
        <w:t xml:space="preserve">де боль почти исчезает, становятся возможными глубокое дыхание, кашель. Назначают: </w:t>
      </w:r>
      <w:proofErr w:type="spellStart"/>
      <w:r w:rsidRPr="00216D68">
        <w:rPr>
          <w:color w:val="000000"/>
          <w:sz w:val="24"/>
          <w:szCs w:val="24"/>
          <w:lang w:eastAsia="ru-RU" w:bidi="ru-RU"/>
        </w:rPr>
        <w:t>метами</w:t>
      </w:r>
      <w:r>
        <w:rPr>
          <w:color w:val="000000"/>
          <w:sz w:val="24"/>
          <w:szCs w:val="24"/>
          <w:lang w:eastAsia="ru-RU" w:bidi="ru-RU"/>
        </w:rPr>
        <w:t>зол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натрия (Анальгин</w:t>
      </w:r>
      <w:r w:rsidRPr="00216D68">
        <w:rPr>
          <w:color w:val="000000"/>
          <w:sz w:val="24"/>
          <w:szCs w:val="24"/>
          <w:lang w:eastAsia="ru-RU" w:bidi="ru-RU"/>
        </w:rPr>
        <w:t>) в таблетках, отхар</w:t>
      </w:r>
      <w:r w:rsidRPr="00216D68">
        <w:rPr>
          <w:color w:val="000000"/>
          <w:sz w:val="24"/>
          <w:szCs w:val="24"/>
          <w:lang w:eastAsia="ru-RU" w:bidi="ru-RU"/>
        </w:rPr>
        <w:softHyphen/>
        <w:t xml:space="preserve">кивающую микстуру, горчичники на грудную клетку, дыхательную гимнастику, УВЧ с 3-го дня после травмы. Если боль сохраняется, блокаду можно повторить через 2-3 дня. В последующем применяют электрофорез </w:t>
      </w:r>
      <w:proofErr w:type="spellStart"/>
      <w:r w:rsidRPr="00216D68">
        <w:rPr>
          <w:color w:val="000000"/>
          <w:sz w:val="24"/>
          <w:szCs w:val="24"/>
          <w:lang w:eastAsia="ru-RU" w:bidi="ru-RU"/>
        </w:rPr>
        <w:t>прокаина</w:t>
      </w:r>
      <w:proofErr w:type="spellEnd"/>
      <w:r w:rsidRPr="00216D68">
        <w:rPr>
          <w:color w:val="000000"/>
          <w:sz w:val="24"/>
          <w:szCs w:val="24"/>
          <w:lang w:eastAsia="ru-RU" w:bidi="ru-RU"/>
        </w:rPr>
        <w:t xml:space="preserve"> и кальция хлорида на область перелома, лечеб</w:t>
      </w:r>
      <w:r w:rsidRPr="00216D68">
        <w:rPr>
          <w:color w:val="000000"/>
          <w:sz w:val="24"/>
          <w:szCs w:val="24"/>
          <w:lang w:eastAsia="ru-RU" w:bidi="ru-RU"/>
        </w:rPr>
        <w:softHyphen/>
        <w:t>ную гимнастику.</w:t>
      </w:r>
    </w:p>
    <w:p w:rsidR="00216D68" w:rsidRDefault="00216D68" w:rsidP="00221A10">
      <w:pPr>
        <w:pStyle w:val="1"/>
        <w:spacing w:after="260" w:line="276" w:lineRule="auto"/>
        <w:rPr>
          <w:color w:val="000000"/>
          <w:sz w:val="24"/>
          <w:szCs w:val="24"/>
          <w:lang w:eastAsia="ru-RU" w:bidi="ru-RU"/>
        </w:rPr>
      </w:pPr>
      <w:r w:rsidRPr="00216D68">
        <w:rPr>
          <w:color w:val="000000"/>
          <w:sz w:val="24"/>
          <w:szCs w:val="24"/>
          <w:lang w:eastAsia="ru-RU" w:bidi="ru-RU"/>
        </w:rPr>
        <w:t xml:space="preserve">Сращение перелома наступает через 3-4 </w:t>
      </w:r>
      <w:proofErr w:type="spellStart"/>
      <w:r w:rsidRPr="00216D68">
        <w:rPr>
          <w:color w:val="000000"/>
          <w:sz w:val="24"/>
          <w:szCs w:val="24"/>
          <w:lang w:eastAsia="ru-RU" w:bidi="ru-RU"/>
        </w:rPr>
        <w:t>нед</w:t>
      </w:r>
      <w:proofErr w:type="spellEnd"/>
      <w:r w:rsidRPr="00216D68">
        <w:rPr>
          <w:color w:val="000000"/>
          <w:sz w:val="24"/>
          <w:szCs w:val="24"/>
          <w:lang w:eastAsia="ru-RU" w:bidi="ru-RU"/>
        </w:rPr>
        <w:t xml:space="preserve">. </w:t>
      </w:r>
    </w:p>
    <w:p w:rsidR="00F11DC0" w:rsidRPr="00F11DC0" w:rsidRDefault="00F11DC0" w:rsidP="00221A10">
      <w:pPr>
        <w:spacing w:after="200" w:line="276" w:lineRule="auto"/>
        <w:rPr>
          <w:b/>
          <w:i/>
        </w:rPr>
      </w:pPr>
      <w:r>
        <w:rPr>
          <w:b/>
          <w:i/>
        </w:rPr>
        <w:t xml:space="preserve">2. </w:t>
      </w:r>
      <w:r w:rsidRPr="00F11DC0">
        <w:rPr>
          <w:b/>
          <w:i/>
        </w:rPr>
        <w:t xml:space="preserve">Клиника и лечение переломов грудины, ключицы и лопатки. </w:t>
      </w:r>
    </w:p>
    <w:p w:rsidR="00604C7E" w:rsidRPr="00604C7E" w:rsidRDefault="00604C7E" w:rsidP="00221A10">
      <w:pPr>
        <w:pStyle w:val="ab"/>
        <w:tabs>
          <w:tab w:val="left" w:pos="144"/>
        </w:tabs>
        <w:ind w:firstLine="0"/>
        <w:rPr>
          <w:sz w:val="24"/>
          <w:szCs w:val="24"/>
        </w:rPr>
      </w:pPr>
      <w:r w:rsidRPr="00604C7E">
        <w:rPr>
          <w:i/>
          <w:sz w:val="24"/>
          <w:szCs w:val="24"/>
        </w:rPr>
        <w:t xml:space="preserve">Симптомы переломов грудины.1. </w:t>
      </w:r>
      <w:r w:rsidRPr="00604C7E">
        <w:rPr>
          <w:color w:val="000000"/>
          <w:sz w:val="24"/>
          <w:szCs w:val="24"/>
          <w:lang w:eastAsia="ru-RU" w:bidi="ru-RU"/>
        </w:rPr>
        <w:t>Боль.</w:t>
      </w:r>
      <w:r w:rsidR="002C5C3F">
        <w:rPr>
          <w:color w:val="000000"/>
          <w:sz w:val="24"/>
          <w:szCs w:val="24"/>
          <w:lang w:eastAsia="ru-RU" w:bidi="ru-RU"/>
        </w:rPr>
        <w:t xml:space="preserve"> </w:t>
      </w:r>
      <w:r w:rsidRPr="00604C7E">
        <w:rPr>
          <w:color w:val="000000"/>
          <w:sz w:val="24"/>
          <w:szCs w:val="24"/>
          <w:lang w:eastAsia="ru-RU" w:bidi="ru-RU"/>
        </w:rPr>
        <w:t>2. Отек, припухлость.</w:t>
      </w:r>
      <w:r>
        <w:rPr>
          <w:color w:val="000000"/>
          <w:sz w:val="24"/>
          <w:szCs w:val="24"/>
          <w:lang w:eastAsia="ru-RU" w:bidi="ru-RU"/>
        </w:rPr>
        <w:t xml:space="preserve"> 3. Гематома. 4. При пальпации болезненность, иногда деформация в виде ступеньки. 5. Положительный симптом осевой нагрузки</w:t>
      </w:r>
    </w:p>
    <w:p w:rsidR="00604C7E" w:rsidRPr="00F848E0" w:rsidRDefault="00216D68" w:rsidP="00221A10">
      <w:pPr>
        <w:pStyle w:val="22"/>
        <w:spacing w:after="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  <w:r w:rsidRPr="00604C7E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Диагноз подтверждает рентгенограмма грудины в боковой проекции. Выполнение и чтение рентгенограмм грудины представляет известные трудности, и диагноз перелома достоверно ставят, когда на снимке видно смещение отломков. При ушибах и переломах грудины следует обследовать пострадавшего для исключения ушиба сердца, который </w:t>
      </w:r>
      <w:r w:rsidRPr="00604C7E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lastRenderedPageBreak/>
        <w:t>нередко сопутствует этой травме.</w:t>
      </w:r>
      <w:r w:rsidR="00604C7E" w:rsidRPr="00604C7E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 xml:space="preserve"> </w:t>
      </w:r>
      <w:r w:rsidR="00604C7E" w:rsidRPr="00604C7E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br/>
      </w:r>
      <w:r w:rsidR="00604C7E" w:rsidRPr="00216D6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Лечение</w:t>
      </w:r>
      <w:r w:rsidR="00F848E0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 xml:space="preserve"> </w:t>
      </w:r>
      <w:r w:rsidR="00F848E0" w:rsidRPr="00F848E0">
        <w:rPr>
          <w:rFonts w:ascii="Times New Roman" w:hAnsi="Times New Roman" w:cs="Times New Roman"/>
          <w:b w:val="0"/>
          <w:i/>
          <w:sz w:val="24"/>
          <w:szCs w:val="24"/>
        </w:rPr>
        <w:t>переломов грудины</w:t>
      </w:r>
      <w:r w:rsidR="00604C7E" w:rsidRPr="00F848E0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.</w:t>
      </w:r>
    </w:p>
    <w:p w:rsidR="00221A10" w:rsidRPr="00221A10" w:rsidRDefault="00216D68" w:rsidP="00221A10">
      <w:pPr>
        <w:pStyle w:val="1"/>
        <w:spacing w:line="276" w:lineRule="auto"/>
        <w:rPr>
          <w:sz w:val="24"/>
          <w:szCs w:val="24"/>
        </w:rPr>
      </w:pPr>
      <w:r w:rsidRPr="00216D68">
        <w:rPr>
          <w:color w:val="000000"/>
          <w:sz w:val="24"/>
          <w:szCs w:val="24"/>
          <w:lang w:eastAsia="ru-RU" w:bidi="ru-RU"/>
        </w:rPr>
        <w:t xml:space="preserve">Консервативное, в условиях стационара. В место перелома вводят 10 мл 2% раствора </w:t>
      </w:r>
      <w:proofErr w:type="spellStart"/>
      <w:r w:rsidRPr="00216D68">
        <w:rPr>
          <w:color w:val="000000"/>
          <w:sz w:val="24"/>
          <w:szCs w:val="24"/>
          <w:lang w:eastAsia="ru-RU" w:bidi="ru-RU"/>
        </w:rPr>
        <w:t>прокаина</w:t>
      </w:r>
      <w:proofErr w:type="spellEnd"/>
      <w:r w:rsidRPr="00216D68">
        <w:rPr>
          <w:color w:val="000000"/>
          <w:sz w:val="24"/>
          <w:szCs w:val="24"/>
          <w:lang w:eastAsia="ru-RU" w:bidi="ru-RU"/>
        </w:rPr>
        <w:t xml:space="preserve"> и 0,5 мл 70% этанола. Больших количеств анестетика вводить не следует, дабы не увеличивать объем загрудин</w:t>
      </w:r>
      <w:r w:rsidRPr="00216D68">
        <w:rPr>
          <w:color w:val="000000"/>
          <w:sz w:val="24"/>
          <w:szCs w:val="24"/>
          <w:lang w:eastAsia="ru-RU" w:bidi="ru-RU"/>
        </w:rPr>
        <w:softHyphen/>
        <w:t xml:space="preserve">ной гематомы. Больного укладывают на щит. При смещении отломков их постепенно сопоставляют путем </w:t>
      </w:r>
      <w:proofErr w:type="spellStart"/>
      <w:r w:rsidRPr="00216D68">
        <w:rPr>
          <w:color w:val="000000"/>
          <w:sz w:val="24"/>
          <w:szCs w:val="24"/>
          <w:lang w:eastAsia="ru-RU" w:bidi="ru-RU"/>
        </w:rPr>
        <w:t>переразгибания</w:t>
      </w:r>
      <w:proofErr w:type="spellEnd"/>
      <w:r w:rsidRPr="00216D68">
        <w:rPr>
          <w:color w:val="000000"/>
          <w:sz w:val="24"/>
          <w:szCs w:val="24"/>
          <w:lang w:eastAsia="ru-RU" w:bidi="ru-RU"/>
        </w:rPr>
        <w:t xml:space="preserve"> грудного отдела позвоночника. В межлопаточную об</w:t>
      </w:r>
      <w:r w:rsidR="00000B7B">
        <w:rPr>
          <w:color w:val="000000"/>
          <w:sz w:val="24"/>
          <w:szCs w:val="24"/>
          <w:lang w:eastAsia="ru-RU" w:bidi="ru-RU"/>
        </w:rPr>
        <w:t>ласть подкладывают валик-</w:t>
      </w:r>
      <w:proofErr w:type="spellStart"/>
      <w:r w:rsidR="00000B7B">
        <w:rPr>
          <w:color w:val="000000"/>
          <w:sz w:val="24"/>
          <w:szCs w:val="24"/>
          <w:lang w:eastAsia="ru-RU" w:bidi="ru-RU"/>
        </w:rPr>
        <w:t>рекли</w:t>
      </w:r>
      <w:r w:rsidRPr="00216D68">
        <w:rPr>
          <w:color w:val="000000"/>
          <w:sz w:val="24"/>
          <w:szCs w:val="24"/>
          <w:lang w:eastAsia="ru-RU" w:bidi="ru-RU"/>
        </w:rPr>
        <w:t>натор</w:t>
      </w:r>
      <w:proofErr w:type="spellEnd"/>
      <w:r w:rsidRPr="00216D68">
        <w:rPr>
          <w:color w:val="000000"/>
          <w:sz w:val="24"/>
          <w:szCs w:val="24"/>
          <w:lang w:eastAsia="ru-RU" w:bidi="ru-RU"/>
        </w:rPr>
        <w:t xml:space="preserve">, на котором больной должен лежать 2—3 </w:t>
      </w:r>
      <w:proofErr w:type="spellStart"/>
      <w:r w:rsidRPr="00216D68">
        <w:rPr>
          <w:color w:val="000000"/>
          <w:sz w:val="24"/>
          <w:szCs w:val="24"/>
          <w:lang w:eastAsia="ru-RU" w:bidi="ru-RU"/>
        </w:rPr>
        <w:t>нед</w:t>
      </w:r>
      <w:proofErr w:type="spellEnd"/>
      <w:r w:rsidRPr="00216D68">
        <w:rPr>
          <w:color w:val="000000"/>
          <w:sz w:val="24"/>
          <w:szCs w:val="24"/>
          <w:lang w:eastAsia="ru-RU" w:bidi="ru-RU"/>
        </w:rPr>
        <w:t>. В процессе лече</w:t>
      </w:r>
      <w:r w:rsidRPr="00216D68">
        <w:rPr>
          <w:color w:val="000000"/>
          <w:sz w:val="24"/>
          <w:szCs w:val="24"/>
          <w:lang w:eastAsia="ru-RU" w:bidi="ru-RU"/>
        </w:rPr>
        <w:softHyphen/>
        <w:t xml:space="preserve">ния назначают обезболивающие средства, УВЧ, кварц, горчичники, дыхательную гимнастику. </w:t>
      </w:r>
      <w:r w:rsidR="00000B7B">
        <w:rPr>
          <w:color w:val="000000"/>
          <w:sz w:val="24"/>
          <w:szCs w:val="24"/>
          <w:lang w:eastAsia="ru-RU" w:bidi="ru-RU"/>
        </w:rPr>
        <w:br/>
      </w:r>
      <w:r w:rsidR="00000B7B" w:rsidRPr="00604C7E">
        <w:rPr>
          <w:i/>
          <w:sz w:val="24"/>
          <w:szCs w:val="24"/>
        </w:rPr>
        <w:t>Симптомы переломов</w:t>
      </w:r>
      <w:r w:rsidR="00000B7B">
        <w:rPr>
          <w:i/>
          <w:sz w:val="24"/>
          <w:szCs w:val="24"/>
        </w:rPr>
        <w:t xml:space="preserve"> ключицы. </w:t>
      </w:r>
      <w:r w:rsidR="00000B7B" w:rsidRPr="00000B7B">
        <w:rPr>
          <w:sz w:val="24"/>
          <w:szCs w:val="24"/>
        </w:rPr>
        <w:t xml:space="preserve">1. Наклон головы в сторону перелома. 2. </w:t>
      </w:r>
      <w:r w:rsidR="00F848E0">
        <w:rPr>
          <w:sz w:val="24"/>
          <w:szCs w:val="24"/>
        </w:rPr>
        <w:t xml:space="preserve">Укорочение </w:t>
      </w:r>
      <w:proofErr w:type="spellStart"/>
      <w:r w:rsidR="00F848E0">
        <w:rPr>
          <w:sz w:val="24"/>
          <w:szCs w:val="24"/>
        </w:rPr>
        <w:t>надплечья</w:t>
      </w:r>
      <w:proofErr w:type="spellEnd"/>
      <w:r w:rsidR="00F848E0">
        <w:rPr>
          <w:sz w:val="24"/>
          <w:szCs w:val="24"/>
        </w:rPr>
        <w:t xml:space="preserve">. 3. Удлинение руки за счет смещения вниз периферического конца ключицы вместе с лопаткой. 4. Боль.5. Ограничение функции верхней конечности.6. Деформация </w:t>
      </w:r>
      <w:proofErr w:type="spellStart"/>
      <w:r w:rsidR="00F848E0">
        <w:rPr>
          <w:sz w:val="24"/>
          <w:szCs w:val="24"/>
        </w:rPr>
        <w:t>надплечья</w:t>
      </w:r>
      <w:proofErr w:type="spellEnd"/>
      <w:r w:rsidR="00F848E0">
        <w:rPr>
          <w:sz w:val="24"/>
          <w:szCs w:val="24"/>
        </w:rPr>
        <w:t xml:space="preserve"> – выстояние стернального конца ключицы и смещение его вверх. 7. При пальпации</w:t>
      </w:r>
      <w:r w:rsidR="00F848E0" w:rsidRPr="00F848E0">
        <w:rPr>
          <w:sz w:val="24"/>
          <w:szCs w:val="24"/>
        </w:rPr>
        <w:t>:</w:t>
      </w:r>
      <w:r w:rsidR="00F848E0">
        <w:rPr>
          <w:sz w:val="24"/>
          <w:szCs w:val="24"/>
        </w:rPr>
        <w:t xml:space="preserve"> болезненность, деформация патологическая подвижность, крепитация. 8. Положительный симптом «осевой нагрузки»</w:t>
      </w:r>
      <w:r w:rsidR="00F848E0">
        <w:rPr>
          <w:sz w:val="24"/>
          <w:szCs w:val="24"/>
        </w:rPr>
        <w:br/>
      </w:r>
      <w:r w:rsidR="00F848E0" w:rsidRPr="00F848E0">
        <w:rPr>
          <w:i/>
          <w:color w:val="000000"/>
          <w:sz w:val="24"/>
          <w:szCs w:val="24"/>
          <w:lang w:eastAsia="ru-RU" w:bidi="ru-RU"/>
        </w:rPr>
        <w:t>Лечение</w:t>
      </w:r>
      <w:r w:rsidR="00F848E0" w:rsidRPr="00F848E0">
        <w:rPr>
          <w:i/>
          <w:sz w:val="24"/>
          <w:szCs w:val="24"/>
        </w:rPr>
        <w:t xml:space="preserve"> п</w:t>
      </w:r>
      <w:r w:rsidR="00F848E0" w:rsidRPr="00604C7E">
        <w:rPr>
          <w:i/>
          <w:sz w:val="24"/>
          <w:szCs w:val="24"/>
        </w:rPr>
        <w:t>ереломов</w:t>
      </w:r>
      <w:r w:rsidR="00F848E0">
        <w:rPr>
          <w:i/>
          <w:sz w:val="24"/>
          <w:szCs w:val="24"/>
        </w:rPr>
        <w:t xml:space="preserve"> ключицы.</w:t>
      </w:r>
      <w:r w:rsidR="00221A10">
        <w:rPr>
          <w:i/>
          <w:sz w:val="24"/>
          <w:szCs w:val="24"/>
        </w:rPr>
        <w:t xml:space="preserve"> </w:t>
      </w:r>
      <w:r w:rsidR="00221A10">
        <w:rPr>
          <w:i/>
          <w:sz w:val="24"/>
          <w:szCs w:val="24"/>
        </w:rPr>
        <w:br/>
      </w:r>
      <w:r w:rsidR="00221A10" w:rsidRPr="00221A10">
        <w:rPr>
          <w:color w:val="000000"/>
          <w:sz w:val="24"/>
          <w:szCs w:val="24"/>
          <w:lang w:eastAsia="ru-RU" w:bidi="ru-RU"/>
        </w:rPr>
        <w:t xml:space="preserve">Различают консервативный и оперативный методы лечения. Наиболее часто </w:t>
      </w:r>
      <w:r w:rsidR="00221A10" w:rsidRPr="00221A10">
        <w:rPr>
          <w:bCs/>
          <w:i/>
          <w:color w:val="000000"/>
          <w:sz w:val="24"/>
          <w:szCs w:val="24"/>
          <w:lang w:eastAsia="ru-RU" w:bidi="ru-RU"/>
        </w:rPr>
        <w:t>консервативное лечение</w:t>
      </w:r>
      <w:r w:rsidR="00221A10" w:rsidRPr="00221A10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221A10" w:rsidRPr="00221A10">
        <w:rPr>
          <w:color w:val="000000"/>
          <w:sz w:val="24"/>
          <w:szCs w:val="24"/>
          <w:lang w:eastAsia="ru-RU" w:bidi="ru-RU"/>
        </w:rPr>
        <w:t>заключается в одномоментной репозиции отломков с последующей фиксацией их в правильном поло</w:t>
      </w:r>
      <w:r w:rsidR="00221A10" w:rsidRPr="00221A10">
        <w:rPr>
          <w:color w:val="000000"/>
          <w:sz w:val="24"/>
          <w:szCs w:val="24"/>
          <w:lang w:eastAsia="ru-RU" w:bidi="ru-RU"/>
        </w:rPr>
        <w:softHyphen/>
        <w:t>жении на срок, необходимый для сращения.</w:t>
      </w:r>
    </w:p>
    <w:p w:rsidR="00221A10" w:rsidRDefault="00221A10" w:rsidP="00221A10">
      <w:pPr>
        <w:pStyle w:val="1"/>
        <w:spacing w:line="276" w:lineRule="auto"/>
        <w:rPr>
          <w:color w:val="000000"/>
          <w:sz w:val="24"/>
          <w:szCs w:val="24"/>
          <w:lang w:eastAsia="ru-RU" w:bidi="ru-RU"/>
        </w:rPr>
      </w:pPr>
      <w:r w:rsidRPr="00221A10">
        <w:rPr>
          <w:color w:val="000000"/>
          <w:sz w:val="24"/>
          <w:szCs w:val="24"/>
          <w:lang w:eastAsia="ru-RU" w:bidi="ru-RU"/>
        </w:rPr>
        <w:t>Обезболивание местное. В область перелома вводят 10-20 мл 1 % рас</w:t>
      </w:r>
      <w:r w:rsidRPr="00221A10">
        <w:rPr>
          <w:color w:val="000000"/>
          <w:sz w:val="24"/>
          <w:szCs w:val="24"/>
          <w:lang w:eastAsia="ru-RU" w:bidi="ru-RU"/>
        </w:rPr>
        <w:softHyphen/>
        <w:t xml:space="preserve">твора </w:t>
      </w:r>
      <w:proofErr w:type="spellStart"/>
      <w:r w:rsidRPr="00221A10">
        <w:rPr>
          <w:color w:val="000000"/>
          <w:sz w:val="24"/>
          <w:szCs w:val="24"/>
          <w:lang w:eastAsia="ru-RU" w:bidi="ru-RU"/>
        </w:rPr>
        <w:t>прокаина</w:t>
      </w:r>
      <w:proofErr w:type="spellEnd"/>
      <w:r w:rsidRPr="00221A10">
        <w:rPr>
          <w:color w:val="000000"/>
          <w:sz w:val="24"/>
          <w:szCs w:val="24"/>
          <w:lang w:eastAsia="ru-RU" w:bidi="ru-RU"/>
        </w:rPr>
        <w:t>. Выждав 5-7 мин, приступают к манипуляции. Цель репозиции — подвести периферический отломок к центральному подъ</w:t>
      </w:r>
      <w:r w:rsidRPr="00221A10">
        <w:rPr>
          <w:color w:val="000000"/>
          <w:sz w:val="24"/>
          <w:szCs w:val="24"/>
          <w:lang w:eastAsia="ru-RU" w:bidi="ru-RU"/>
        </w:rPr>
        <w:softHyphen/>
        <w:t xml:space="preserve">емом </w:t>
      </w:r>
      <w:proofErr w:type="spellStart"/>
      <w:r w:rsidRPr="00221A10">
        <w:rPr>
          <w:color w:val="000000"/>
          <w:sz w:val="24"/>
          <w:szCs w:val="24"/>
          <w:lang w:eastAsia="ru-RU" w:bidi="ru-RU"/>
        </w:rPr>
        <w:t>надплечья</w:t>
      </w:r>
      <w:proofErr w:type="spellEnd"/>
      <w:r w:rsidRPr="00221A10">
        <w:rPr>
          <w:color w:val="000000"/>
          <w:sz w:val="24"/>
          <w:szCs w:val="24"/>
          <w:lang w:eastAsia="ru-RU" w:bidi="ru-RU"/>
        </w:rPr>
        <w:t xml:space="preserve"> и отведением его кнаружи и кзади. Больного усаживают на низкий табурет. Помощник хирурга становится сзади пострадавше</w:t>
      </w:r>
      <w:r w:rsidRPr="00221A10">
        <w:rPr>
          <w:color w:val="000000"/>
          <w:sz w:val="24"/>
          <w:szCs w:val="24"/>
          <w:lang w:eastAsia="ru-RU" w:bidi="ru-RU"/>
        </w:rPr>
        <w:softHyphen/>
        <w:t xml:space="preserve">го, спереди захватывает подмышечные впадины и, упираясь коленом и спину больного, максимально поднимает и разводит </w:t>
      </w:r>
      <w:proofErr w:type="spellStart"/>
      <w:r w:rsidRPr="00221A10">
        <w:rPr>
          <w:color w:val="000000"/>
          <w:sz w:val="24"/>
          <w:szCs w:val="24"/>
          <w:lang w:eastAsia="ru-RU" w:bidi="ru-RU"/>
        </w:rPr>
        <w:t>надплечья</w:t>
      </w:r>
      <w:proofErr w:type="spellEnd"/>
      <w:r w:rsidRPr="00221A10">
        <w:rPr>
          <w:color w:val="000000"/>
          <w:sz w:val="24"/>
          <w:szCs w:val="24"/>
          <w:lang w:eastAsia="ru-RU" w:bidi="ru-RU"/>
        </w:rPr>
        <w:t>. Хирург осуществляет репозицию непосредственно в месте перелома.</w:t>
      </w:r>
      <w:r w:rsidR="00E21DDA">
        <w:rPr>
          <w:color w:val="000000"/>
          <w:sz w:val="24"/>
          <w:szCs w:val="24"/>
          <w:lang w:eastAsia="ru-RU" w:bidi="ru-RU"/>
        </w:rPr>
        <w:t xml:space="preserve"> По окончанию манипуляции, не ослабляя тяги, необходимо зафиксировать </w:t>
      </w:r>
      <w:proofErr w:type="spellStart"/>
      <w:r w:rsidR="00E21DDA">
        <w:rPr>
          <w:color w:val="000000"/>
          <w:sz w:val="24"/>
          <w:szCs w:val="24"/>
          <w:lang w:eastAsia="ru-RU" w:bidi="ru-RU"/>
        </w:rPr>
        <w:t>надплечье</w:t>
      </w:r>
      <w:proofErr w:type="spellEnd"/>
      <w:r w:rsidR="00E21DDA">
        <w:rPr>
          <w:color w:val="000000"/>
          <w:sz w:val="24"/>
          <w:szCs w:val="24"/>
          <w:lang w:eastAsia="ru-RU" w:bidi="ru-RU"/>
        </w:rPr>
        <w:t xml:space="preserve"> и плечо на стороне поражения в положении,</w:t>
      </w:r>
    </w:p>
    <w:p w:rsidR="00C4539F" w:rsidRPr="00E21DDA" w:rsidRDefault="00E21DDA" w:rsidP="00E21DDA">
      <w:pPr>
        <w:pStyle w:val="1"/>
        <w:spacing w:line="276" w:lineRule="auto"/>
        <w:ind w:firstLine="0"/>
        <w:rPr>
          <w:color w:val="000000"/>
          <w:sz w:val="24"/>
          <w:szCs w:val="24"/>
          <w:lang w:eastAsia="ru-RU" w:bidi="ru-RU"/>
        </w:rPr>
      </w:pPr>
      <w:r w:rsidRPr="00E21DDA">
        <w:rPr>
          <w:color w:val="000000"/>
          <w:sz w:val="24"/>
          <w:szCs w:val="24"/>
          <w:lang w:eastAsia="ru-RU" w:bidi="ru-RU"/>
        </w:rPr>
        <w:t>достигнутом репозицией. Лучше всего это сделать гипсовой повязкой Смирнова-Вайнштейна</w:t>
      </w:r>
    </w:p>
    <w:p w:rsidR="00C4539F" w:rsidRPr="00221A10" w:rsidRDefault="00C4539F" w:rsidP="00221A10">
      <w:pPr>
        <w:pStyle w:val="1"/>
        <w:spacing w:line="276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158750" distL="441960" distR="0" simplePos="0" relativeHeight="251659264" behindDoc="1" locked="0" layoutInCell="1" allowOverlap="1" wp14:anchorId="0B026358" wp14:editId="75A9DDE3">
            <wp:simplePos x="0" y="0"/>
            <wp:positionH relativeFrom="page">
              <wp:posOffset>1080135</wp:posOffset>
            </wp:positionH>
            <wp:positionV relativeFrom="paragraph">
              <wp:posOffset>-635</wp:posOffset>
            </wp:positionV>
            <wp:extent cx="3395345" cy="2340610"/>
            <wp:effectExtent l="0" t="0" r="0" b="0"/>
            <wp:wrapNone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39534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A10" w:rsidRPr="00221A10" w:rsidRDefault="00221A10" w:rsidP="00221A10">
      <w:pPr>
        <w:pStyle w:val="1"/>
        <w:spacing w:after="260" w:line="276" w:lineRule="auto"/>
        <w:rPr>
          <w:i/>
          <w:sz w:val="24"/>
          <w:szCs w:val="24"/>
        </w:rPr>
      </w:pPr>
    </w:p>
    <w:p w:rsidR="00F848E0" w:rsidRDefault="00F848E0" w:rsidP="00221A10">
      <w:pPr>
        <w:pStyle w:val="1"/>
        <w:spacing w:after="260" w:line="276" w:lineRule="auto"/>
        <w:rPr>
          <w:sz w:val="24"/>
          <w:szCs w:val="24"/>
        </w:rPr>
      </w:pPr>
    </w:p>
    <w:p w:rsidR="00C4539F" w:rsidRDefault="00C4539F" w:rsidP="00221A10">
      <w:pPr>
        <w:pStyle w:val="1"/>
        <w:spacing w:after="260" w:line="276" w:lineRule="auto"/>
        <w:rPr>
          <w:sz w:val="24"/>
          <w:szCs w:val="24"/>
        </w:rPr>
      </w:pPr>
    </w:p>
    <w:p w:rsidR="00C4539F" w:rsidRDefault="00C4539F" w:rsidP="00221A10">
      <w:pPr>
        <w:pStyle w:val="1"/>
        <w:spacing w:after="260" w:line="276" w:lineRule="auto"/>
        <w:rPr>
          <w:sz w:val="24"/>
          <w:szCs w:val="24"/>
        </w:rPr>
      </w:pPr>
    </w:p>
    <w:p w:rsidR="00C4539F" w:rsidRDefault="00C4539F" w:rsidP="00221A10">
      <w:pPr>
        <w:pStyle w:val="1"/>
        <w:spacing w:after="260" w:line="276" w:lineRule="auto"/>
        <w:rPr>
          <w:sz w:val="24"/>
          <w:szCs w:val="24"/>
        </w:rPr>
      </w:pPr>
    </w:p>
    <w:p w:rsidR="00C4539F" w:rsidRDefault="00C4539F" w:rsidP="00221A10">
      <w:pPr>
        <w:pStyle w:val="1"/>
        <w:spacing w:after="260" w:line="276" w:lineRule="auto"/>
        <w:rPr>
          <w:sz w:val="24"/>
          <w:szCs w:val="24"/>
        </w:rPr>
      </w:pPr>
    </w:p>
    <w:p w:rsidR="00E21DDA" w:rsidRDefault="00E21DDA" w:rsidP="00E21DDA">
      <w:pPr>
        <w:pStyle w:val="1"/>
        <w:spacing w:line="276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Гипсовая повязка </w:t>
      </w:r>
      <w:r w:rsidRPr="00E21DDA">
        <w:rPr>
          <w:color w:val="000000"/>
          <w:sz w:val="24"/>
          <w:szCs w:val="24"/>
          <w:lang w:eastAsia="ru-RU" w:bidi="ru-RU"/>
        </w:rPr>
        <w:t>Смирнова-Вайнштейна</w:t>
      </w:r>
      <w:r>
        <w:rPr>
          <w:color w:val="000000"/>
          <w:sz w:val="24"/>
          <w:szCs w:val="24"/>
          <w:lang w:eastAsia="ru-RU" w:bidi="ru-RU"/>
        </w:rPr>
        <w:t>.</w:t>
      </w:r>
    </w:p>
    <w:p w:rsidR="000E143A" w:rsidRPr="000E143A" w:rsidRDefault="000E143A" w:rsidP="000E143A">
      <w:pPr>
        <w:pStyle w:val="1"/>
        <w:jc w:val="both"/>
        <w:rPr>
          <w:sz w:val="24"/>
          <w:szCs w:val="24"/>
        </w:rPr>
      </w:pPr>
      <w:r w:rsidRPr="000E143A">
        <w:rPr>
          <w:color w:val="000000"/>
          <w:sz w:val="24"/>
          <w:szCs w:val="24"/>
          <w:lang w:eastAsia="ru-RU" w:bidi="ru-RU"/>
        </w:rPr>
        <w:t xml:space="preserve">Непригодны для фиксации отломков ключицы мягкотканые повязки: 8-образная, кольца </w:t>
      </w:r>
      <w:proofErr w:type="spellStart"/>
      <w:r w:rsidRPr="000E143A">
        <w:rPr>
          <w:color w:val="000000"/>
          <w:sz w:val="24"/>
          <w:szCs w:val="24"/>
          <w:lang w:eastAsia="ru-RU" w:bidi="ru-RU"/>
        </w:rPr>
        <w:t>Дельбе</w:t>
      </w:r>
      <w:proofErr w:type="spellEnd"/>
      <w:r w:rsidRPr="000E143A">
        <w:rPr>
          <w:color w:val="000000"/>
          <w:sz w:val="24"/>
          <w:szCs w:val="24"/>
          <w:lang w:eastAsia="ru-RU" w:bidi="ru-RU"/>
        </w:rPr>
        <w:t>, поскольку</w:t>
      </w:r>
      <w:r w:rsidR="00B307A6">
        <w:rPr>
          <w:color w:val="000000"/>
          <w:sz w:val="24"/>
          <w:szCs w:val="24"/>
          <w:lang w:eastAsia="ru-RU" w:bidi="ru-RU"/>
        </w:rPr>
        <w:t xml:space="preserve"> они не создают подъема </w:t>
      </w:r>
      <w:proofErr w:type="spellStart"/>
      <w:r w:rsidR="00B307A6">
        <w:rPr>
          <w:color w:val="000000"/>
          <w:sz w:val="24"/>
          <w:szCs w:val="24"/>
          <w:lang w:eastAsia="ru-RU" w:bidi="ru-RU"/>
        </w:rPr>
        <w:t>надпле</w:t>
      </w:r>
      <w:r w:rsidRPr="000E143A">
        <w:rPr>
          <w:color w:val="000000"/>
          <w:sz w:val="24"/>
          <w:szCs w:val="24"/>
          <w:lang w:eastAsia="ru-RU" w:bidi="ru-RU"/>
        </w:rPr>
        <w:t>чья</w:t>
      </w:r>
      <w:proofErr w:type="spellEnd"/>
      <w:r w:rsidRPr="000E143A">
        <w:rPr>
          <w:color w:val="000000"/>
          <w:sz w:val="24"/>
          <w:szCs w:val="24"/>
          <w:lang w:eastAsia="ru-RU" w:bidi="ru-RU"/>
        </w:rPr>
        <w:t xml:space="preserve">, а только отводят его кзади, </w:t>
      </w:r>
      <w:r w:rsidRPr="000E143A">
        <w:rPr>
          <w:color w:val="000000"/>
          <w:sz w:val="24"/>
          <w:szCs w:val="24"/>
          <w:lang w:eastAsia="ru-RU" w:bidi="ru-RU"/>
        </w:rPr>
        <w:lastRenderedPageBreak/>
        <w:t xml:space="preserve">косыночная же, повязки </w:t>
      </w:r>
      <w:proofErr w:type="spellStart"/>
      <w:r w:rsidRPr="000E143A">
        <w:rPr>
          <w:color w:val="000000"/>
          <w:sz w:val="24"/>
          <w:szCs w:val="24"/>
          <w:lang w:eastAsia="ru-RU" w:bidi="ru-RU"/>
        </w:rPr>
        <w:t>Дезо</w:t>
      </w:r>
      <w:proofErr w:type="spellEnd"/>
      <w:r w:rsidRPr="000E143A">
        <w:rPr>
          <w:color w:val="000000"/>
          <w:sz w:val="24"/>
          <w:szCs w:val="24"/>
          <w:lang w:eastAsia="ru-RU" w:bidi="ru-RU"/>
        </w:rPr>
        <w:t xml:space="preserve"> и </w:t>
      </w:r>
      <w:proofErr w:type="spellStart"/>
      <w:r w:rsidRPr="000E143A">
        <w:rPr>
          <w:color w:val="000000"/>
          <w:sz w:val="24"/>
          <w:szCs w:val="24"/>
          <w:lang w:eastAsia="ru-RU" w:bidi="ru-RU"/>
        </w:rPr>
        <w:t>Вельпо</w:t>
      </w:r>
      <w:proofErr w:type="spellEnd"/>
      <w:r w:rsidRPr="000E143A">
        <w:rPr>
          <w:color w:val="000000"/>
          <w:sz w:val="24"/>
          <w:szCs w:val="24"/>
          <w:lang w:eastAsia="ru-RU" w:bidi="ru-RU"/>
        </w:rPr>
        <w:t xml:space="preserve"> не закрепляют отломки в нужном положении. Кроме того, через 1-2 </w:t>
      </w:r>
      <w:proofErr w:type="spellStart"/>
      <w:r w:rsidRPr="000E143A">
        <w:rPr>
          <w:color w:val="000000"/>
          <w:sz w:val="24"/>
          <w:szCs w:val="24"/>
          <w:lang w:eastAsia="ru-RU" w:bidi="ru-RU"/>
        </w:rPr>
        <w:t>сут</w:t>
      </w:r>
      <w:proofErr w:type="spellEnd"/>
      <w:r w:rsidRPr="000E143A">
        <w:rPr>
          <w:color w:val="000000"/>
          <w:sz w:val="24"/>
          <w:szCs w:val="24"/>
          <w:lang w:eastAsia="ru-RU" w:bidi="ru-RU"/>
        </w:rPr>
        <w:t xml:space="preserve"> туры бинта, как правило, ослабевают и повязка перестает выполнять фиксирующую роль. Однако в виде </w:t>
      </w:r>
      <w:proofErr w:type="gramStart"/>
      <w:r w:rsidRPr="000E143A">
        <w:rPr>
          <w:color w:val="000000"/>
          <w:sz w:val="24"/>
          <w:szCs w:val="24"/>
          <w:lang w:eastAsia="ru-RU" w:bidi="ru-RU"/>
        </w:rPr>
        <w:t>исключения</w:t>
      </w:r>
      <w:proofErr w:type="gramEnd"/>
      <w:r w:rsidRPr="000E143A">
        <w:rPr>
          <w:color w:val="000000"/>
          <w:sz w:val="24"/>
          <w:szCs w:val="24"/>
          <w:lang w:eastAsia="ru-RU" w:bidi="ru-RU"/>
        </w:rPr>
        <w:t xml:space="preserve"> перечисленные повяз</w:t>
      </w:r>
      <w:r w:rsidRPr="000E143A">
        <w:rPr>
          <w:color w:val="000000"/>
          <w:sz w:val="24"/>
          <w:szCs w:val="24"/>
          <w:lang w:eastAsia="ru-RU" w:bidi="ru-RU"/>
        </w:rPr>
        <w:softHyphen/>
        <w:t xml:space="preserve">ки могут быть использованы при </w:t>
      </w:r>
      <w:proofErr w:type="spellStart"/>
      <w:r w:rsidRPr="000E143A">
        <w:rPr>
          <w:color w:val="000000"/>
          <w:sz w:val="24"/>
          <w:szCs w:val="24"/>
          <w:lang w:eastAsia="ru-RU" w:bidi="ru-RU"/>
        </w:rPr>
        <w:t>поднадкостничных</w:t>
      </w:r>
      <w:proofErr w:type="spellEnd"/>
      <w:r w:rsidRPr="000E143A">
        <w:rPr>
          <w:color w:val="000000"/>
          <w:sz w:val="24"/>
          <w:szCs w:val="24"/>
          <w:lang w:eastAsia="ru-RU" w:bidi="ru-RU"/>
        </w:rPr>
        <w:t xml:space="preserve"> переломах у детей и при переломах у лиц пожилого и старческого возрастов.</w:t>
      </w:r>
    </w:p>
    <w:p w:rsidR="000E143A" w:rsidRPr="000E143A" w:rsidRDefault="000E143A" w:rsidP="000E143A">
      <w:pPr>
        <w:pStyle w:val="1"/>
        <w:jc w:val="both"/>
        <w:rPr>
          <w:sz w:val="24"/>
          <w:szCs w:val="24"/>
        </w:rPr>
      </w:pPr>
      <w:r w:rsidRPr="000E143A">
        <w:rPr>
          <w:color w:val="000000"/>
          <w:sz w:val="24"/>
          <w:szCs w:val="24"/>
          <w:lang w:eastAsia="ru-RU" w:bidi="ru-RU"/>
        </w:rPr>
        <w:t>Оперативное лечение заключается в обнажении отломков, откры</w:t>
      </w:r>
      <w:r w:rsidRPr="000E143A">
        <w:rPr>
          <w:color w:val="000000"/>
          <w:sz w:val="24"/>
          <w:szCs w:val="24"/>
          <w:lang w:eastAsia="ru-RU" w:bidi="ru-RU"/>
        </w:rPr>
        <w:softHyphen/>
        <w:t>той репозиции и фиксации костных фрагментов одним из способов. Наиболее часто применяют внутрикостный остеосинтез металличе</w:t>
      </w:r>
      <w:r w:rsidRPr="000E143A">
        <w:rPr>
          <w:color w:val="000000"/>
          <w:sz w:val="24"/>
          <w:szCs w:val="24"/>
          <w:lang w:eastAsia="ru-RU" w:bidi="ru-RU"/>
        </w:rPr>
        <w:softHyphen/>
        <w:t>ским штифтом или накостной пластинкой. Иммобилизацию осущест</w:t>
      </w:r>
      <w:r w:rsidRPr="000E143A">
        <w:rPr>
          <w:color w:val="000000"/>
          <w:sz w:val="24"/>
          <w:szCs w:val="24"/>
          <w:lang w:eastAsia="ru-RU" w:bidi="ru-RU"/>
        </w:rPr>
        <w:softHyphen/>
        <w:t>вляют гипсовой торакобрахиальной повязкой.</w:t>
      </w:r>
    </w:p>
    <w:p w:rsidR="00C4539F" w:rsidRPr="000E143A" w:rsidRDefault="000E143A" w:rsidP="000E143A">
      <w:pPr>
        <w:pStyle w:val="1"/>
        <w:spacing w:line="276" w:lineRule="auto"/>
        <w:ind w:firstLine="0"/>
        <w:rPr>
          <w:color w:val="000000"/>
          <w:sz w:val="24"/>
          <w:szCs w:val="24"/>
          <w:lang w:eastAsia="ru-RU" w:bidi="ru-RU"/>
        </w:rPr>
      </w:pPr>
      <w:r w:rsidRPr="00604C7E">
        <w:rPr>
          <w:i/>
          <w:sz w:val="24"/>
          <w:szCs w:val="24"/>
        </w:rPr>
        <w:t>Симптомы переломов</w:t>
      </w:r>
      <w:r>
        <w:rPr>
          <w:i/>
          <w:sz w:val="24"/>
          <w:szCs w:val="24"/>
        </w:rPr>
        <w:t xml:space="preserve"> лопатки.</w:t>
      </w:r>
    </w:p>
    <w:p w:rsidR="00F848E0" w:rsidRPr="000E143A" w:rsidRDefault="00F848E0" w:rsidP="000E143A">
      <w:pPr>
        <w:pStyle w:val="22"/>
        <w:numPr>
          <w:ilvl w:val="0"/>
          <w:numId w:val="4"/>
        </w:numPr>
        <w:tabs>
          <w:tab w:val="left" w:pos="158"/>
        </w:tabs>
        <w:spacing w:after="0"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Боль в области лопатки.</w:t>
      </w:r>
    </w:p>
    <w:p w:rsidR="00F848E0" w:rsidRPr="000E143A" w:rsidRDefault="00F848E0" w:rsidP="000E143A">
      <w:pPr>
        <w:pStyle w:val="22"/>
        <w:numPr>
          <w:ilvl w:val="0"/>
          <w:numId w:val="4"/>
        </w:numPr>
        <w:tabs>
          <w:tab w:val="left" w:pos="158"/>
        </w:tabs>
        <w:spacing w:after="0"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Боль в плечевом суставе.</w:t>
      </w:r>
    </w:p>
    <w:p w:rsidR="00F848E0" w:rsidRPr="000E143A" w:rsidRDefault="00F848E0" w:rsidP="000E143A">
      <w:pPr>
        <w:pStyle w:val="22"/>
        <w:numPr>
          <w:ilvl w:val="0"/>
          <w:numId w:val="4"/>
        </w:numPr>
        <w:tabs>
          <w:tab w:val="left" w:pos="158"/>
        </w:tabs>
        <w:spacing w:after="0"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Ограничение функции верхней конечности.</w:t>
      </w:r>
    </w:p>
    <w:p w:rsidR="00F848E0" w:rsidRPr="000E143A" w:rsidRDefault="00F848E0" w:rsidP="000E143A">
      <w:pPr>
        <w:pStyle w:val="22"/>
        <w:numPr>
          <w:ilvl w:val="0"/>
          <w:numId w:val="4"/>
        </w:numPr>
        <w:tabs>
          <w:tab w:val="left" w:pos="158"/>
        </w:tabs>
        <w:spacing w:after="0"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Гемартроз, </w:t>
      </w:r>
      <w:proofErr w:type="spellStart"/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синовит</w:t>
      </w:r>
      <w:proofErr w:type="spellEnd"/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 плечевого сустава.</w:t>
      </w:r>
    </w:p>
    <w:p w:rsidR="00F848E0" w:rsidRPr="000E143A" w:rsidRDefault="00F848E0" w:rsidP="000E143A">
      <w:pPr>
        <w:pStyle w:val="22"/>
        <w:numPr>
          <w:ilvl w:val="0"/>
          <w:numId w:val="4"/>
        </w:numPr>
        <w:tabs>
          <w:tab w:val="left" w:pos="158"/>
        </w:tabs>
        <w:spacing w:after="0"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Выраженный отек, повторяю</w:t>
      </w:r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softHyphen/>
        <w:t>щий форму лопат</w:t>
      </w:r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softHyphen/>
        <w:t>ки — симптом «треугольной подушки».</w:t>
      </w:r>
    </w:p>
    <w:p w:rsidR="00F848E0" w:rsidRPr="000E143A" w:rsidRDefault="00F848E0" w:rsidP="000E143A">
      <w:pPr>
        <w:pStyle w:val="22"/>
        <w:numPr>
          <w:ilvl w:val="0"/>
          <w:numId w:val="4"/>
        </w:numPr>
        <w:tabs>
          <w:tab w:val="left" w:pos="158"/>
        </w:tabs>
        <w:spacing w:after="0"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При пальпации: болезненность, патологическая подвижность, кре</w:t>
      </w:r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softHyphen/>
        <w:t>питация.</w:t>
      </w:r>
    </w:p>
    <w:p w:rsidR="00F848E0" w:rsidRPr="000E143A" w:rsidRDefault="00F848E0" w:rsidP="000E143A">
      <w:pPr>
        <w:pStyle w:val="22"/>
        <w:numPr>
          <w:ilvl w:val="0"/>
          <w:numId w:val="4"/>
        </w:numPr>
        <w:tabs>
          <w:tab w:val="left" w:pos="158"/>
        </w:tabs>
        <w:spacing w:after="0"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0E143A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Положительный симптом «осевой нагрузки» на лопатку</w:t>
      </w:r>
    </w:p>
    <w:p w:rsidR="00F54AEB" w:rsidRPr="005746E5" w:rsidRDefault="00D51848" w:rsidP="00F54AEB">
      <w:pPr>
        <w:pStyle w:val="1"/>
        <w:spacing w:after="260" w:line="276" w:lineRule="auto"/>
        <w:ind w:firstLine="0"/>
        <w:rPr>
          <w:color w:val="000000"/>
          <w:sz w:val="24"/>
          <w:szCs w:val="24"/>
          <w:lang w:eastAsia="ru-RU" w:bidi="ru-RU"/>
        </w:rPr>
      </w:pPr>
      <w:r w:rsidRPr="00F848E0">
        <w:rPr>
          <w:i/>
          <w:color w:val="000000"/>
          <w:sz w:val="24"/>
          <w:szCs w:val="24"/>
          <w:lang w:eastAsia="ru-RU" w:bidi="ru-RU"/>
        </w:rPr>
        <w:t>Лечение</w:t>
      </w:r>
      <w:r w:rsidRPr="00F848E0">
        <w:rPr>
          <w:i/>
          <w:sz w:val="24"/>
          <w:szCs w:val="24"/>
        </w:rPr>
        <w:t xml:space="preserve"> п</w:t>
      </w:r>
      <w:r w:rsidRPr="00604C7E">
        <w:rPr>
          <w:i/>
          <w:sz w:val="24"/>
          <w:szCs w:val="24"/>
        </w:rPr>
        <w:t>ереломов</w:t>
      </w:r>
      <w:r>
        <w:rPr>
          <w:i/>
          <w:sz w:val="24"/>
          <w:szCs w:val="24"/>
        </w:rPr>
        <w:t xml:space="preserve"> лопатки.</w:t>
      </w:r>
      <w:r w:rsidR="00F54AEB">
        <w:rPr>
          <w:i/>
          <w:sz w:val="24"/>
          <w:szCs w:val="24"/>
        </w:rPr>
        <w:br/>
      </w:r>
      <w:r w:rsidR="00F54AEB" w:rsidRPr="005746E5">
        <w:rPr>
          <w:color w:val="000000"/>
          <w:sz w:val="24"/>
          <w:szCs w:val="24"/>
          <w:lang w:eastAsia="ru-RU" w:bidi="ru-RU"/>
        </w:rPr>
        <w:t xml:space="preserve">Переломы лопатки лечат преимущественно консервативно. При всех видах переломов обезболивают введением 1% раствора </w:t>
      </w:r>
      <w:proofErr w:type="spellStart"/>
      <w:r w:rsidR="00F54AEB" w:rsidRPr="005746E5">
        <w:rPr>
          <w:color w:val="000000"/>
          <w:sz w:val="24"/>
          <w:szCs w:val="24"/>
          <w:lang w:eastAsia="ru-RU" w:bidi="ru-RU"/>
        </w:rPr>
        <w:t>прока</w:t>
      </w:r>
      <w:r w:rsidR="00F54AEB" w:rsidRPr="005746E5">
        <w:rPr>
          <w:color w:val="000000"/>
          <w:sz w:val="24"/>
          <w:szCs w:val="24"/>
          <w:lang w:eastAsia="ru-RU" w:bidi="ru-RU"/>
        </w:rPr>
        <w:softHyphen/>
        <w:t>ина</w:t>
      </w:r>
      <w:proofErr w:type="spellEnd"/>
      <w:r w:rsidR="00F54AEB" w:rsidRPr="005746E5">
        <w:rPr>
          <w:color w:val="000000"/>
          <w:sz w:val="24"/>
          <w:szCs w:val="24"/>
          <w:lang w:eastAsia="ru-RU" w:bidi="ru-RU"/>
        </w:rPr>
        <w:t xml:space="preserve"> от 10 до 40 мл в место повреждения. Отломки тела, ости и углов лопатки смещаются незначительно и в репозиции не нуждаются. Накладывают повязку </w:t>
      </w:r>
      <w:proofErr w:type="spellStart"/>
      <w:r w:rsidR="00F54AEB" w:rsidRPr="005746E5">
        <w:rPr>
          <w:color w:val="000000"/>
          <w:sz w:val="24"/>
          <w:szCs w:val="24"/>
          <w:lang w:eastAsia="ru-RU" w:bidi="ru-RU"/>
        </w:rPr>
        <w:t>Дезо</w:t>
      </w:r>
      <w:proofErr w:type="spellEnd"/>
      <w:r w:rsidR="00F54AEB" w:rsidRPr="005746E5">
        <w:rPr>
          <w:color w:val="000000"/>
          <w:sz w:val="24"/>
          <w:szCs w:val="24"/>
          <w:lang w:eastAsia="ru-RU" w:bidi="ru-RU"/>
        </w:rPr>
        <w:t xml:space="preserve"> с валиком в подмышечной впадине на 3-4 </w:t>
      </w:r>
      <w:proofErr w:type="spellStart"/>
      <w:r w:rsidR="00F54AEB" w:rsidRPr="005746E5">
        <w:rPr>
          <w:color w:val="000000"/>
          <w:sz w:val="24"/>
          <w:szCs w:val="24"/>
          <w:lang w:eastAsia="ru-RU" w:bidi="ru-RU"/>
        </w:rPr>
        <w:t>нед</w:t>
      </w:r>
      <w:proofErr w:type="spellEnd"/>
      <w:r w:rsidR="00F54AEB" w:rsidRPr="005746E5">
        <w:rPr>
          <w:color w:val="000000"/>
          <w:sz w:val="24"/>
          <w:szCs w:val="24"/>
          <w:lang w:eastAsia="ru-RU" w:bidi="ru-RU"/>
        </w:rPr>
        <w:t xml:space="preserve">. </w:t>
      </w:r>
      <w:r w:rsidR="00F54AEB" w:rsidRPr="005746E5">
        <w:rPr>
          <w:i/>
          <w:sz w:val="24"/>
          <w:szCs w:val="24"/>
        </w:rPr>
        <w:br/>
      </w:r>
      <w:r w:rsidR="00F54AEB" w:rsidRPr="005746E5">
        <w:rPr>
          <w:color w:val="000000"/>
          <w:sz w:val="24"/>
          <w:szCs w:val="24"/>
          <w:lang w:eastAsia="ru-RU" w:bidi="ru-RU"/>
        </w:rPr>
        <w:t xml:space="preserve">При </w:t>
      </w:r>
      <w:r w:rsidR="00F54AEB" w:rsidRPr="005746E5">
        <w:rPr>
          <w:bCs/>
          <w:i/>
          <w:color w:val="000000"/>
          <w:sz w:val="24"/>
          <w:szCs w:val="24"/>
          <w:lang w:eastAsia="ru-RU" w:bidi="ru-RU"/>
        </w:rPr>
        <w:t xml:space="preserve">переломах шейки лопатки без смещения, переломе </w:t>
      </w:r>
      <w:proofErr w:type="spellStart"/>
      <w:r w:rsidR="00F54AEB" w:rsidRPr="005746E5">
        <w:rPr>
          <w:bCs/>
          <w:i/>
          <w:color w:val="000000"/>
          <w:sz w:val="24"/>
          <w:szCs w:val="24"/>
          <w:lang w:eastAsia="ru-RU" w:bidi="ru-RU"/>
        </w:rPr>
        <w:t>акромиона</w:t>
      </w:r>
      <w:proofErr w:type="spellEnd"/>
      <w:r w:rsidR="00F54AEB" w:rsidRPr="005746E5">
        <w:rPr>
          <w:bCs/>
          <w:i/>
          <w:color w:val="000000"/>
          <w:sz w:val="24"/>
          <w:szCs w:val="24"/>
          <w:lang w:eastAsia="ru-RU" w:bidi="ru-RU"/>
        </w:rPr>
        <w:t xml:space="preserve"> и клювовидного отростка со смещением</w:t>
      </w:r>
      <w:r w:rsidR="00F54AEB" w:rsidRPr="005746E5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F54AEB" w:rsidRPr="005746E5">
        <w:rPr>
          <w:color w:val="000000"/>
          <w:sz w:val="24"/>
          <w:szCs w:val="24"/>
          <w:lang w:eastAsia="ru-RU" w:bidi="ru-RU"/>
        </w:rPr>
        <w:t xml:space="preserve">конечность фиксируют отводящей шиной или гипсовой торакобрахиальной повязкой. Плечо отводят на 80—90° и отклоняют кзади от оси </w:t>
      </w:r>
      <w:proofErr w:type="spellStart"/>
      <w:r w:rsidR="00F54AEB" w:rsidRPr="005746E5">
        <w:rPr>
          <w:color w:val="000000"/>
          <w:sz w:val="24"/>
          <w:szCs w:val="24"/>
          <w:lang w:eastAsia="ru-RU" w:bidi="ru-RU"/>
        </w:rPr>
        <w:t>надплечий</w:t>
      </w:r>
      <w:proofErr w:type="spellEnd"/>
      <w:r w:rsidR="00F54AEB" w:rsidRPr="005746E5">
        <w:rPr>
          <w:color w:val="000000"/>
          <w:sz w:val="24"/>
          <w:szCs w:val="24"/>
          <w:lang w:eastAsia="ru-RU" w:bidi="ru-RU"/>
        </w:rPr>
        <w:t xml:space="preserve"> на 10-15°. Срок иммобилизации — 4—6 </w:t>
      </w:r>
      <w:proofErr w:type="spellStart"/>
      <w:r w:rsidR="00F54AEB" w:rsidRPr="005746E5">
        <w:rPr>
          <w:color w:val="000000"/>
          <w:sz w:val="24"/>
          <w:szCs w:val="24"/>
          <w:lang w:eastAsia="ru-RU" w:bidi="ru-RU"/>
        </w:rPr>
        <w:t>нед</w:t>
      </w:r>
      <w:proofErr w:type="spellEnd"/>
      <w:r w:rsidR="00F54AEB" w:rsidRPr="005746E5">
        <w:rPr>
          <w:color w:val="000000"/>
          <w:sz w:val="24"/>
          <w:szCs w:val="24"/>
          <w:lang w:eastAsia="ru-RU" w:bidi="ru-RU"/>
        </w:rPr>
        <w:t xml:space="preserve">, трудоспособность восстанавливается через 6—8 </w:t>
      </w:r>
      <w:proofErr w:type="spellStart"/>
      <w:r w:rsidR="00F54AEB" w:rsidRPr="005746E5">
        <w:rPr>
          <w:color w:val="000000"/>
          <w:sz w:val="24"/>
          <w:szCs w:val="24"/>
          <w:lang w:eastAsia="ru-RU" w:bidi="ru-RU"/>
        </w:rPr>
        <w:t>нед</w:t>
      </w:r>
      <w:proofErr w:type="spellEnd"/>
      <w:r w:rsidR="00F54AEB" w:rsidRPr="005746E5">
        <w:rPr>
          <w:color w:val="000000"/>
          <w:sz w:val="24"/>
          <w:szCs w:val="24"/>
          <w:lang w:eastAsia="ru-RU" w:bidi="ru-RU"/>
        </w:rPr>
        <w:t>.</w:t>
      </w:r>
      <w:r w:rsidR="00F54AEB" w:rsidRPr="005746E5">
        <w:rPr>
          <w:i/>
          <w:sz w:val="24"/>
          <w:szCs w:val="24"/>
        </w:rPr>
        <w:br/>
      </w:r>
      <w:r w:rsidR="00F54AEB" w:rsidRPr="005746E5">
        <w:rPr>
          <w:color w:val="000000"/>
          <w:sz w:val="24"/>
          <w:szCs w:val="24"/>
          <w:lang w:eastAsia="ru-RU" w:bidi="ru-RU"/>
        </w:rPr>
        <w:t xml:space="preserve">При </w:t>
      </w:r>
      <w:r w:rsidR="00F54AEB" w:rsidRPr="005746E5">
        <w:rPr>
          <w:bCs/>
          <w:i/>
          <w:color w:val="000000"/>
          <w:sz w:val="24"/>
          <w:szCs w:val="24"/>
          <w:lang w:eastAsia="ru-RU" w:bidi="ru-RU"/>
        </w:rPr>
        <w:t>переломе шейки лопатки со смещением</w:t>
      </w:r>
      <w:r w:rsidR="00F54AEB" w:rsidRPr="005746E5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F54AEB" w:rsidRPr="005746E5">
        <w:rPr>
          <w:color w:val="000000"/>
          <w:sz w:val="24"/>
          <w:szCs w:val="24"/>
          <w:lang w:eastAsia="ru-RU" w:bidi="ru-RU"/>
        </w:rPr>
        <w:t>репозицию осуществля</w:t>
      </w:r>
      <w:r w:rsidR="00F54AEB" w:rsidRPr="005746E5">
        <w:rPr>
          <w:color w:val="000000"/>
          <w:sz w:val="24"/>
          <w:szCs w:val="24"/>
          <w:lang w:eastAsia="ru-RU" w:bidi="ru-RU"/>
        </w:rPr>
        <w:softHyphen/>
        <w:t xml:space="preserve">ют скелетным вытяжением на отводящей шине. Спицу проводят через локтевой отросток. Положение конечности то же, что и при переломах без смещения. Вытяжение длится 3-4 </w:t>
      </w:r>
      <w:proofErr w:type="spellStart"/>
      <w:r w:rsidR="00F54AEB" w:rsidRPr="005746E5">
        <w:rPr>
          <w:color w:val="000000"/>
          <w:sz w:val="24"/>
          <w:szCs w:val="24"/>
          <w:lang w:eastAsia="ru-RU" w:bidi="ru-RU"/>
        </w:rPr>
        <w:t>нед</w:t>
      </w:r>
      <w:proofErr w:type="spellEnd"/>
      <w:r w:rsidR="00F54AEB" w:rsidRPr="005746E5">
        <w:rPr>
          <w:color w:val="000000"/>
          <w:sz w:val="24"/>
          <w:szCs w:val="24"/>
          <w:lang w:eastAsia="ru-RU" w:bidi="ru-RU"/>
        </w:rPr>
        <w:t>, затем его заменяют на гип</w:t>
      </w:r>
      <w:r w:rsidR="00F54AEB" w:rsidRPr="005746E5">
        <w:rPr>
          <w:color w:val="000000"/>
          <w:sz w:val="24"/>
          <w:szCs w:val="24"/>
          <w:lang w:eastAsia="ru-RU" w:bidi="ru-RU"/>
        </w:rPr>
        <w:softHyphen/>
        <w:t xml:space="preserve">совую торакобрахиальную повязку еще на 3 </w:t>
      </w:r>
      <w:proofErr w:type="spellStart"/>
      <w:r w:rsidR="00F54AEB" w:rsidRPr="005746E5">
        <w:rPr>
          <w:color w:val="000000"/>
          <w:sz w:val="24"/>
          <w:szCs w:val="24"/>
          <w:lang w:eastAsia="ru-RU" w:bidi="ru-RU"/>
        </w:rPr>
        <w:t>нед</w:t>
      </w:r>
      <w:proofErr w:type="spellEnd"/>
      <w:r w:rsidR="00F54AEB" w:rsidRPr="005746E5">
        <w:rPr>
          <w:color w:val="000000"/>
          <w:sz w:val="24"/>
          <w:szCs w:val="24"/>
          <w:lang w:eastAsia="ru-RU" w:bidi="ru-RU"/>
        </w:rPr>
        <w:t>. Стояние отломков в процессе вытяжения контролируют клиническими и рентгенологиче</w:t>
      </w:r>
      <w:r w:rsidR="00F54AEB" w:rsidRPr="005746E5">
        <w:rPr>
          <w:color w:val="000000"/>
          <w:sz w:val="24"/>
          <w:szCs w:val="24"/>
          <w:lang w:eastAsia="ru-RU" w:bidi="ru-RU"/>
        </w:rPr>
        <w:softHyphen/>
        <w:t>скими методами.</w:t>
      </w:r>
    </w:p>
    <w:p w:rsidR="00F54AEB" w:rsidRPr="00F54AEB" w:rsidRDefault="00383E42" w:rsidP="00F54AEB">
      <w:pPr>
        <w:pStyle w:val="1"/>
        <w:spacing w:after="260" w:line="276" w:lineRule="auto"/>
        <w:ind w:firstLine="0"/>
        <w:rPr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2693BF74" wp14:editId="0D248702">
            <wp:simplePos x="0" y="0"/>
            <wp:positionH relativeFrom="margin">
              <wp:align>left</wp:align>
            </wp:positionH>
            <wp:positionV relativeFrom="paragraph">
              <wp:posOffset>1616</wp:posOffset>
            </wp:positionV>
            <wp:extent cx="1804439" cy="1629295"/>
            <wp:effectExtent l="0" t="0" r="5715" b="9525"/>
            <wp:wrapNone/>
            <wp:docPr id="4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08406" cy="163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746E5">
        <w:rPr>
          <w:noProof/>
          <w:sz w:val="24"/>
          <w:szCs w:val="24"/>
          <w:lang w:eastAsia="ru-RU"/>
        </w:rPr>
        <w:drawing>
          <wp:anchor distT="0" distB="222250" distL="2221865" distR="0" simplePos="0" relativeHeight="251663360" behindDoc="1" locked="0" layoutInCell="1" allowOverlap="1" wp14:anchorId="32BE88C7" wp14:editId="52920825">
            <wp:simplePos x="0" y="0"/>
            <wp:positionH relativeFrom="margin">
              <wp:posOffset>2477712</wp:posOffset>
            </wp:positionH>
            <wp:positionV relativeFrom="paragraph">
              <wp:posOffset>7158</wp:posOffset>
            </wp:positionV>
            <wp:extent cx="1798320" cy="1668087"/>
            <wp:effectExtent l="0" t="0" r="0" b="889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800205" cy="1669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54AEB" w:rsidRDefault="00F54AEB" w:rsidP="00D51848">
      <w:pPr>
        <w:pStyle w:val="1"/>
        <w:spacing w:after="260" w:line="276" w:lineRule="auto"/>
        <w:ind w:firstLine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</w:t>
      </w:r>
    </w:p>
    <w:p w:rsidR="00F54AEB" w:rsidRDefault="00F54AEB" w:rsidP="00D51848">
      <w:pPr>
        <w:pStyle w:val="1"/>
        <w:spacing w:after="260" w:line="276" w:lineRule="auto"/>
        <w:ind w:firstLine="0"/>
        <w:rPr>
          <w:i/>
          <w:sz w:val="24"/>
          <w:szCs w:val="24"/>
        </w:rPr>
      </w:pPr>
    </w:p>
    <w:p w:rsidR="00F54AEB" w:rsidRDefault="00F54AEB" w:rsidP="00D51848">
      <w:pPr>
        <w:pStyle w:val="1"/>
        <w:spacing w:after="260" w:line="276" w:lineRule="auto"/>
        <w:ind w:firstLine="0"/>
        <w:rPr>
          <w:i/>
          <w:sz w:val="24"/>
          <w:szCs w:val="24"/>
        </w:rPr>
      </w:pPr>
    </w:p>
    <w:p w:rsidR="00F54AEB" w:rsidRDefault="00F54AEB" w:rsidP="00D51848">
      <w:pPr>
        <w:pStyle w:val="1"/>
        <w:spacing w:after="260" w:line="276" w:lineRule="auto"/>
        <w:ind w:firstLine="0"/>
        <w:rPr>
          <w:i/>
          <w:sz w:val="24"/>
          <w:szCs w:val="24"/>
        </w:rPr>
      </w:pPr>
    </w:p>
    <w:p w:rsidR="00F54AEB" w:rsidRDefault="00F54AEB" w:rsidP="00F54AEB">
      <w:pPr>
        <w:pStyle w:val="ad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F54AEB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Положение на отводящей шине при переломе шейки лопатки</w:t>
      </w:r>
    </w:p>
    <w:p w:rsidR="00383E42" w:rsidRPr="00F54AEB" w:rsidRDefault="00383E42" w:rsidP="00F54AEB">
      <w:pPr>
        <w:pStyle w:val="ad"/>
        <w:rPr>
          <w:rFonts w:ascii="Times New Roman" w:hAnsi="Times New Roman" w:cs="Times New Roman"/>
          <w:sz w:val="20"/>
          <w:szCs w:val="20"/>
        </w:rPr>
      </w:pPr>
    </w:p>
    <w:p w:rsidR="00F54AEB" w:rsidRDefault="00F54AEB" w:rsidP="00F54AEB">
      <w:pPr>
        <w:pStyle w:val="1"/>
        <w:jc w:val="both"/>
        <w:rPr>
          <w:color w:val="000000"/>
          <w:sz w:val="24"/>
          <w:szCs w:val="24"/>
          <w:lang w:eastAsia="ru-RU" w:bidi="ru-RU"/>
        </w:rPr>
      </w:pPr>
      <w:r w:rsidRPr="00F54AEB">
        <w:rPr>
          <w:color w:val="000000"/>
          <w:sz w:val="24"/>
          <w:szCs w:val="24"/>
          <w:lang w:eastAsia="ru-RU" w:bidi="ru-RU"/>
        </w:rPr>
        <w:t>В период иммобилизации проводят функциональное и физиоте</w:t>
      </w:r>
      <w:r w:rsidRPr="00F54AEB">
        <w:rPr>
          <w:color w:val="000000"/>
          <w:sz w:val="24"/>
          <w:szCs w:val="24"/>
          <w:lang w:eastAsia="ru-RU" w:bidi="ru-RU"/>
        </w:rPr>
        <w:softHyphen/>
        <w:t>рапевтическое лечение, по ее окончании назначают курс восстанови</w:t>
      </w:r>
      <w:r w:rsidRPr="00F54AEB">
        <w:rPr>
          <w:color w:val="000000"/>
          <w:sz w:val="24"/>
          <w:szCs w:val="24"/>
          <w:lang w:eastAsia="ru-RU" w:bidi="ru-RU"/>
        </w:rPr>
        <w:softHyphen/>
        <w:t xml:space="preserve">тельной терапии. </w:t>
      </w:r>
    </w:p>
    <w:p w:rsidR="00F54AEB" w:rsidRPr="00F54AEB" w:rsidRDefault="00F54AEB" w:rsidP="00F54AEB">
      <w:pPr>
        <w:pStyle w:val="1"/>
        <w:jc w:val="both"/>
        <w:rPr>
          <w:sz w:val="24"/>
          <w:szCs w:val="24"/>
        </w:rPr>
      </w:pPr>
      <w:r w:rsidRPr="00F54AEB">
        <w:rPr>
          <w:color w:val="000000"/>
          <w:sz w:val="24"/>
          <w:szCs w:val="24"/>
          <w:lang w:eastAsia="ru-RU" w:bidi="ru-RU"/>
        </w:rPr>
        <w:lastRenderedPageBreak/>
        <w:t>В некоторых случаях репозиция переломов шейки лопатки не уда</w:t>
      </w:r>
      <w:r w:rsidRPr="00F54AEB">
        <w:rPr>
          <w:color w:val="000000"/>
          <w:sz w:val="24"/>
          <w:szCs w:val="24"/>
          <w:lang w:eastAsia="ru-RU" w:bidi="ru-RU"/>
        </w:rPr>
        <w:softHyphen/>
        <w:t>ется или же смещение отломков сохраняется из-за поздней диагности</w:t>
      </w:r>
      <w:r w:rsidRPr="00F54AEB">
        <w:rPr>
          <w:color w:val="000000"/>
          <w:sz w:val="24"/>
          <w:szCs w:val="24"/>
          <w:lang w:eastAsia="ru-RU" w:bidi="ru-RU"/>
        </w:rPr>
        <w:softHyphen/>
        <w:t>ки. Независимо от попыток одномоментной или этапной репозиции сохраняется клиническая картина перелома шейки лопатки со всеми его проявлениями. К счастью, неудачи с сопоставлением отломков слу</w:t>
      </w:r>
      <w:r w:rsidRPr="00F54AEB">
        <w:rPr>
          <w:color w:val="000000"/>
          <w:sz w:val="24"/>
          <w:szCs w:val="24"/>
          <w:lang w:eastAsia="ru-RU" w:bidi="ru-RU"/>
        </w:rPr>
        <w:softHyphen/>
        <w:t>чаются нечасто. Поэтому к оперативному лечению переломов шейки лопатки прибегают крайне редко.</w:t>
      </w:r>
    </w:p>
    <w:p w:rsidR="00F54AEB" w:rsidRPr="00F54AEB" w:rsidRDefault="00F54AEB" w:rsidP="00F54AEB">
      <w:pPr>
        <w:pStyle w:val="1"/>
        <w:jc w:val="both"/>
        <w:rPr>
          <w:sz w:val="24"/>
          <w:szCs w:val="24"/>
        </w:rPr>
      </w:pPr>
      <w:r w:rsidRPr="00F54AEB">
        <w:rPr>
          <w:bCs/>
          <w:i/>
          <w:color w:val="000000"/>
          <w:sz w:val="24"/>
          <w:szCs w:val="24"/>
          <w:lang w:eastAsia="ru-RU" w:bidi="ru-RU"/>
        </w:rPr>
        <w:t>Показанием к открытой репозиции</w:t>
      </w:r>
      <w:r w:rsidRPr="00F54AEB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F54AEB">
        <w:rPr>
          <w:color w:val="000000"/>
          <w:sz w:val="24"/>
          <w:szCs w:val="24"/>
          <w:lang w:eastAsia="ru-RU" w:bidi="ru-RU"/>
        </w:rPr>
        <w:t xml:space="preserve">служат </w:t>
      </w:r>
      <w:r w:rsidRPr="00F54AEB">
        <w:rPr>
          <w:bCs/>
          <w:i/>
          <w:color w:val="000000"/>
          <w:sz w:val="24"/>
          <w:szCs w:val="24"/>
          <w:lang w:eastAsia="ru-RU" w:bidi="ru-RU"/>
        </w:rPr>
        <w:t xml:space="preserve">переломы с </w:t>
      </w:r>
      <w:proofErr w:type="spellStart"/>
      <w:r w:rsidRPr="00F54AEB">
        <w:rPr>
          <w:bCs/>
          <w:i/>
          <w:color w:val="000000"/>
          <w:sz w:val="24"/>
          <w:szCs w:val="24"/>
          <w:lang w:eastAsia="ru-RU" w:bidi="ru-RU"/>
        </w:rPr>
        <w:t>неустраненным</w:t>
      </w:r>
      <w:proofErr w:type="spellEnd"/>
      <w:r w:rsidRPr="00F54AEB">
        <w:rPr>
          <w:bCs/>
          <w:i/>
          <w:color w:val="000000"/>
          <w:sz w:val="24"/>
          <w:szCs w:val="24"/>
          <w:lang w:eastAsia="ru-RU" w:bidi="ru-RU"/>
        </w:rPr>
        <w:t xml:space="preserve"> значительным смещением отломков, </w:t>
      </w:r>
      <w:r w:rsidRPr="00F54AEB">
        <w:rPr>
          <w:color w:val="000000"/>
          <w:sz w:val="24"/>
          <w:szCs w:val="24"/>
          <w:lang w:eastAsia="ru-RU" w:bidi="ru-RU"/>
        </w:rPr>
        <w:t>особенно угловым, когда прогнози</w:t>
      </w:r>
      <w:r w:rsidRPr="00F54AEB">
        <w:rPr>
          <w:color w:val="000000"/>
          <w:sz w:val="24"/>
          <w:szCs w:val="24"/>
          <w:lang w:eastAsia="ru-RU" w:bidi="ru-RU"/>
        </w:rPr>
        <w:softHyphen/>
        <w:t>руется грубое нарушение функции плечевого сустава.</w:t>
      </w:r>
    </w:p>
    <w:p w:rsidR="00F54AEB" w:rsidRPr="00F54AEB" w:rsidRDefault="00F54AEB" w:rsidP="00F54AEB">
      <w:pPr>
        <w:pStyle w:val="1"/>
        <w:jc w:val="both"/>
        <w:rPr>
          <w:sz w:val="24"/>
          <w:szCs w:val="24"/>
        </w:rPr>
      </w:pPr>
      <w:r w:rsidRPr="00F54AEB">
        <w:rPr>
          <w:color w:val="000000"/>
          <w:sz w:val="24"/>
          <w:szCs w:val="24"/>
          <w:lang w:eastAsia="ru-RU" w:bidi="ru-RU"/>
        </w:rPr>
        <w:t xml:space="preserve">Операцию выполняют под общим обезболиванием. Обнажают шейку лопатки. Отломки скрепляют металлической пластинкой с шурупами. Рану ушивают кетгутом и накладывают гипсовую </w:t>
      </w:r>
      <w:proofErr w:type="spellStart"/>
      <w:proofErr w:type="gramStart"/>
      <w:r w:rsidRPr="00F54AEB">
        <w:rPr>
          <w:color w:val="000000"/>
          <w:sz w:val="24"/>
          <w:szCs w:val="24"/>
          <w:lang w:eastAsia="ru-RU" w:bidi="ru-RU"/>
        </w:rPr>
        <w:t>торако</w:t>
      </w:r>
      <w:proofErr w:type="spellEnd"/>
      <w:r w:rsidRPr="00F54AEB">
        <w:rPr>
          <w:color w:val="000000"/>
          <w:sz w:val="24"/>
          <w:szCs w:val="24"/>
          <w:lang w:eastAsia="ru-RU" w:bidi="ru-RU"/>
        </w:rPr>
        <w:t xml:space="preserve">- </w:t>
      </w:r>
      <w:proofErr w:type="spellStart"/>
      <w:r w:rsidRPr="00F54AEB">
        <w:rPr>
          <w:color w:val="000000"/>
          <w:sz w:val="24"/>
          <w:szCs w:val="24"/>
          <w:lang w:eastAsia="ru-RU" w:bidi="ru-RU"/>
        </w:rPr>
        <w:t>брахиальную</w:t>
      </w:r>
      <w:proofErr w:type="spellEnd"/>
      <w:proofErr w:type="gramEnd"/>
      <w:r w:rsidRPr="00F54AEB">
        <w:rPr>
          <w:color w:val="000000"/>
          <w:sz w:val="24"/>
          <w:szCs w:val="24"/>
          <w:lang w:eastAsia="ru-RU" w:bidi="ru-RU"/>
        </w:rPr>
        <w:t xml:space="preserve"> повязку с отведением и задней девиацией</w:t>
      </w:r>
      <w:r w:rsidR="009E3481">
        <w:rPr>
          <w:color w:val="000000"/>
          <w:sz w:val="24"/>
          <w:szCs w:val="24"/>
          <w:lang w:eastAsia="ru-RU" w:bidi="ru-RU"/>
        </w:rPr>
        <w:t xml:space="preserve"> (отклонением)</w:t>
      </w:r>
      <w:r w:rsidRPr="00F54AEB">
        <w:rPr>
          <w:color w:val="000000"/>
          <w:sz w:val="24"/>
          <w:szCs w:val="24"/>
          <w:lang w:eastAsia="ru-RU" w:bidi="ru-RU"/>
        </w:rPr>
        <w:t xml:space="preserve"> плеча сроком на 6 </w:t>
      </w:r>
      <w:proofErr w:type="spellStart"/>
      <w:r w:rsidRPr="00F54AEB">
        <w:rPr>
          <w:color w:val="000000"/>
          <w:sz w:val="24"/>
          <w:szCs w:val="24"/>
          <w:lang w:eastAsia="ru-RU" w:bidi="ru-RU"/>
        </w:rPr>
        <w:t>нед</w:t>
      </w:r>
      <w:proofErr w:type="spellEnd"/>
      <w:r w:rsidRPr="00F54AEB">
        <w:rPr>
          <w:color w:val="000000"/>
          <w:sz w:val="24"/>
          <w:szCs w:val="24"/>
          <w:lang w:eastAsia="ru-RU" w:bidi="ru-RU"/>
        </w:rPr>
        <w:t>.</w:t>
      </w:r>
    </w:p>
    <w:p w:rsidR="00F54AEB" w:rsidRPr="00F54AEB" w:rsidRDefault="00F54AEB" w:rsidP="00F54AEB">
      <w:pPr>
        <w:pStyle w:val="1"/>
        <w:jc w:val="both"/>
        <w:rPr>
          <w:sz w:val="24"/>
          <w:szCs w:val="24"/>
        </w:rPr>
      </w:pPr>
      <w:r w:rsidRPr="00F54AEB">
        <w:rPr>
          <w:color w:val="000000"/>
          <w:sz w:val="24"/>
          <w:szCs w:val="24"/>
          <w:lang w:eastAsia="ru-RU" w:bidi="ru-RU"/>
        </w:rPr>
        <w:t xml:space="preserve">В послеоперационном периоде назначают УВЧ с 3-го дня после хирургического вмешательства, лечебную гимнастику для мышц плеча и предплечья, а несколько позже (с 5-7-го дня) — для мышц </w:t>
      </w:r>
      <w:proofErr w:type="spellStart"/>
      <w:r w:rsidRPr="00F54AEB">
        <w:rPr>
          <w:color w:val="000000"/>
          <w:sz w:val="24"/>
          <w:szCs w:val="24"/>
          <w:lang w:eastAsia="ru-RU" w:bidi="ru-RU"/>
        </w:rPr>
        <w:t>надплечья</w:t>
      </w:r>
      <w:proofErr w:type="spellEnd"/>
      <w:r w:rsidRPr="00F54AEB">
        <w:rPr>
          <w:color w:val="000000"/>
          <w:sz w:val="24"/>
          <w:szCs w:val="24"/>
          <w:lang w:eastAsia="ru-RU" w:bidi="ru-RU"/>
        </w:rPr>
        <w:t xml:space="preserve"> и лопатки.</w:t>
      </w:r>
    </w:p>
    <w:p w:rsidR="00F54AEB" w:rsidRPr="00F54AEB" w:rsidRDefault="00F54AEB" w:rsidP="00F54AEB">
      <w:pPr>
        <w:pStyle w:val="1"/>
        <w:jc w:val="both"/>
        <w:rPr>
          <w:sz w:val="24"/>
          <w:szCs w:val="24"/>
        </w:rPr>
      </w:pPr>
      <w:r w:rsidRPr="00F54AEB">
        <w:rPr>
          <w:color w:val="000000"/>
          <w:sz w:val="24"/>
          <w:szCs w:val="24"/>
          <w:lang w:eastAsia="ru-RU" w:bidi="ru-RU"/>
        </w:rPr>
        <w:t>После устранения иммобилизации применяют комплекс восстано</w:t>
      </w:r>
      <w:r w:rsidRPr="00F54AEB">
        <w:rPr>
          <w:color w:val="000000"/>
          <w:sz w:val="24"/>
          <w:szCs w:val="24"/>
          <w:lang w:eastAsia="ru-RU" w:bidi="ru-RU"/>
        </w:rPr>
        <w:softHyphen/>
        <w:t>вительного лечения с включением обезболивающих физиотерапевти</w:t>
      </w:r>
      <w:r w:rsidRPr="00F54AEB">
        <w:rPr>
          <w:color w:val="000000"/>
          <w:sz w:val="24"/>
          <w:szCs w:val="24"/>
          <w:lang w:eastAsia="ru-RU" w:bidi="ru-RU"/>
        </w:rPr>
        <w:softHyphen/>
        <w:t xml:space="preserve">ческих процедур [электрофорез </w:t>
      </w:r>
      <w:proofErr w:type="spellStart"/>
      <w:r w:rsidRPr="00F54AEB">
        <w:rPr>
          <w:color w:val="000000"/>
          <w:sz w:val="24"/>
          <w:szCs w:val="24"/>
          <w:lang w:eastAsia="ru-RU" w:bidi="ru-RU"/>
        </w:rPr>
        <w:t>прокаином</w:t>
      </w:r>
      <w:proofErr w:type="spellEnd"/>
      <w:r w:rsidRPr="00F54AEB">
        <w:rPr>
          <w:color w:val="000000"/>
          <w:sz w:val="24"/>
          <w:szCs w:val="24"/>
          <w:lang w:eastAsia="ru-RU" w:bidi="ru-RU"/>
        </w:rPr>
        <w:t xml:space="preserve">, диадинамические токи, </w:t>
      </w:r>
      <w:proofErr w:type="spellStart"/>
      <w:r w:rsidRPr="00F54AEB">
        <w:rPr>
          <w:color w:val="000000"/>
          <w:sz w:val="24"/>
          <w:szCs w:val="24"/>
          <w:lang w:eastAsia="ru-RU" w:bidi="ru-RU"/>
        </w:rPr>
        <w:t>фонофорез</w:t>
      </w:r>
      <w:proofErr w:type="spellEnd"/>
      <w:r w:rsidRPr="00F54AEB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F54AEB">
        <w:rPr>
          <w:color w:val="000000"/>
          <w:sz w:val="24"/>
          <w:szCs w:val="24"/>
          <w:lang w:eastAsia="ru-RU" w:bidi="ru-RU"/>
        </w:rPr>
        <w:t>метамизола</w:t>
      </w:r>
      <w:proofErr w:type="spellEnd"/>
      <w:r w:rsidRPr="00F54AEB">
        <w:rPr>
          <w:color w:val="000000"/>
          <w:sz w:val="24"/>
          <w:szCs w:val="24"/>
          <w:lang w:eastAsia="ru-RU" w:bidi="ru-RU"/>
        </w:rPr>
        <w:t xml:space="preserve"> натрия (</w:t>
      </w:r>
      <w:r>
        <w:rPr>
          <w:color w:val="000000"/>
          <w:sz w:val="24"/>
          <w:szCs w:val="24"/>
          <w:lang w:eastAsia="ru-RU" w:bidi="ru-RU"/>
        </w:rPr>
        <w:t>Анальгина</w:t>
      </w:r>
      <w:r w:rsidRPr="00F54AEB">
        <w:rPr>
          <w:color w:val="000000"/>
          <w:sz w:val="24"/>
          <w:szCs w:val="24"/>
          <w:lang w:eastAsia="ru-RU" w:bidi="ru-RU"/>
        </w:rPr>
        <w:t xml:space="preserve">), </w:t>
      </w:r>
      <w:proofErr w:type="spellStart"/>
      <w:r w:rsidRPr="00F54AEB">
        <w:rPr>
          <w:color w:val="000000"/>
          <w:sz w:val="24"/>
          <w:szCs w:val="24"/>
          <w:lang w:eastAsia="ru-RU" w:bidi="ru-RU"/>
        </w:rPr>
        <w:t>магнитотерапия</w:t>
      </w:r>
      <w:proofErr w:type="spellEnd"/>
      <w:r w:rsidRPr="00F54AEB">
        <w:rPr>
          <w:color w:val="000000"/>
          <w:sz w:val="24"/>
          <w:szCs w:val="24"/>
          <w:lang w:eastAsia="ru-RU" w:bidi="ru-RU"/>
        </w:rPr>
        <w:t>], тепло</w:t>
      </w:r>
      <w:r w:rsidRPr="00F54AEB">
        <w:rPr>
          <w:color w:val="000000"/>
          <w:sz w:val="24"/>
          <w:szCs w:val="24"/>
          <w:lang w:eastAsia="ru-RU" w:bidi="ru-RU"/>
        </w:rPr>
        <w:softHyphen/>
        <w:t xml:space="preserve">вых процедур (аппликации озокерита, </w:t>
      </w:r>
      <w:proofErr w:type="spellStart"/>
      <w:r w:rsidRPr="00F54AEB">
        <w:rPr>
          <w:color w:val="000000"/>
          <w:sz w:val="24"/>
          <w:szCs w:val="24"/>
          <w:lang w:eastAsia="ru-RU" w:bidi="ru-RU"/>
        </w:rPr>
        <w:t>солюкс</w:t>
      </w:r>
      <w:proofErr w:type="spellEnd"/>
      <w:r w:rsidRPr="00F54AEB">
        <w:rPr>
          <w:color w:val="000000"/>
          <w:sz w:val="24"/>
          <w:szCs w:val="24"/>
          <w:lang w:eastAsia="ru-RU" w:bidi="ru-RU"/>
        </w:rPr>
        <w:t>), лечебной гимнастики активного и пассивного типа, механотерапии, ритмической гальвани</w:t>
      </w:r>
      <w:r w:rsidRPr="00F54AEB">
        <w:rPr>
          <w:color w:val="000000"/>
          <w:sz w:val="24"/>
          <w:szCs w:val="24"/>
          <w:lang w:eastAsia="ru-RU" w:bidi="ru-RU"/>
        </w:rPr>
        <w:softHyphen/>
        <w:t>зации мышц лопатки и плечевого пояса.</w:t>
      </w:r>
    </w:p>
    <w:p w:rsidR="00F54AEB" w:rsidRPr="00F54AEB" w:rsidRDefault="00F54AEB" w:rsidP="00F54AEB">
      <w:pPr>
        <w:pStyle w:val="1"/>
        <w:spacing w:after="280"/>
        <w:jc w:val="both"/>
        <w:rPr>
          <w:sz w:val="24"/>
          <w:szCs w:val="24"/>
        </w:rPr>
      </w:pPr>
      <w:r w:rsidRPr="00F54AEB">
        <w:rPr>
          <w:color w:val="000000"/>
          <w:sz w:val="24"/>
          <w:szCs w:val="24"/>
          <w:lang w:eastAsia="ru-RU" w:bidi="ru-RU"/>
        </w:rPr>
        <w:t>После сращения отломков и полного восстановления функции пле</w:t>
      </w:r>
      <w:r w:rsidRPr="00F54AEB">
        <w:rPr>
          <w:color w:val="000000"/>
          <w:sz w:val="24"/>
          <w:szCs w:val="24"/>
          <w:lang w:eastAsia="ru-RU" w:bidi="ru-RU"/>
        </w:rPr>
        <w:softHyphen/>
        <w:t xml:space="preserve">чевого сустава, то есть через 4—6 </w:t>
      </w:r>
      <w:proofErr w:type="spellStart"/>
      <w:r w:rsidRPr="00F54AEB">
        <w:rPr>
          <w:color w:val="000000"/>
          <w:sz w:val="24"/>
          <w:szCs w:val="24"/>
          <w:lang w:eastAsia="ru-RU" w:bidi="ru-RU"/>
        </w:rPr>
        <w:t>мес</w:t>
      </w:r>
      <w:proofErr w:type="spellEnd"/>
      <w:r w:rsidRPr="00F54AEB">
        <w:rPr>
          <w:color w:val="000000"/>
          <w:sz w:val="24"/>
          <w:szCs w:val="24"/>
          <w:lang w:eastAsia="ru-RU" w:bidi="ru-RU"/>
        </w:rPr>
        <w:t>, металлические фиксаторы можно удалить.</w:t>
      </w:r>
    </w:p>
    <w:p w:rsidR="00AC53FC" w:rsidRPr="00AC53FC" w:rsidRDefault="00AC53FC" w:rsidP="00AC53FC">
      <w:pPr>
        <w:spacing w:after="200" w:line="276" w:lineRule="auto"/>
        <w:rPr>
          <w:b/>
          <w:i/>
        </w:rPr>
      </w:pPr>
      <w:r>
        <w:rPr>
          <w:b/>
          <w:i/>
        </w:rPr>
        <w:t xml:space="preserve">3. </w:t>
      </w:r>
      <w:r w:rsidRPr="00AC53FC">
        <w:rPr>
          <w:b/>
          <w:i/>
        </w:rPr>
        <w:t xml:space="preserve">Что такое пневмоторакс? Виды пневмотораксов. </w:t>
      </w:r>
      <w:proofErr w:type="spellStart"/>
      <w:r w:rsidRPr="00AC53FC">
        <w:rPr>
          <w:b/>
          <w:i/>
        </w:rPr>
        <w:t>Окклюзионная</w:t>
      </w:r>
      <w:proofErr w:type="spellEnd"/>
      <w:r w:rsidRPr="00AC53FC">
        <w:rPr>
          <w:b/>
          <w:i/>
        </w:rPr>
        <w:t xml:space="preserve"> повязка. </w:t>
      </w:r>
    </w:p>
    <w:p w:rsidR="003346B8" w:rsidRDefault="00C36588" w:rsidP="00F250DB">
      <w:pPr>
        <w:pStyle w:val="1"/>
        <w:spacing w:after="260" w:line="276" w:lineRule="auto"/>
        <w:ind w:firstLine="0"/>
        <w:rPr>
          <w:color w:val="000000"/>
          <w:sz w:val="24"/>
          <w:szCs w:val="24"/>
          <w:lang w:eastAsia="ru-RU" w:bidi="ru-RU"/>
        </w:rPr>
      </w:pPr>
      <w:proofErr w:type="spellStart"/>
      <w:r w:rsidRPr="005746E5">
        <w:rPr>
          <w:bCs/>
          <w:i/>
          <w:sz w:val="24"/>
          <w:szCs w:val="24"/>
          <w:shd w:val="clear" w:color="auto" w:fill="FFFFFF"/>
        </w:rPr>
        <w:t>Пневмото́ракс</w:t>
      </w:r>
      <w:proofErr w:type="spellEnd"/>
      <w:r w:rsidRPr="005746E5">
        <w:rPr>
          <w:i/>
          <w:sz w:val="24"/>
          <w:szCs w:val="24"/>
          <w:shd w:val="clear" w:color="auto" w:fill="FFFFFF"/>
        </w:rPr>
        <w:t> —</w:t>
      </w:r>
      <w:r w:rsidRPr="005746E5">
        <w:rPr>
          <w:sz w:val="24"/>
          <w:szCs w:val="24"/>
          <w:shd w:val="clear" w:color="auto" w:fill="FFFFFF"/>
        </w:rPr>
        <w:t xml:space="preserve"> скопление воздуха или газов в плевральной полости.</w:t>
      </w:r>
      <w:r w:rsidRPr="005746E5">
        <w:rPr>
          <w:sz w:val="24"/>
          <w:szCs w:val="24"/>
          <w:shd w:val="clear" w:color="auto" w:fill="FFFFFF"/>
        </w:rPr>
        <w:br/>
      </w:r>
      <w:r w:rsidRPr="005746E5">
        <w:rPr>
          <w:i/>
          <w:iCs/>
          <w:sz w:val="24"/>
          <w:szCs w:val="24"/>
          <w:lang w:eastAsia="ru-RU" w:bidi="ru-RU"/>
        </w:rPr>
        <w:t>Закрытый пневмоторакс</w:t>
      </w:r>
      <w:r w:rsidRPr="005746E5">
        <w:rPr>
          <w:sz w:val="24"/>
          <w:szCs w:val="24"/>
          <w:lang w:eastAsia="ru-RU" w:bidi="ru-RU"/>
        </w:rPr>
        <w:t xml:space="preserve"> возникает в результате быстрого, крат</w:t>
      </w:r>
      <w:r w:rsidRPr="005746E5">
        <w:rPr>
          <w:sz w:val="24"/>
          <w:szCs w:val="24"/>
          <w:lang w:eastAsia="ru-RU" w:bidi="ru-RU"/>
        </w:rPr>
        <w:softHyphen/>
        <w:t xml:space="preserve">ковременного </w:t>
      </w:r>
      <w:r w:rsidRPr="00F250DB">
        <w:rPr>
          <w:color w:val="000000"/>
          <w:sz w:val="24"/>
          <w:szCs w:val="24"/>
          <w:lang w:eastAsia="ru-RU" w:bidi="ru-RU"/>
        </w:rPr>
        <w:t>поступления атмосферного воздуха в замкнутую плевральную полость в момент ранения. Образующееся вслед за ним быстрое и плотное соприкосновение краев раны, смещение мягких тканей по ходу раневого канала, закупорка их сгустками крови прекращают дальнейшее поступление воздуха в плевраль</w:t>
      </w:r>
      <w:r w:rsidRPr="00F250DB">
        <w:rPr>
          <w:color w:val="000000"/>
          <w:sz w:val="24"/>
          <w:szCs w:val="24"/>
          <w:lang w:eastAsia="ru-RU" w:bidi="ru-RU"/>
        </w:rPr>
        <w:softHyphen/>
        <w:t>ную полость. Поэтому закрытый пневмоторакс обычно носит огра</w:t>
      </w:r>
      <w:r w:rsidRPr="00F250DB">
        <w:rPr>
          <w:color w:val="000000"/>
          <w:sz w:val="24"/>
          <w:szCs w:val="24"/>
          <w:lang w:eastAsia="ru-RU" w:bidi="ru-RU"/>
        </w:rPr>
        <w:softHyphen/>
        <w:t>ниченный характер и является наиболее легкой формой пневмо</w:t>
      </w:r>
      <w:r w:rsidRPr="00F250DB">
        <w:rPr>
          <w:color w:val="000000"/>
          <w:sz w:val="24"/>
          <w:szCs w:val="24"/>
          <w:lang w:eastAsia="ru-RU" w:bidi="ru-RU"/>
        </w:rPr>
        <w:softHyphen/>
        <w:t xml:space="preserve">торакса. Легкое при этом спадается лишь частично на 25 — 30%. </w:t>
      </w:r>
      <w:r w:rsidR="005746E5">
        <w:rPr>
          <w:color w:val="000000"/>
          <w:sz w:val="24"/>
          <w:szCs w:val="24"/>
          <w:lang w:eastAsia="ru-RU" w:bidi="ru-RU"/>
        </w:rPr>
        <w:br/>
        <w:t xml:space="preserve">     </w:t>
      </w:r>
      <w:r w:rsidRPr="00F250DB">
        <w:rPr>
          <w:color w:val="000000"/>
          <w:sz w:val="24"/>
          <w:szCs w:val="24"/>
          <w:lang w:eastAsia="ru-RU" w:bidi="ru-RU"/>
        </w:rPr>
        <w:t xml:space="preserve">При </w:t>
      </w:r>
      <w:r w:rsidRPr="00F250DB">
        <w:rPr>
          <w:i/>
          <w:iCs/>
          <w:color w:val="000000"/>
          <w:sz w:val="24"/>
          <w:szCs w:val="24"/>
          <w:lang w:eastAsia="ru-RU" w:bidi="ru-RU"/>
        </w:rPr>
        <w:t>открытом пневмотораксе</w:t>
      </w:r>
      <w:r w:rsidRPr="00F250DB">
        <w:rPr>
          <w:color w:val="000000"/>
          <w:sz w:val="24"/>
          <w:szCs w:val="24"/>
          <w:lang w:eastAsia="ru-RU" w:bidi="ru-RU"/>
        </w:rPr>
        <w:t xml:space="preserve"> плевральная полость через от</w:t>
      </w:r>
      <w:r w:rsidRPr="00F250DB">
        <w:rPr>
          <w:color w:val="000000"/>
          <w:sz w:val="24"/>
          <w:szCs w:val="24"/>
          <w:lang w:eastAsia="ru-RU" w:bidi="ru-RU"/>
        </w:rPr>
        <w:softHyphen/>
        <w:t>крытую рану грудной стенки сообщается с атмосферным возду</w:t>
      </w:r>
      <w:r w:rsidRPr="00F250DB">
        <w:rPr>
          <w:color w:val="000000"/>
          <w:sz w:val="24"/>
          <w:szCs w:val="24"/>
          <w:lang w:eastAsia="ru-RU" w:bidi="ru-RU"/>
        </w:rPr>
        <w:softHyphen/>
        <w:t>хом, который при вдохе свободно входит в полость плевры, а при выдохе выходит из нее наружу. В результате этого отрицательное давление в плевральной полости исчезает и, как следствие, воз</w:t>
      </w:r>
      <w:r w:rsidRPr="00F250DB">
        <w:rPr>
          <w:color w:val="000000"/>
          <w:sz w:val="24"/>
          <w:szCs w:val="24"/>
          <w:lang w:eastAsia="ru-RU" w:bidi="ru-RU"/>
        </w:rPr>
        <w:softHyphen/>
        <w:t>никает коллапс легкого. При этом повышается нагрузка на сердце. При открытом пневмотораксе прежде всего нарушается дыхатель</w:t>
      </w:r>
      <w:r w:rsidRPr="00F250DB">
        <w:rPr>
          <w:color w:val="000000"/>
          <w:sz w:val="24"/>
          <w:szCs w:val="24"/>
          <w:lang w:eastAsia="ru-RU" w:bidi="ru-RU"/>
        </w:rPr>
        <w:softHyphen/>
        <w:t>ная функция.</w:t>
      </w:r>
    </w:p>
    <w:p w:rsidR="003346B8" w:rsidRDefault="003346B8" w:rsidP="003346B8">
      <w:pPr>
        <w:pStyle w:val="1"/>
        <w:spacing w:after="260" w:line="276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08200C" wp14:editId="62C257E1">
            <wp:extent cx="4275438" cy="2380735"/>
            <wp:effectExtent l="0" t="0" r="0" b="635"/>
            <wp:docPr id="6" name="Рисунок 6" descr="Пневмотора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невмоторакс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7"/>
                    <a:stretch/>
                  </pic:blipFill>
                  <pic:spPr bwMode="auto">
                    <a:xfrm>
                      <a:off x="0" y="0"/>
                      <a:ext cx="4275455" cy="23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6B8" w:rsidRDefault="003346B8" w:rsidP="003346B8">
      <w:pPr>
        <w:pStyle w:val="1"/>
        <w:spacing w:after="260" w:line="276" w:lineRule="auto"/>
        <w:ind w:firstLine="0"/>
        <w:jc w:val="center"/>
        <w:rPr>
          <w:iCs/>
          <w:color w:val="000000"/>
          <w:sz w:val="24"/>
          <w:szCs w:val="24"/>
          <w:lang w:eastAsia="ru-RU" w:bidi="ru-RU"/>
        </w:rPr>
      </w:pPr>
      <w:r w:rsidRPr="003346B8">
        <w:rPr>
          <w:iCs/>
          <w:color w:val="000000"/>
          <w:sz w:val="24"/>
          <w:szCs w:val="24"/>
          <w:lang w:eastAsia="ru-RU" w:bidi="ru-RU"/>
        </w:rPr>
        <w:t>Открытый пневмоторакс</w:t>
      </w:r>
    </w:p>
    <w:p w:rsidR="00C331AD" w:rsidRDefault="00F250DB" w:rsidP="003346B8">
      <w:pPr>
        <w:pStyle w:val="1"/>
        <w:spacing w:after="260" w:line="276" w:lineRule="auto"/>
        <w:ind w:firstLine="0"/>
        <w:rPr>
          <w:sz w:val="24"/>
          <w:szCs w:val="24"/>
          <w:shd w:val="clear" w:color="auto" w:fill="FFFFFF"/>
        </w:rPr>
      </w:pPr>
      <w:r w:rsidRPr="003346B8">
        <w:rPr>
          <w:color w:val="333333"/>
          <w:sz w:val="24"/>
          <w:szCs w:val="24"/>
          <w:shd w:val="clear" w:color="auto" w:fill="FFFFFF"/>
        </w:rPr>
        <w:br/>
      </w:r>
      <w:r w:rsidR="00C36588" w:rsidRPr="00F250DB">
        <w:rPr>
          <w:color w:val="000000"/>
          <w:sz w:val="24"/>
          <w:szCs w:val="24"/>
          <w:lang w:eastAsia="ru-RU" w:bidi="ru-RU"/>
        </w:rPr>
        <w:t xml:space="preserve">Наиболее опасным и тяжелым является </w:t>
      </w:r>
      <w:r w:rsidR="00C36588" w:rsidRPr="00F250DB">
        <w:rPr>
          <w:i/>
          <w:iCs/>
          <w:color w:val="000000"/>
          <w:sz w:val="24"/>
          <w:szCs w:val="24"/>
          <w:lang w:eastAsia="ru-RU" w:bidi="ru-RU"/>
        </w:rPr>
        <w:t>клапанный пневмото</w:t>
      </w:r>
      <w:r w:rsidR="00C36588" w:rsidRPr="00F250DB">
        <w:rPr>
          <w:i/>
          <w:iCs/>
          <w:color w:val="000000"/>
          <w:sz w:val="24"/>
          <w:szCs w:val="24"/>
          <w:lang w:eastAsia="ru-RU" w:bidi="ru-RU"/>
        </w:rPr>
        <w:softHyphen/>
        <w:t>ракс,</w:t>
      </w:r>
      <w:r w:rsidR="00C36588" w:rsidRPr="00F250DB">
        <w:rPr>
          <w:color w:val="000000"/>
          <w:sz w:val="24"/>
          <w:szCs w:val="24"/>
          <w:lang w:eastAsia="ru-RU" w:bidi="ru-RU"/>
        </w:rPr>
        <w:t xml:space="preserve"> при котором в ране образуется механизм своеобразного кла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>пана, пропускающего воздух лишь в плевральную полость, из которой он не имеет выхода. В результате этого количество воздуха в плевральной полости увеличивается с каждым вдохом (напря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 xml:space="preserve">женный пневмоторакс). Нарастание </w:t>
      </w:r>
      <w:proofErr w:type="spellStart"/>
      <w:r w:rsidR="00C36588" w:rsidRPr="00F250DB">
        <w:rPr>
          <w:color w:val="000000"/>
          <w:sz w:val="24"/>
          <w:szCs w:val="24"/>
          <w:lang w:eastAsia="ru-RU" w:bidi="ru-RU"/>
        </w:rPr>
        <w:t>внутриплеврального</w:t>
      </w:r>
      <w:proofErr w:type="spellEnd"/>
      <w:r w:rsidR="00C36588" w:rsidRPr="00F250DB">
        <w:rPr>
          <w:color w:val="000000"/>
          <w:sz w:val="24"/>
          <w:szCs w:val="24"/>
          <w:lang w:eastAsia="ru-RU" w:bidi="ru-RU"/>
        </w:rPr>
        <w:t xml:space="preserve"> давления ведет не только к </w:t>
      </w:r>
      <w:proofErr w:type="spellStart"/>
      <w:r w:rsidR="00C36588" w:rsidRPr="00F250DB">
        <w:rPr>
          <w:color w:val="000000"/>
          <w:sz w:val="24"/>
          <w:szCs w:val="24"/>
          <w:lang w:eastAsia="ru-RU" w:bidi="ru-RU"/>
        </w:rPr>
        <w:t>спадению</w:t>
      </w:r>
      <w:proofErr w:type="spellEnd"/>
      <w:r w:rsidR="00C36588" w:rsidRPr="00F250DB">
        <w:rPr>
          <w:color w:val="000000"/>
          <w:sz w:val="24"/>
          <w:szCs w:val="24"/>
          <w:lang w:eastAsia="ru-RU" w:bidi="ru-RU"/>
        </w:rPr>
        <w:t>, но и к коллапсу легкого. Чаше при клапанном пневмотораксе воздух может проникать в подкожную клетчатку, что приводит к развитию подкожной эмфиземы.</w:t>
      </w:r>
      <w:r w:rsidR="00D501D1">
        <w:rPr>
          <w:color w:val="000000"/>
          <w:sz w:val="24"/>
          <w:szCs w:val="24"/>
          <w:lang w:eastAsia="ru-RU" w:bidi="ru-RU"/>
        </w:rPr>
        <w:br/>
      </w:r>
      <w:hyperlink r:id="rId12" w:history="1">
        <w:r w:rsidR="00D501D1" w:rsidRPr="00D501D1">
          <w:rPr>
            <w:rStyle w:val="af1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Травматические повреждения</w:t>
        </w:r>
      </w:hyperlink>
      <w:r w:rsidR="00D501D1" w:rsidRPr="00D501D1">
        <w:rPr>
          <w:sz w:val="24"/>
          <w:szCs w:val="24"/>
          <w:shd w:val="clear" w:color="auto" w:fill="FFFFFF"/>
        </w:rPr>
        <w:t> органов грудной клетки являются наиболее распространенной причиной развития подкожной эмфиземы. При закрытых травмах воздух проникает в подкожную клетчатку вследствие </w:t>
      </w:r>
      <w:hyperlink r:id="rId13" w:history="1">
        <w:r w:rsidR="00D501D1" w:rsidRPr="00D501D1">
          <w:rPr>
            <w:rStyle w:val="af1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разрыва легкого</w:t>
        </w:r>
      </w:hyperlink>
      <w:r w:rsidR="00D501D1" w:rsidRPr="00D501D1">
        <w:rPr>
          <w:sz w:val="24"/>
          <w:szCs w:val="24"/>
          <w:shd w:val="clear" w:color="auto" w:fill="FFFFFF"/>
        </w:rPr>
        <w:t>. Чаще всего целостность органа нарушается при </w:t>
      </w:r>
      <w:hyperlink r:id="rId14" w:history="1">
        <w:r w:rsidR="00D501D1" w:rsidRPr="00D501D1">
          <w:rPr>
            <w:rStyle w:val="af1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переломах ребер</w:t>
        </w:r>
      </w:hyperlink>
      <w:r w:rsidR="00D501D1" w:rsidRPr="00D501D1">
        <w:rPr>
          <w:sz w:val="24"/>
          <w:szCs w:val="24"/>
          <w:shd w:val="clear" w:color="auto" w:fill="FFFFFF"/>
        </w:rPr>
        <w:t> со смещением, когда острые костные фрагменты нарушают целостность подлежащих тканей.</w:t>
      </w:r>
    </w:p>
    <w:p w:rsidR="00C36588" w:rsidRPr="00D501D1" w:rsidRDefault="00C331AD" w:rsidP="003346B8">
      <w:pPr>
        <w:pStyle w:val="1"/>
        <w:spacing w:after="260" w:line="276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1430655" cy="1430655"/>
            <wp:effectExtent l="0" t="0" r="0" b="0"/>
            <wp:docPr id="1" name="Рисунок 1" descr="Подкожная эмфиз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кожная эмфизем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DB" w:rsidRPr="00D501D1">
        <w:rPr>
          <w:sz w:val="24"/>
          <w:szCs w:val="24"/>
          <w:shd w:val="clear" w:color="auto" w:fill="FFFFFF"/>
        </w:rPr>
        <w:br/>
      </w:r>
      <w:r w:rsidR="00C36588" w:rsidRPr="00F250DB">
        <w:rPr>
          <w:color w:val="000000"/>
          <w:sz w:val="24"/>
          <w:szCs w:val="24"/>
          <w:lang w:eastAsia="ru-RU" w:bidi="ru-RU"/>
        </w:rPr>
        <w:t>Проникающие ранения груди сопровождаются обычно крово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 xml:space="preserve">течением. Кровь в различных количествах скапливается в полости плевры, образуя </w:t>
      </w:r>
      <w:r w:rsidR="00C36588" w:rsidRPr="00F250DB">
        <w:rPr>
          <w:i/>
          <w:iCs/>
          <w:color w:val="000000"/>
          <w:sz w:val="24"/>
          <w:szCs w:val="24"/>
          <w:lang w:eastAsia="ru-RU" w:bidi="ru-RU"/>
        </w:rPr>
        <w:t>гемоторакс.</w:t>
      </w:r>
      <w:r w:rsidR="00C36588" w:rsidRPr="00F250DB">
        <w:rPr>
          <w:color w:val="000000"/>
          <w:sz w:val="24"/>
          <w:szCs w:val="24"/>
          <w:lang w:eastAsia="ru-RU" w:bidi="ru-RU"/>
        </w:rPr>
        <w:t xml:space="preserve"> При перкуссии отмечается притуп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 xml:space="preserve">ление </w:t>
      </w:r>
      <w:proofErr w:type="spellStart"/>
      <w:r w:rsidR="00C36588" w:rsidRPr="00F250DB">
        <w:rPr>
          <w:color w:val="000000"/>
          <w:sz w:val="24"/>
          <w:szCs w:val="24"/>
          <w:lang w:eastAsia="ru-RU" w:bidi="ru-RU"/>
        </w:rPr>
        <w:t>перкуторного</w:t>
      </w:r>
      <w:proofErr w:type="spellEnd"/>
      <w:r w:rsidR="00C36588" w:rsidRPr="00F250DB">
        <w:rPr>
          <w:color w:val="000000"/>
          <w:sz w:val="24"/>
          <w:szCs w:val="24"/>
          <w:lang w:eastAsia="ru-RU" w:bidi="ru-RU"/>
        </w:rPr>
        <w:t xml:space="preserve"> звука в нижних отделах грудной клетки. При проникающих ранениях груди часто наблюдается </w:t>
      </w:r>
      <w:proofErr w:type="spellStart"/>
      <w:r w:rsidR="00C36588" w:rsidRPr="00F250DB">
        <w:rPr>
          <w:i/>
          <w:iCs/>
          <w:color w:val="000000"/>
          <w:sz w:val="24"/>
          <w:szCs w:val="24"/>
          <w:lang w:eastAsia="ru-RU" w:bidi="ru-RU"/>
        </w:rPr>
        <w:t>гемопневмото</w:t>
      </w:r>
      <w:r w:rsidR="00C36588" w:rsidRPr="00F250DB">
        <w:rPr>
          <w:i/>
          <w:iCs/>
          <w:color w:val="000000"/>
          <w:sz w:val="24"/>
          <w:szCs w:val="24"/>
          <w:lang w:eastAsia="ru-RU" w:bidi="ru-RU"/>
        </w:rPr>
        <w:softHyphen/>
        <w:t>ракс</w:t>
      </w:r>
      <w:proofErr w:type="spellEnd"/>
      <w:r w:rsidR="00C36588" w:rsidRPr="00F250DB">
        <w:rPr>
          <w:color w:val="000000"/>
          <w:sz w:val="24"/>
          <w:szCs w:val="24"/>
          <w:lang w:eastAsia="ru-RU" w:bidi="ru-RU"/>
        </w:rPr>
        <w:t xml:space="preserve"> с преобладанием того или иного компонента (крови или воз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>духа).</w:t>
      </w:r>
      <w:r w:rsidR="00F250DB">
        <w:rPr>
          <w:color w:val="333333"/>
          <w:sz w:val="24"/>
          <w:szCs w:val="24"/>
          <w:shd w:val="clear" w:color="auto" w:fill="FFFFFF"/>
        </w:rPr>
        <w:br/>
      </w:r>
      <w:r w:rsidR="00C36588" w:rsidRPr="00F250DB">
        <w:rPr>
          <w:color w:val="000000"/>
          <w:sz w:val="24"/>
          <w:szCs w:val="24"/>
          <w:lang w:eastAsia="ru-RU" w:bidi="ru-RU"/>
        </w:rPr>
        <w:t>Клиническая картина. Наиболее частыми клинически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 xml:space="preserve">ми признаками проникающего ранения являются одышка, боли при дыхании, кашель, кровохарканье, цианоз, изменения ритма и частоты дыхания и пульса и другие признаки </w:t>
      </w:r>
      <w:proofErr w:type="spellStart"/>
      <w:r w:rsidR="00C36588" w:rsidRPr="00F250DB">
        <w:rPr>
          <w:color w:val="000000"/>
          <w:sz w:val="24"/>
          <w:szCs w:val="24"/>
          <w:lang w:eastAsia="ru-RU" w:bidi="ru-RU"/>
        </w:rPr>
        <w:t>гемопневмоторак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>са</w:t>
      </w:r>
      <w:proofErr w:type="spellEnd"/>
      <w:r w:rsidR="00C36588" w:rsidRPr="00F250DB">
        <w:rPr>
          <w:color w:val="000000"/>
          <w:sz w:val="24"/>
          <w:szCs w:val="24"/>
          <w:lang w:eastAsia="ru-RU" w:bidi="ru-RU"/>
        </w:rPr>
        <w:t>. При ранении легкого характерно сочетание кровохарканья, под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>кожной эмфиземы и гемоторакса.</w:t>
      </w:r>
      <w:r w:rsidR="00F250DB">
        <w:rPr>
          <w:color w:val="333333"/>
          <w:sz w:val="24"/>
          <w:szCs w:val="24"/>
          <w:shd w:val="clear" w:color="auto" w:fill="FFFFFF"/>
        </w:rPr>
        <w:br/>
      </w:r>
      <w:r w:rsidR="00C36588" w:rsidRPr="00F250DB">
        <w:rPr>
          <w:color w:val="000000"/>
          <w:sz w:val="24"/>
          <w:szCs w:val="24"/>
          <w:lang w:eastAsia="ru-RU" w:bidi="ru-RU"/>
        </w:rPr>
        <w:t xml:space="preserve">При пневмотораксе при общем осмотре груди можно заметить значительное отставание </w:t>
      </w:r>
      <w:r w:rsidR="00C36588" w:rsidRPr="00F250DB">
        <w:rPr>
          <w:color w:val="000000"/>
          <w:sz w:val="24"/>
          <w:szCs w:val="24"/>
          <w:lang w:eastAsia="ru-RU" w:bidi="ru-RU"/>
        </w:rPr>
        <w:lastRenderedPageBreak/>
        <w:t>при дыхательных экскурсиях поражен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>ной стороны по сравнению со здоровой, сглаженность межребер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>ных промежутков. Пальпация мя</w:t>
      </w:r>
      <w:r w:rsidR="00D501D1">
        <w:rPr>
          <w:color w:val="000000"/>
          <w:sz w:val="24"/>
          <w:szCs w:val="24"/>
          <w:lang w:eastAsia="ru-RU" w:bidi="ru-RU"/>
        </w:rPr>
        <w:t>гких тканей болезненна, перку-</w:t>
      </w:r>
      <w:proofErr w:type="spellStart"/>
      <w:r w:rsidR="00D501D1">
        <w:rPr>
          <w:color w:val="000000"/>
          <w:sz w:val="24"/>
          <w:szCs w:val="24"/>
          <w:lang w:eastAsia="ru-RU" w:bidi="ru-RU"/>
        </w:rPr>
        <w:t>т</w:t>
      </w:r>
      <w:r w:rsidR="00C36588" w:rsidRPr="00F250DB">
        <w:rPr>
          <w:color w:val="000000"/>
          <w:sz w:val="24"/>
          <w:szCs w:val="24"/>
          <w:lang w:eastAsia="ru-RU" w:bidi="ru-RU"/>
        </w:rPr>
        <w:t>орно</w:t>
      </w:r>
      <w:proofErr w:type="spellEnd"/>
      <w:r w:rsidR="00C36588" w:rsidRPr="00F250DB">
        <w:rPr>
          <w:color w:val="000000"/>
          <w:sz w:val="24"/>
          <w:szCs w:val="24"/>
          <w:lang w:eastAsia="ru-RU" w:bidi="ru-RU"/>
        </w:rPr>
        <w:t xml:space="preserve"> в верхних отделах грудной клетки выслушивается звук с коробочным оттенком.</w:t>
      </w:r>
    </w:p>
    <w:p w:rsidR="00F54AEB" w:rsidRPr="00F250DB" w:rsidRDefault="00C36588" w:rsidP="00F250DB">
      <w:pPr>
        <w:pStyle w:val="1"/>
        <w:spacing w:after="260" w:line="276" w:lineRule="auto"/>
        <w:ind w:firstLine="0"/>
        <w:rPr>
          <w:i/>
          <w:sz w:val="24"/>
          <w:szCs w:val="24"/>
        </w:rPr>
      </w:pPr>
      <w:r w:rsidRPr="00F250DB">
        <w:rPr>
          <w:noProof/>
          <w:sz w:val="24"/>
          <w:szCs w:val="24"/>
          <w:lang w:eastAsia="ru-RU"/>
        </w:rPr>
        <w:drawing>
          <wp:inline distT="0" distB="0" distL="0" distR="0">
            <wp:extent cx="5939644" cy="3309582"/>
            <wp:effectExtent l="0" t="0" r="4445" b="5715"/>
            <wp:docPr id="8" name="Рисунок 8" descr="https://svetly3.ru/800/600/https/i2.wp.com/pnevmonet.ru/wp-content/uploads/2017/10/Vidy-pnevmotora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vetly3.ru/800/600/https/i2.wp.com/pnevmonet.ru/wp-content/uploads/2017/10/Vidy-pnevmotorak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3" b="12074"/>
                    <a:stretch/>
                  </pic:blipFill>
                  <pic:spPr bwMode="auto">
                    <a:xfrm>
                      <a:off x="0" y="0"/>
                      <a:ext cx="5940425" cy="33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588" w:rsidRPr="00F250DB" w:rsidRDefault="00F250DB" w:rsidP="00F250DB">
      <w:pPr>
        <w:pStyle w:val="1"/>
        <w:spacing w:line="276" w:lineRule="auto"/>
        <w:ind w:firstLine="300"/>
        <w:jc w:val="both"/>
        <w:rPr>
          <w:sz w:val="24"/>
          <w:szCs w:val="24"/>
        </w:rPr>
      </w:pPr>
      <w:r w:rsidRPr="00F250DB">
        <w:rPr>
          <w:color w:val="000000"/>
          <w:sz w:val="24"/>
          <w:szCs w:val="24"/>
          <w:lang w:eastAsia="ru-RU" w:bidi="ru-RU"/>
        </w:rPr>
        <w:t>Необходимо срочно устранить открытый пневмото</w:t>
      </w:r>
      <w:r w:rsidRPr="00F250DB">
        <w:rPr>
          <w:color w:val="000000"/>
          <w:sz w:val="24"/>
          <w:szCs w:val="24"/>
          <w:lang w:eastAsia="ru-RU" w:bidi="ru-RU"/>
        </w:rPr>
        <w:softHyphen/>
        <w:t xml:space="preserve">ракс, для чего на рану накладывают </w:t>
      </w:r>
      <w:proofErr w:type="spellStart"/>
      <w:r w:rsidRPr="00F250DB">
        <w:rPr>
          <w:color w:val="000000"/>
          <w:sz w:val="24"/>
          <w:szCs w:val="24"/>
          <w:lang w:eastAsia="ru-RU" w:bidi="ru-RU"/>
        </w:rPr>
        <w:t>окклюзионную</w:t>
      </w:r>
      <w:proofErr w:type="spellEnd"/>
      <w:r w:rsidRPr="00F250DB">
        <w:rPr>
          <w:color w:val="000000"/>
          <w:sz w:val="24"/>
          <w:szCs w:val="24"/>
          <w:lang w:eastAsia="ru-RU" w:bidi="ru-RU"/>
        </w:rPr>
        <w:t xml:space="preserve"> повязку (гер</w:t>
      </w:r>
      <w:r w:rsidRPr="00F250DB">
        <w:rPr>
          <w:color w:val="000000"/>
          <w:sz w:val="24"/>
          <w:szCs w:val="24"/>
          <w:lang w:eastAsia="ru-RU" w:bidi="ru-RU"/>
        </w:rPr>
        <w:softHyphen/>
        <w:t>метизирующую). Для этого края раны обрабатывают антисепти</w:t>
      </w:r>
      <w:r w:rsidRPr="00F250DB">
        <w:rPr>
          <w:color w:val="000000"/>
          <w:sz w:val="24"/>
          <w:szCs w:val="24"/>
          <w:lang w:eastAsia="ru-RU" w:bidi="ru-RU"/>
        </w:rPr>
        <w:softHyphen/>
        <w:t xml:space="preserve">ком и накладывают стерильную </w:t>
      </w:r>
      <w:r w:rsidR="00C36588" w:rsidRPr="00F250DB">
        <w:rPr>
          <w:color w:val="000000"/>
          <w:sz w:val="24"/>
          <w:szCs w:val="24"/>
          <w:lang w:eastAsia="ru-RU" w:bidi="ru-RU"/>
        </w:rPr>
        <w:t>салфетку. На кожу вокруг раны наносят вазелин или мазь, снаружи прикладывают воздухонепро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>ницаемую ткань (клеенку, пленку, прорезиненную оболочку ин</w:t>
      </w:r>
      <w:r w:rsidR="00C36588" w:rsidRPr="00F250DB">
        <w:rPr>
          <w:color w:val="000000"/>
          <w:sz w:val="24"/>
          <w:szCs w:val="24"/>
          <w:lang w:eastAsia="ru-RU" w:bidi="ru-RU"/>
        </w:rPr>
        <w:softHyphen/>
        <w:t xml:space="preserve">дивидуального перевязочного пакета), затем </w:t>
      </w:r>
      <w:proofErr w:type="spellStart"/>
      <w:r w:rsidR="00C36588" w:rsidRPr="00F250DB">
        <w:rPr>
          <w:color w:val="000000"/>
          <w:sz w:val="24"/>
          <w:szCs w:val="24"/>
          <w:lang w:eastAsia="ru-RU" w:bidi="ru-RU"/>
        </w:rPr>
        <w:t>пелот</w:t>
      </w:r>
      <w:proofErr w:type="spellEnd"/>
      <w:r w:rsidR="00C36588" w:rsidRPr="00F250DB">
        <w:rPr>
          <w:color w:val="000000"/>
          <w:sz w:val="24"/>
          <w:szCs w:val="24"/>
          <w:lang w:eastAsia="ru-RU" w:bidi="ru-RU"/>
        </w:rPr>
        <w:t xml:space="preserve"> (подушечку) и снаружи фиксируют лейкопластырем</w:t>
      </w:r>
      <w:r w:rsidR="00913902">
        <w:rPr>
          <w:color w:val="000000"/>
          <w:sz w:val="24"/>
          <w:szCs w:val="24"/>
          <w:lang w:eastAsia="ru-RU" w:bidi="ru-RU"/>
        </w:rPr>
        <w:t xml:space="preserve"> или бинтом</w:t>
      </w:r>
      <w:r w:rsidR="00C36588" w:rsidRPr="00F250DB">
        <w:rPr>
          <w:color w:val="000000"/>
          <w:sz w:val="24"/>
          <w:szCs w:val="24"/>
          <w:lang w:eastAsia="ru-RU" w:bidi="ru-RU"/>
        </w:rPr>
        <w:t>.</w:t>
      </w:r>
    </w:p>
    <w:p w:rsidR="00C36588" w:rsidRPr="00F250DB" w:rsidRDefault="00C36588" w:rsidP="00F250DB">
      <w:pPr>
        <w:pStyle w:val="1"/>
        <w:spacing w:line="276" w:lineRule="auto"/>
        <w:ind w:firstLine="300"/>
        <w:jc w:val="both"/>
        <w:rPr>
          <w:sz w:val="24"/>
          <w:szCs w:val="24"/>
        </w:rPr>
      </w:pPr>
      <w:r w:rsidRPr="00F250DB">
        <w:rPr>
          <w:color w:val="000000"/>
          <w:sz w:val="24"/>
          <w:szCs w:val="24"/>
          <w:lang w:eastAsia="ru-RU" w:bidi="ru-RU"/>
        </w:rPr>
        <w:t>Лечение. В стационаре лечение начинают с продолжения про</w:t>
      </w:r>
      <w:r w:rsidRPr="00F250DB">
        <w:rPr>
          <w:color w:val="000000"/>
          <w:sz w:val="24"/>
          <w:szCs w:val="24"/>
          <w:lang w:eastAsia="ru-RU" w:bidi="ru-RU"/>
        </w:rPr>
        <w:softHyphen/>
        <w:t>тивошоковых мероприятий. Под общим обезболиванием проводят первичную хирургическую обработку раны.</w:t>
      </w:r>
    </w:p>
    <w:p w:rsidR="00C36588" w:rsidRPr="00F250DB" w:rsidRDefault="00C36588" w:rsidP="00F250DB">
      <w:pPr>
        <w:pStyle w:val="1"/>
        <w:spacing w:line="276" w:lineRule="auto"/>
        <w:ind w:firstLine="300"/>
        <w:jc w:val="both"/>
        <w:rPr>
          <w:sz w:val="24"/>
          <w:szCs w:val="24"/>
        </w:rPr>
      </w:pPr>
      <w:r w:rsidRPr="00F250DB">
        <w:rPr>
          <w:color w:val="000000"/>
          <w:sz w:val="24"/>
          <w:szCs w:val="24"/>
          <w:lang w:eastAsia="ru-RU" w:bidi="ru-RU"/>
        </w:rPr>
        <w:t xml:space="preserve">При наличии признаков гемоторакса необходимо определить, продолжается кровотечение или остановилось. Кровь, излившаяся в плевральную полость, при условии прекращения кровотечения в ближайшие часы свертывается, а затем вновь становится жидкой, поэтому если при пункции плевральной полости </w:t>
      </w:r>
      <w:proofErr w:type="spellStart"/>
      <w:r w:rsidRPr="00F250DB">
        <w:rPr>
          <w:color w:val="000000"/>
          <w:sz w:val="24"/>
          <w:szCs w:val="24"/>
          <w:lang w:eastAsia="ru-RU" w:bidi="ru-RU"/>
        </w:rPr>
        <w:t>пунктат</w:t>
      </w:r>
      <w:proofErr w:type="spellEnd"/>
      <w:r w:rsidRPr="00F250DB">
        <w:rPr>
          <w:color w:val="000000"/>
          <w:sz w:val="24"/>
          <w:szCs w:val="24"/>
          <w:lang w:eastAsia="ru-RU" w:bidi="ru-RU"/>
        </w:rPr>
        <w:t>, выли</w:t>
      </w:r>
      <w:r w:rsidRPr="00F250DB">
        <w:rPr>
          <w:color w:val="000000"/>
          <w:sz w:val="24"/>
          <w:szCs w:val="24"/>
          <w:lang w:eastAsia="ru-RU" w:bidi="ru-RU"/>
        </w:rPr>
        <w:softHyphen/>
        <w:t>тый в пробирку, не свертывается, кровотечение остановилось. Если же взятая в пробирку кровь свертывается, то скорее всего кровоте</w:t>
      </w:r>
      <w:r w:rsidRPr="00F250DB">
        <w:rPr>
          <w:color w:val="000000"/>
          <w:sz w:val="24"/>
          <w:szCs w:val="24"/>
          <w:lang w:eastAsia="ru-RU" w:bidi="ru-RU"/>
        </w:rPr>
        <w:softHyphen/>
        <w:t>чение продолжается. Небольшой гемоторакс требует консерватив</w:t>
      </w:r>
      <w:r w:rsidRPr="00F250DB">
        <w:rPr>
          <w:color w:val="000000"/>
          <w:sz w:val="24"/>
          <w:szCs w:val="24"/>
          <w:lang w:eastAsia="ru-RU" w:bidi="ru-RU"/>
        </w:rPr>
        <w:softHyphen/>
        <w:t>ной терапии: покоя, проведение</w:t>
      </w:r>
      <w:r w:rsidR="00913902">
        <w:rPr>
          <w:color w:val="000000"/>
          <w:sz w:val="24"/>
          <w:szCs w:val="24"/>
          <w:lang w:eastAsia="ru-RU" w:bidi="ru-RU"/>
        </w:rPr>
        <w:t xml:space="preserve"> плевральных пункций</w:t>
      </w:r>
      <w:r w:rsidRPr="00F250DB">
        <w:rPr>
          <w:color w:val="000000"/>
          <w:sz w:val="24"/>
          <w:szCs w:val="24"/>
          <w:lang w:eastAsia="ru-RU" w:bidi="ru-RU"/>
        </w:rPr>
        <w:t xml:space="preserve">, назначения </w:t>
      </w:r>
      <w:proofErr w:type="spellStart"/>
      <w:r w:rsidRPr="00F250DB">
        <w:rPr>
          <w:color w:val="000000"/>
          <w:sz w:val="24"/>
          <w:szCs w:val="24"/>
          <w:lang w:eastAsia="ru-RU" w:bidi="ru-RU"/>
        </w:rPr>
        <w:t>гемостатических</w:t>
      </w:r>
      <w:proofErr w:type="spellEnd"/>
      <w:r w:rsidRPr="00F250DB">
        <w:rPr>
          <w:color w:val="000000"/>
          <w:sz w:val="24"/>
          <w:szCs w:val="24"/>
          <w:lang w:eastAsia="ru-RU" w:bidi="ru-RU"/>
        </w:rPr>
        <w:t xml:space="preserve"> препаратов, антибиотиков.</w:t>
      </w:r>
    </w:p>
    <w:p w:rsidR="00C36588" w:rsidRDefault="00C36588" w:rsidP="00F250DB">
      <w:pPr>
        <w:pStyle w:val="1"/>
        <w:spacing w:line="276" w:lineRule="auto"/>
        <w:ind w:firstLine="300"/>
        <w:jc w:val="both"/>
        <w:rPr>
          <w:color w:val="000000"/>
          <w:sz w:val="24"/>
          <w:szCs w:val="24"/>
          <w:lang w:eastAsia="ru-RU" w:bidi="ru-RU"/>
        </w:rPr>
      </w:pPr>
      <w:r w:rsidRPr="00F250DB">
        <w:rPr>
          <w:color w:val="000000"/>
          <w:sz w:val="24"/>
          <w:szCs w:val="24"/>
          <w:lang w:eastAsia="ru-RU" w:bidi="ru-RU"/>
        </w:rPr>
        <w:t>При продолжающемся активном кровотечении выполняют то</w:t>
      </w:r>
      <w:r w:rsidRPr="00F250DB">
        <w:rPr>
          <w:color w:val="000000"/>
          <w:sz w:val="24"/>
          <w:szCs w:val="24"/>
          <w:lang w:eastAsia="ru-RU" w:bidi="ru-RU"/>
        </w:rPr>
        <w:softHyphen/>
        <w:t xml:space="preserve">ракотомию, остановку кровотечения, дренирование плевральной полости по </w:t>
      </w:r>
      <w:proofErr w:type="spellStart"/>
      <w:r w:rsidRPr="00F250DB">
        <w:rPr>
          <w:color w:val="000000"/>
          <w:sz w:val="24"/>
          <w:szCs w:val="24"/>
          <w:lang w:eastAsia="ru-RU" w:bidi="ru-RU"/>
        </w:rPr>
        <w:t>Бюлау</w:t>
      </w:r>
      <w:proofErr w:type="spellEnd"/>
      <w:r w:rsidRPr="00F250DB">
        <w:rPr>
          <w:color w:val="000000"/>
          <w:sz w:val="24"/>
          <w:szCs w:val="24"/>
          <w:lang w:eastAsia="ru-RU" w:bidi="ru-RU"/>
        </w:rPr>
        <w:t>.</w:t>
      </w:r>
    </w:p>
    <w:p w:rsidR="003346B8" w:rsidRPr="005746E5" w:rsidRDefault="003346B8" w:rsidP="003346B8">
      <w:pPr>
        <w:shd w:val="clear" w:color="auto" w:fill="FFFFFF"/>
        <w:spacing w:line="276" w:lineRule="auto"/>
      </w:pPr>
      <w:proofErr w:type="spellStart"/>
      <w:r w:rsidRPr="005746E5">
        <w:rPr>
          <w:bCs/>
          <w:i/>
        </w:rPr>
        <w:t>Бюлау</w:t>
      </w:r>
      <w:proofErr w:type="spellEnd"/>
      <w:r w:rsidRPr="005746E5">
        <w:rPr>
          <w:i/>
        </w:rPr>
        <w:t> </w:t>
      </w:r>
      <w:r w:rsidRPr="005746E5">
        <w:rPr>
          <w:bCs/>
          <w:i/>
        </w:rPr>
        <w:t>дренаж</w:t>
      </w:r>
      <w:r w:rsidRPr="005746E5">
        <w:t> — способ удаления жидкости и воздуха из </w:t>
      </w:r>
      <w:r w:rsidRPr="005746E5">
        <w:rPr>
          <w:bCs/>
          <w:i/>
        </w:rPr>
        <w:t>плевральной</w:t>
      </w:r>
      <w:r w:rsidRPr="005746E5">
        <w:rPr>
          <w:i/>
        </w:rPr>
        <w:t> </w:t>
      </w:r>
      <w:r w:rsidRPr="005746E5">
        <w:rPr>
          <w:bCs/>
          <w:i/>
        </w:rPr>
        <w:t>полости</w:t>
      </w:r>
      <w:r w:rsidRPr="005746E5">
        <w:rPr>
          <w:i/>
        </w:rPr>
        <w:t> с</w:t>
      </w:r>
      <w:r w:rsidRPr="005746E5">
        <w:t xml:space="preserve"> помощью трубчатого </w:t>
      </w:r>
      <w:r w:rsidRPr="005746E5">
        <w:rPr>
          <w:bCs/>
          <w:i/>
        </w:rPr>
        <w:t>дренажа</w:t>
      </w:r>
      <w:r w:rsidRPr="005746E5">
        <w:t>, вводимого путём прокола грудной стенки троакаром и действующего по принципу сообщающихся сосудов. </w:t>
      </w:r>
    </w:p>
    <w:p w:rsidR="003346B8" w:rsidRPr="005746E5" w:rsidRDefault="003346B8" w:rsidP="00F250DB">
      <w:pPr>
        <w:pStyle w:val="1"/>
        <w:spacing w:line="276" w:lineRule="auto"/>
        <w:ind w:firstLine="300"/>
        <w:jc w:val="both"/>
        <w:rPr>
          <w:sz w:val="24"/>
          <w:szCs w:val="24"/>
          <w:lang w:eastAsia="ru-RU" w:bidi="ru-RU"/>
        </w:rPr>
      </w:pPr>
    </w:p>
    <w:p w:rsidR="00913902" w:rsidRPr="00913902" w:rsidRDefault="00913902" w:rsidP="00913902">
      <w:pPr>
        <w:pStyle w:val="1"/>
        <w:spacing w:line="276" w:lineRule="auto"/>
        <w:ind w:firstLine="30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16" cy="2825087"/>
            <wp:effectExtent l="0" t="0" r="4445" b="0"/>
            <wp:docPr id="9" name="Рисунок 9" descr="https://cf.ppt-online.org/files/slide/y/YOT8bioZABISUVskmGujwPrKD5XJq7ayRvHfE1/slide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y/YOT8bioZABISUVskmGujwPrKD5XJq7ayRvHfE1/slide-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3" b="11491"/>
                    <a:stretch/>
                  </pic:blipFill>
                  <pic:spPr bwMode="auto">
                    <a:xfrm>
                      <a:off x="0" y="0"/>
                      <a:ext cx="5940425" cy="28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A06" w:rsidRDefault="00C36588" w:rsidP="009D0A06">
      <w:pPr>
        <w:pStyle w:val="1"/>
        <w:spacing w:line="276" w:lineRule="auto"/>
        <w:ind w:firstLine="0"/>
        <w:rPr>
          <w:color w:val="000000"/>
          <w:sz w:val="24"/>
          <w:szCs w:val="24"/>
          <w:lang w:eastAsia="ru-RU" w:bidi="ru-RU"/>
        </w:rPr>
      </w:pPr>
      <w:r w:rsidRPr="009D0A06">
        <w:rPr>
          <w:bCs/>
          <w:i/>
          <w:color w:val="000000"/>
          <w:sz w:val="24"/>
          <w:szCs w:val="24"/>
          <w:lang w:eastAsia="ru-RU" w:bidi="ru-RU"/>
        </w:rPr>
        <w:t>Спонтанный пневмоторакс.</w:t>
      </w:r>
      <w:r w:rsidRPr="009D0A06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9D0A06">
        <w:rPr>
          <w:color w:val="000000"/>
          <w:sz w:val="24"/>
          <w:szCs w:val="24"/>
          <w:lang w:eastAsia="ru-RU" w:bidi="ru-RU"/>
        </w:rPr>
        <w:t>Спонтанный пневмоторакс разви</w:t>
      </w:r>
      <w:r w:rsidRPr="009D0A06">
        <w:rPr>
          <w:color w:val="000000"/>
          <w:sz w:val="24"/>
          <w:szCs w:val="24"/>
          <w:lang w:eastAsia="ru-RU" w:bidi="ru-RU"/>
        </w:rPr>
        <w:softHyphen/>
        <w:t>вается внезапно, часто после физического напряжения. Основной</w:t>
      </w:r>
      <w:r w:rsidR="009D0A06" w:rsidRPr="009D0A06">
        <w:rPr>
          <w:color w:val="000000"/>
          <w:sz w:val="24"/>
          <w:szCs w:val="24"/>
          <w:lang w:eastAsia="ru-RU" w:bidi="ru-RU"/>
        </w:rPr>
        <w:t xml:space="preserve"> разрыв буллезно-измененной части легкого, пораженной туберкулезом, опухолью или кистозным процессом. Спонтанный пневмоторакс может быть закрытым, открытым или клапанным.</w:t>
      </w:r>
    </w:p>
    <w:p w:rsidR="00C452D1" w:rsidRPr="009D0A06" w:rsidRDefault="00C452D1" w:rsidP="00C452D1">
      <w:pPr>
        <w:pStyle w:val="1"/>
        <w:spacing w:line="276" w:lineRule="auto"/>
        <w:ind w:firstLine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30655" cy="1350010"/>
            <wp:effectExtent l="0" t="0" r="0" b="2540"/>
            <wp:docPr id="11" name="Рисунок 11" descr="Спонтанный пневмотора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нтанный пневмоторак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06" w:rsidRPr="009D0A06" w:rsidRDefault="009D0A06" w:rsidP="009D0A06">
      <w:pPr>
        <w:pStyle w:val="1"/>
        <w:spacing w:line="276" w:lineRule="auto"/>
        <w:ind w:firstLine="300"/>
        <w:rPr>
          <w:sz w:val="24"/>
          <w:szCs w:val="24"/>
        </w:rPr>
      </w:pPr>
      <w:r w:rsidRPr="009D0A06">
        <w:rPr>
          <w:color w:val="000000"/>
          <w:sz w:val="24"/>
          <w:szCs w:val="24"/>
          <w:lang w:eastAsia="ru-RU" w:bidi="ru-RU"/>
        </w:rPr>
        <w:t>Клиническая картина. При возникновении спонтанного пневмоторакса внезапно появляются сильные боли в грудной клет</w:t>
      </w:r>
      <w:r w:rsidRPr="009D0A06">
        <w:rPr>
          <w:color w:val="000000"/>
          <w:sz w:val="24"/>
          <w:szCs w:val="24"/>
          <w:lang w:eastAsia="ru-RU" w:bidi="ru-RU"/>
        </w:rPr>
        <w:softHyphen/>
        <w:t>ке, усиливающиеся при дыхании и физическом напряжении. Боль может быть настолько сильной, что развивается клиническая кар</w:t>
      </w:r>
      <w:r w:rsidRPr="009D0A06">
        <w:rPr>
          <w:color w:val="000000"/>
          <w:sz w:val="24"/>
          <w:szCs w:val="24"/>
          <w:lang w:eastAsia="ru-RU" w:bidi="ru-RU"/>
        </w:rPr>
        <w:softHyphen/>
        <w:t>тина шока: кожа становится цианотичной, холодной, покрывается липким потом, падает АД, пульс становится частым, поверхност</w:t>
      </w:r>
      <w:r w:rsidRPr="009D0A06">
        <w:rPr>
          <w:color w:val="000000"/>
          <w:sz w:val="24"/>
          <w:szCs w:val="24"/>
          <w:lang w:eastAsia="ru-RU" w:bidi="ru-RU"/>
        </w:rPr>
        <w:softHyphen/>
        <w:t>ным. Появляется одышка, которая при клапанном пневмотораксе быстро нарастает. Человек старается занять положение полусидя.</w:t>
      </w:r>
    </w:p>
    <w:p w:rsidR="009D0A06" w:rsidRDefault="009D0A06" w:rsidP="009D0A06">
      <w:pPr>
        <w:pStyle w:val="1"/>
        <w:spacing w:line="276" w:lineRule="auto"/>
        <w:ind w:firstLine="300"/>
        <w:rPr>
          <w:color w:val="000000"/>
          <w:sz w:val="24"/>
          <w:szCs w:val="24"/>
          <w:lang w:eastAsia="ru-RU" w:bidi="ru-RU"/>
        </w:rPr>
      </w:pPr>
      <w:r w:rsidRPr="009D0A06">
        <w:rPr>
          <w:color w:val="000000"/>
          <w:sz w:val="24"/>
          <w:szCs w:val="24"/>
          <w:lang w:eastAsia="ru-RU" w:bidi="ru-RU"/>
        </w:rPr>
        <w:t>При осмотре отмечают отставание одной половины грудной клетки при дыхании. При клапанном пневмотораксе пораженная сторона грудной клетки может быть несколько расширена, меж</w:t>
      </w:r>
      <w:r w:rsidRPr="009D0A06">
        <w:rPr>
          <w:color w:val="000000"/>
          <w:sz w:val="24"/>
          <w:szCs w:val="24"/>
          <w:lang w:eastAsia="ru-RU" w:bidi="ru-RU"/>
        </w:rPr>
        <w:softHyphen/>
        <w:t>реберные промежутки выбухают. Прогрессирующее повышение дав</w:t>
      </w:r>
      <w:r w:rsidRPr="009D0A06">
        <w:rPr>
          <w:color w:val="000000"/>
          <w:sz w:val="24"/>
          <w:szCs w:val="24"/>
          <w:lang w:eastAsia="ru-RU" w:bidi="ru-RU"/>
        </w:rPr>
        <w:softHyphen/>
        <w:t>ления в плевральной полости при этом виде пневмоторакса при</w:t>
      </w:r>
      <w:r w:rsidRPr="009D0A06">
        <w:rPr>
          <w:color w:val="000000"/>
          <w:sz w:val="24"/>
          <w:szCs w:val="24"/>
          <w:lang w:eastAsia="ru-RU" w:bidi="ru-RU"/>
        </w:rPr>
        <w:softHyphen/>
        <w:t xml:space="preserve">водит к значительному сдавлению легких и смещению органов средостения в </w:t>
      </w:r>
      <w:r w:rsidRPr="00900854">
        <w:rPr>
          <w:color w:val="000000"/>
          <w:sz w:val="24"/>
          <w:szCs w:val="24"/>
          <w:lang w:eastAsia="ru-RU" w:bidi="ru-RU"/>
        </w:rPr>
        <w:t>здоровую сторону, а иногда — к прекращению де</w:t>
      </w:r>
      <w:r w:rsidRPr="00900854">
        <w:rPr>
          <w:color w:val="000000"/>
          <w:sz w:val="24"/>
          <w:szCs w:val="24"/>
          <w:lang w:eastAsia="ru-RU" w:bidi="ru-RU"/>
        </w:rPr>
        <w:softHyphen/>
        <w:t>ятельности сердца.</w:t>
      </w:r>
    </w:p>
    <w:p w:rsidR="00B60F47" w:rsidRPr="003346B8" w:rsidRDefault="00B60F47" w:rsidP="00B60F47">
      <w:pPr>
        <w:pStyle w:val="1"/>
        <w:spacing w:line="276" w:lineRule="auto"/>
        <w:ind w:firstLine="300"/>
        <w:rPr>
          <w:color w:val="000000"/>
          <w:sz w:val="24"/>
          <w:szCs w:val="24"/>
          <w:lang w:eastAsia="ru-RU" w:bidi="ru-RU"/>
        </w:rPr>
      </w:pPr>
      <w:r w:rsidRPr="003346B8">
        <w:rPr>
          <w:color w:val="000000"/>
          <w:sz w:val="24"/>
          <w:szCs w:val="24"/>
          <w:lang w:eastAsia="ru-RU" w:bidi="ru-RU"/>
        </w:rPr>
        <w:t xml:space="preserve">Лечение. Выполняют первичную хирургическую обработку раны грудной клетки, а плевральную полость дренируют по </w:t>
      </w:r>
      <w:proofErr w:type="spellStart"/>
      <w:r w:rsidRPr="003346B8">
        <w:rPr>
          <w:color w:val="000000"/>
          <w:sz w:val="24"/>
          <w:szCs w:val="24"/>
          <w:lang w:eastAsia="ru-RU" w:bidi="ru-RU"/>
        </w:rPr>
        <w:t>Бю</w:t>
      </w:r>
      <w:r w:rsidRPr="003346B8">
        <w:rPr>
          <w:color w:val="000000"/>
          <w:sz w:val="24"/>
          <w:szCs w:val="24"/>
          <w:lang w:eastAsia="ru-RU" w:bidi="ru-RU"/>
        </w:rPr>
        <w:softHyphen/>
        <w:t>лау</w:t>
      </w:r>
      <w:proofErr w:type="spellEnd"/>
      <w:r w:rsidRPr="003346B8">
        <w:rPr>
          <w:color w:val="000000"/>
          <w:sz w:val="24"/>
          <w:szCs w:val="24"/>
          <w:lang w:eastAsia="ru-RU" w:bidi="ru-RU"/>
        </w:rPr>
        <w:t>. При необходимости выполняют торакотомию, ушивают по</w:t>
      </w:r>
      <w:r w:rsidRPr="003346B8">
        <w:rPr>
          <w:color w:val="000000"/>
          <w:sz w:val="24"/>
          <w:szCs w:val="24"/>
          <w:lang w:eastAsia="ru-RU" w:bidi="ru-RU"/>
        </w:rPr>
        <w:softHyphen/>
        <w:t>врежденное легкое</w:t>
      </w:r>
      <w:r w:rsidRPr="003346B8">
        <w:rPr>
          <w:sz w:val="24"/>
          <w:szCs w:val="24"/>
        </w:rPr>
        <w:t xml:space="preserve"> </w:t>
      </w:r>
      <w:r w:rsidRPr="003346B8">
        <w:rPr>
          <w:color w:val="000000"/>
          <w:sz w:val="24"/>
          <w:szCs w:val="24"/>
          <w:lang w:eastAsia="ru-RU" w:bidi="ru-RU"/>
        </w:rPr>
        <w:t>или бронх.</w:t>
      </w:r>
    </w:p>
    <w:p w:rsidR="00991B78" w:rsidRPr="00B60F47" w:rsidRDefault="00991B78" w:rsidP="00B60F47">
      <w:pPr>
        <w:pStyle w:val="1"/>
        <w:spacing w:line="276" w:lineRule="auto"/>
        <w:ind w:firstLine="300"/>
        <w:rPr>
          <w:sz w:val="24"/>
          <w:szCs w:val="24"/>
        </w:rPr>
      </w:pPr>
    </w:p>
    <w:p w:rsidR="00991B78" w:rsidRDefault="00991B78" w:rsidP="00991B78">
      <w:pPr>
        <w:spacing w:after="200" w:line="276" w:lineRule="auto"/>
        <w:rPr>
          <w:b/>
          <w:i/>
        </w:rPr>
      </w:pPr>
      <w:r>
        <w:rPr>
          <w:b/>
          <w:i/>
        </w:rPr>
        <w:t>4.</w:t>
      </w:r>
      <w:r w:rsidRPr="00991B78">
        <w:rPr>
          <w:b/>
          <w:i/>
        </w:rPr>
        <w:t xml:space="preserve">Плевральная пункция. Особенности проведения при </w:t>
      </w:r>
      <w:proofErr w:type="spellStart"/>
      <w:r w:rsidRPr="00991B78">
        <w:rPr>
          <w:b/>
          <w:i/>
        </w:rPr>
        <w:t>пневмо</w:t>
      </w:r>
      <w:proofErr w:type="spellEnd"/>
      <w:r w:rsidRPr="00991B78">
        <w:rPr>
          <w:b/>
          <w:i/>
        </w:rPr>
        <w:t xml:space="preserve">- и гемотораксах. </w:t>
      </w:r>
    </w:p>
    <w:p w:rsidR="00B76587" w:rsidRPr="00B76587" w:rsidRDefault="00B76587" w:rsidP="003346B8">
      <w:pPr>
        <w:spacing w:after="200" w:line="276" w:lineRule="auto"/>
        <w:rPr>
          <w:i/>
        </w:rPr>
      </w:pPr>
      <w:r w:rsidRPr="00B76587">
        <w:rPr>
          <w:i/>
        </w:rPr>
        <w:t>Плевральная пункция при гемотораксе.</w:t>
      </w:r>
    </w:p>
    <w:p w:rsidR="003346B8" w:rsidRDefault="00B76587" w:rsidP="003346B8">
      <w:pPr>
        <w:spacing w:after="200" w:line="276" w:lineRule="auto"/>
      </w:pPr>
      <w:r>
        <w:lastRenderedPageBreak/>
        <w:t xml:space="preserve"> </w:t>
      </w:r>
      <w:r w:rsidR="003346B8">
        <w:t>П</w:t>
      </w:r>
      <w:r w:rsidR="003346B8" w:rsidRPr="003346B8">
        <w:t>ункцию проводят в специальном помещении (в манипуляционной, перевязочной, процедурной); за 20—30 мин до выполнения манипуляции подкожно вводят 1 мл 2 % раствора</w:t>
      </w:r>
      <w:r>
        <w:t xml:space="preserve"> </w:t>
      </w:r>
      <w:proofErr w:type="spellStart"/>
      <w:r>
        <w:t>тримеперидина</w:t>
      </w:r>
      <w:proofErr w:type="spellEnd"/>
      <w:r>
        <w:t xml:space="preserve"> (</w:t>
      </w:r>
      <w:proofErr w:type="spellStart"/>
      <w:r w:rsidR="003346B8" w:rsidRPr="003346B8">
        <w:t>промедола</w:t>
      </w:r>
      <w:proofErr w:type="spellEnd"/>
      <w:r>
        <w:t>)</w:t>
      </w:r>
      <w:r w:rsidR="003346B8" w:rsidRPr="003346B8">
        <w:t xml:space="preserve">. Предварительно </w:t>
      </w:r>
      <w:proofErr w:type="spellStart"/>
      <w:r w:rsidR="003346B8" w:rsidRPr="003346B8">
        <w:t>перкуторно</w:t>
      </w:r>
      <w:proofErr w:type="spellEnd"/>
      <w:r w:rsidR="003346B8" w:rsidRPr="003346B8">
        <w:t xml:space="preserve"> и рентгенологически определяют верхнюю границу жидкости. При проведении манипуляции больного усаживают на стул спиной к врачу, лицом к спинке стула (на нее можно положить небольшую подушку, чтобы больному было удобно класть руки, согнутые в локтевых суставах). Если позволяет состояние больного, он грудную клетку должен слегка наклонить в здоровую сторону (при этом расширяются </w:t>
      </w:r>
      <w:proofErr w:type="spellStart"/>
      <w:r w:rsidR="003346B8" w:rsidRPr="003346B8">
        <w:t>межреберья</w:t>
      </w:r>
      <w:proofErr w:type="spellEnd"/>
      <w:r w:rsidR="003346B8" w:rsidRPr="003346B8">
        <w:t xml:space="preserve"> на стороне пункции). Руку на стороне пункции больной должен положить на голову или на противоположное плечо. На стороне поражения проводят предопера</w:t>
      </w:r>
      <w:r>
        <w:t>ционную обработку кожи раствором антисептика (участок 15—20</w:t>
      </w:r>
      <w:r w:rsidR="003346B8" w:rsidRPr="003346B8">
        <w:t>) и определяют</w:t>
      </w:r>
      <w:r>
        <w:t xml:space="preserve"> место предполагаемого прокола.</w:t>
      </w:r>
      <w:r>
        <w:br/>
        <w:t xml:space="preserve">     </w:t>
      </w:r>
      <w:r w:rsidR="003346B8" w:rsidRPr="003346B8">
        <w:t xml:space="preserve">Плевральные пункции чаще проводят в седьмом или восьмом </w:t>
      </w:r>
      <w:proofErr w:type="spellStart"/>
      <w:r w:rsidR="003346B8" w:rsidRPr="003346B8">
        <w:t>межреберье</w:t>
      </w:r>
      <w:proofErr w:type="spellEnd"/>
      <w:r w:rsidR="003346B8" w:rsidRPr="003346B8">
        <w:t xml:space="preserve"> по задней подмышечной линии (при более высоком проколе эвакуировать жидкость полностью невозможно, а при более низком — возникает опасность попадания в брюшную полость и повреждения соответствующих органов), по верхнему краю нижележащего ребра, чтобы не повредить сосудисто-нервный пучок, проходящий по нижнему краю верхнего ребра.</w:t>
      </w:r>
      <w:r>
        <w:br/>
        <w:t xml:space="preserve">     </w:t>
      </w:r>
      <w:r w:rsidR="003346B8" w:rsidRPr="003346B8">
        <w:t xml:space="preserve">В </w:t>
      </w:r>
      <w:proofErr w:type="spellStart"/>
      <w:r w:rsidR="003346B8" w:rsidRPr="003346B8">
        <w:t>межреберье</w:t>
      </w:r>
      <w:proofErr w:type="spellEnd"/>
      <w:r w:rsidR="003346B8" w:rsidRPr="003346B8">
        <w:t>, выбранном для пункции, пальцами левой руки определяют верхний край нижнего ребра и точно над ребром выполняют местную анестезию кожи и подкожной клетчатки (на глубину 1—1,5 см). Пункционную иглу с надетой на нее резиновой трубкой, пережатой кровоостанавливающим зажимом, располагают перпендикулярно к поверхности грудной клетки и коротким движением вводят в плевральную полость, прокалывая кожу, подкожную клетчатку, межреберные мышцы и плевру. Момент попадания иглы в плевральную полость обычно легко определяется — он ощ</w:t>
      </w:r>
      <w:r>
        <w:t>ущается как «провал» в полость.</w:t>
      </w:r>
      <w:r>
        <w:br/>
        <w:t xml:space="preserve">     </w:t>
      </w:r>
      <w:r w:rsidR="003346B8" w:rsidRPr="003346B8">
        <w:t xml:space="preserve">После прокола с резиновой трубкой соединяют шприц емкостью 20 мл и снимают зажим. Шприцем отсасывают содержимое плевральной полости и вновь пережимают трубку зажимом. Содержимое шприца выливают в стерильную пробирку или флакон и направляют </w:t>
      </w:r>
      <w:r>
        <w:t>в лабораторию для исследования.</w:t>
      </w:r>
      <w:r>
        <w:br/>
        <w:t xml:space="preserve">     </w:t>
      </w:r>
      <w:r w:rsidR="003346B8" w:rsidRPr="003346B8">
        <w:t xml:space="preserve">Затем резиновую трубку подсоединяют к отсасывающему аппарату и, сняв зажим, начинают эвакуировать содержимое плевральной полости. Одновременно ведут наблюдение за состоянием больного. Нельзя допускать стремительного извлечения содержимого плевральной полости во избежание быстрого смещения средостения и развития осложнений (тахикардия, </w:t>
      </w:r>
      <w:proofErr w:type="spellStart"/>
      <w:r w:rsidR="003346B8" w:rsidRPr="003346B8">
        <w:t>коллаптоидное</w:t>
      </w:r>
      <w:proofErr w:type="spellEnd"/>
      <w:r w:rsidR="003346B8" w:rsidRPr="003346B8">
        <w:t xml:space="preserve"> состояние). Для предупреждения этих явлений трубку периодически пережимают зажимом. Одномоментно удаляют до 1,5 л экссудата. Если состояние больного позволяет, можно удалить и большее количество жидкости. После извлечения жидкости в плевральную полость можно ввести необходимое лекарство. Его вводят путем прокола резиновой трубки вблизи канюли, предварительно пережав ее зажимом, или непо</w:t>
      </w:r>
      <w:r>
        <w:t>средственно в резиновую трубку.</w:t>
      </w:r>
      <w:r>
        <w:br/>
        <w:t xml:space="preserve">     </w:t>
      </w:r>
      <w:r w:rsidR="003346B8" w:rsidRPr="003346B8">
        <w:t xml:space="preserve">В конце манипуляции быстрым движением извлекают пункционную иглу. </w:t>
      </w:r>
      <w:r>
        <w:t>Место прокола обрабатывают</w:t>
      </w:r>
      <w:r w:rsidR="003346B8" w:rsidRPr="003346B8">
        <w:t xml:space="preserve"> и заклеивают стерильной наклейкой. Больного в палату «доставляют на каталке.</w:t>
      </w:r>
    </w:p>
    <w:p w:rsidR="00793B5D" w:rsidRPr="003346B8" w:rsidRDefault="00793B5D" w:rsidP="00793B5D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405A4BE3" wp14:editId="631E155C">
            <wp:extent cx="2410460" cy="2355273"/>
            <wp:effectExtent l="0" t="0" r="8890" b="6985"/>
            <wp:docPr id="3" name="Рисунок 3" descr="Набор для плевральной пункции (краник 3х.+шприц) - Хирургический -  Инструмент - Товары для мед.учреждений - Магазин Медтехника - Все для  вашего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бор для плевральной пункции (краник 3х.+шприц) - Хирургический -  Инструмент - Товары для мед.учреждений - Магазин Медтехника - Все для  вашего здоровья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2" t="9318" r="7334" b="10749"/>
                    <a:stretch/>
                  </pic:blipFill>
                  <pic:spPr bwMode="auto">
                    <a:xfrm>
                      <a:off x="0" y="0"/>
                      <a:ext cx="2414459" cy="23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6F60D07" wp14:editId="385EBBC8">
            <wp:extent cx="2497455" cy="2304296"/>
            <wp:effectExtent l="0" t="0" r="0" b="1270"/>
            <wp:docPr id="13" name="Рисунок 13" descr="Плевральный выпот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левральный выпот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t="23105" r="50611" b="9492"/>
                    <a:stretch/>
                  </pic:blipFill>
                  <pic:spPr bwMode="auto">
                    <a:xfrm>
                      <a:off x="0" y="0"/>
                      <a:ext cx="2530706" cy="23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6A0" w:rsidRPr="004B5513" w:rsidRDefault="004B5513" w:rsidP="003346B8">
      <w:pPr>
        <w:spacing w:after="200" w:line="276" w:lineRule="auto"/>
        <w:rPr>
          <w:i/>
        </w:rPr>
      </w:pPr>
      <w:r w:rsidRPr="00B76587">
        <w:rPr>
          <w:i/>
        </w:rPr>
        <w:t xml:space="preserve">Плевральная пункция при </w:t>
      </w:r>
      <w:r>
        <w:rPr>
          <w:i/>
        </w:rPr>
        <w:t>пнев</w:t>
      </w:r>
      <w:r w:rsidRPr="00B76587">
        <w:rPr>
          <w:i/>
        </w:rPr>
        <w:t>мотораксе.</w:t>
      </w:r>
    </w:p>
    <w:p w:rsidR="003346B8" w:rsidRPr="003346B8" w:rsidRDefault="003346B8" w:rsidP="003346B8">
      <w:pPr>
        <w:pStyle w:val="1"/>
        <w:spacing w:line="276" w:lineRule="auto"/>
        <w:jc w:val="both"/>
        <w:rPr>
          <w:sz w:val="24"/>
          <w:szCs w:val="24"/>
        </w:rPr>
      </w:pPr>
      <w:r w:rsidRPr="003346B8">
        <w:rPr>
          <w:sz w:val="24"/>
          <w:szCs w:val="24"/>
        </w:rPr>
        <w:t xml:space="preserve">Пункцию при пневмотораксе производят спереди, во втором-третьем </w:t>
      </w:r>
      <w:proofErr w:type="spellStart"/>
      <w:r w:rsidRPr="003346B8">
        <w:rPr>
          <w:sz w:val="24"/>
          <w:szCs w:val="24"/>
        </w:rPr>
        <w:t>межреберье</w:t>
      </w:r>
      <w:proofErr w:type="spellEnd"/>
      <w:r w:rsidRPr="003346B8">
        <w:rPr>
          <w:sz w:val="24"/>
          <w:szCs w:val="24"/>
        </w:rPr>
        <w:t>, по срединно-ключичной линии. Больной при этом лежит на спине. Анестезию кожи производят по верхнему краю III ребра. Для такой пункции предварительно готовят одноразовую систему для внутривенных вливаний. В системе отрезают трубку сразу после капельницы и опускают конец трубки в стерильный флакон с изотоническим раствором хлорида натрия.</w:t>
      </w:r>
    </w:p>
    <w:p w:rsidR="003346B8" w:rsidRPr="003346B8" w:rsidRDefault="003346B8" w:rsidP="003346B8">
      <w:pPr>
        <w:pStyle w:val="1"/>
        <w:spacing w:line="276" w:lineRule="auto"/>
        <w:jc w:val="both"/>
        <w:rPr>
          <w:sz w:val="24"/>
          <w:szCs w:val="24"/>
        </w:rPr>
      </w:pPr>
      <w:r w:rsidRPr="003346B8">
        <w:rPr>
          <w:sz w:val="24"/>
          <w:szCs w:val="24"/>
        </w:rPr>
        <w:t>Иглой, надетой на шприц, проводят пункцию плевральной полости по вышеописанной методике. После прокола плевры в шприц начинает поступать воздух. Шприц снимают, а иглу тотчас же соединяют с канюлей подготовленной системы. Воздух начинает бурно выделяться через слой жидкости во флаконе, что наглядно видно по всплывающим пузырькам. Во время вдоха больного количество пузырьков увеличивается, при выдохе — уменьшается.</w:t>
      </w:r>
    </w:p>
    <w:p w:rsidR="00C36588" w:rsidRPr="00297B52" w:rsidRDefault="003346B8" w:rsidP="003346B8">
      <w:pPr>
        <w:pStyle w:val="1"/>
        <w:spacing w:line="276" w:lineRule="auto"/>
        <w:ind w:firstLine="0"/>
        <w:jc w:val="both"/>
        <w:rPr>
          <w:sz w:val="24"/>
          <w:szCs w:val="24"/>
        </w:rPr>
      </w:pPr>
      <w:r w:rsidRPr="003346B8">
        <w:rPr>
          <w:sz w:val="24"/>
          <w:szCs w:val="24"/>
        </w:rPr>
        <w:t>Когда выделение воздуха прекращается, иглу отсоединяют от системы и вновь соединяют со шприцем. Поршень шприца оттягивают на себя, набирая в него воздух, и быстро извлекают иглу из плевральной полости.</w:t>
      </w:r>
    </w:p>
    <w:p w:rsidR="00F54AEB" w:rsidRDefault="00991B78" w:rsidP="00D51848">
      <w:pPr>
        <w:pStyle w:val="1"/>
        <w:spacing w:after="260" w:line="276" w:lineRule="auto"/>
        <w:ind w:firstLine="0"/>
        <w:rPr>
          <w:i/>
          <w:sz w:val="24"/>
          <w:szCs w:val="24"/>
        </w:rPr>
      </w:pPr>
      <w:r w:rsidRPr="00297B52">
        <w:rPr>
          <w:noProof/>
          <w:sz w:val="24"/>
          <w:szCs w:val="24"/>
          <w:lang w:eastAsia="ru-RU"/>
        </w:rPr>
        <w:drawing>
          <wp:inline distT="0" distB="0" distL="0" distR="0">
            <wp:extent cx="2653665" cy="1629295"/>
            <wp:effectExtent l="0" t="0" r="0" b="9525"/>
            <wp:docPr id="10" name="Рисунок 10" descr="https://cloud.prezentacii.org/19/09/161393/images/scree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.prezentacii.org/19/09/161393/images/screen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4" r="49094" b="28469"/>
                    <a:stretch/>
                  </pic:blipFill>
                  <pic:spPr bwMode="auto">
                    <a:xfrm>
                      <a:off x="0" y="0"/>
                      <a:ext cx="2718618" cy="16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FFC" w:rsidRPr="005746E5">
        <w:rPr>
          <w:i/>
          <w:sz w:val="24"/>
          <w:szCs w:val="24"/>
        </w:rPr>
        <w:t xml:space="preserve">       </w:t>
      </w:r>
    </w:p>
    <w:p w:rsidR="00904849" w:rsidRPr="00ED1E76" w:rsidRDefault="00904849" w:rsidP="00904849">
      <w:pPr>
        <w:pStyle w:val="a5"/>
        <w:spacing w:after="200" w:line="276" w:lineRule="auto"/>
        <w:rPr>
          <w:b/>
          <w:i/>
        </w:rPr>
      </w:pPr>
      <w:r w:rsidRPr="00ED1E76">
        <w:rPr>
          <w:b/>
          <w:i/>
        </w:rPr>
        <w:t xml:space="preserve">5.Этиология, патогенез, клиника и лечение эмпиемы плевры. </w:t>
      </w:r>
    </w:p>
    <w:p w:rsidR="00CE60ED" w:rsidRPr="00ED1E76" w:rsidRDefault="00CE60ED" w:rsidP="00CE60ED">
      <w:pPr>
        <w:pStyle w:val="1"/>
        <w:spacing w:line="252" w:lineRule="auto"/>
        <w:ind w:firstLine="300"/>
        <w:jc w:val="both"/>
        <w:rPr>
          <w:sz w:val="24"/>
          <w:szCs w:val="24"/>
        </w:rPr>
      </w:pPr>
      <w:r w:rsidRPr="00ED1E76">
        <w:rPr>
          <w:b/>
          <w:bCs/>
          <w:color w:val="000000"/>
          <w:sz w:val="24"/>
          <w:szCs w:val="24"/>
          <w:lang w:eastAsia="ru-RU" w:bidi="ru-RU"/>
        </w:rPr>
        <w:t xml:space="preserve">Острый гнойный плеврит (эмпиема плевры) </w:t>
      </w:r>
      <w:r w:rsidRPr="00ED1E76">
        <w:rPr>
          <w:color w:val="000000"/>
          <w:sz w:val="24"/>
          <w:szCs w:val="24"/>
          <w:lang w:eastAsia="ru-RU" w:bidi="ru-RU"/>
        </w:rPr>
        <w:t>представляет собой ос</w:t>
      </w:r>
      <w:r w:rsidRPr="00ED1E76">
        <w:rPr>
          <w:color w:val="000000"/>
          <w:sz w:val="24"/>
          <w:szCs w:val="24"/>
          <w:lang w:eastAsia="ru-RU" w:bidi="ru-RU"/>
        </w:rPr>
        <w:softHyphen/>
        <w:t>трое гнойное воспаление висцерального и париетального листков плевры, при нем отмечается скопление гнойного экссудата в плев</w:t>
      </w:r>
      <w:r w:rsidRPr="00ED1E76">
        <w:rPr>
          <w:color w:val="000000"/>
          <w:sz w:val="24"/>
          <w:szCs w:val="24"/>
          <w:lang w:eastAsia="ru-RU" w:bidi="ru-RU"/>
        </w:rPr>
        <w:softHyphen/>
        <w:t>ральной полости.</w:t>
      </w:r>
    </w:p>
    <w:p w:rsidR="00CE60ED" w:rsidRPr="00ED1E76" w:rsidRDefault="00CE60ED" w:rsidP="00CE60ED">
      <w:pPr>
        <w:pStyle w:val="1"/>
        <w:spacing w:line="252" w:lineRule="auto"/>
        <w:ind w:firstLine="300"/>
        <w:jc w:val="both"/>
        <w:rPr>
          <w:sz w:val="24"/>
          <w:szCs w:val="24"/>
        </w:rPr>
      </w:pPr>
      <w:r w:rsidRPr="00ED1E76">
        <w:rPr>
          <w:color w:val="000000"/>
          <w:sz w:val="24"/>
          <w:szCs w:val="24"/>
          <w:lang w:eastAsia="ru-RU" w:bidi="ru-RU"/>
        </w:rPr>
        <w:t>Основными причинами развития эмпиемы плевры являются аб</w:t>
      </w:r>
      <w:r w:rsidRPr="00ED1E76">
        <w:rPr>
          <w:color w:val="000000"/>
          <w:sz w:val="24"/>
          <w:szCs w:val="24"/>
          <w:lang w:eastAsia="ru-RU" w:bidi="ru-RU"/>
        </w:rPr>
        <w:softHyphen/>
        <w:t>сцессы и гангрена легкого, плевропневмония (в том числе вирусной этиологии), нагноившиеся кисты, рак легкого в стадии распада, ос</w:t>
      </w:r>
      <w:r w:rsidRPr="00ED1E76">
        <w:rPr>
          <w:color w:val="000000"/>
          <w:sz w:val="24"/>
          <w:szCs w:val="24"/>
          <w:lang w:eastAsia="ru-RU" w:bidi="ru-RU"/>
        </w:rPr>
        <w:softHyphen/>
        <w:t>теомиелит ребер, гнойный мастит и сепсис.</w:t>
      </w:r>
    </w:p>
    <w:p w:rsidR="00216406" w:rsidRDefault="00CE60ED" w:rsidP="00ED1E76">
      <w:pPr>
        <w:pStyle w:val="1"/>
        <w:spacing w:after="260" w:line="276" w:lineRule="auto"/>
        <w:ind w:firstLine="0"/>
        <w:rPr>
          <w:color w:val="000000"/>
          <w:sz w:val="24"/>
          <w:szCs w:val="24"/>
          <w:lang w:eastAsia="ru-RU" w:bidi="ru-RU"/>
        </w:rPr>
      </w:pPr>
      <w:r w:rsidRPr="00ED1E76">
        <w:rPr>
          <w:color w:val="000000"/>
          <w:sz w:val="24"/>
          <w:szCs w:val="24"/>
          <w:lang w:eastAsia="ru-RU" w:bidi="ru-RU"/>
        </w:rPr>
        <w:lastRenderedPageBreak/>
        <w:t>Гнойная полость, в свою очередь, может быть одно- или многока</w:t>
      </w:r>
      <w:r w:rsidRPr="00ED1E76">
        <w:rPr>
          <w:color w:val="000000"/>
          <w:sz w:val="24"/>
          <w:szCs w:val="24"/>
          <w:lang w:eastAsia="ru-RU" w:bidi="ru-RU"/>
        </w:rPr>
        <w:softHyphen/>
        <w:t>мерной, а эмпиема плевры — одно- и двустороннего характера.</w:t>
      </w:r>
      <w:r w:rsidRPr="00ED1E76">
        <w:rPr>
          <w:color w:val="000000"/>
          <w:sz w:val="24"/>
          <w:szCs w:val="24"/>
          <w:lang w:eastAsia="ru-RU" w:bidi="ru-RU"/>
        </w:rPr>
        <w:br/>
        <w:t xml:space="preserve">     При возникновении гнойного плеврита у больных появляются сильные колющие боли в грудной клетке на пораженной стороне, усиливающиеся при дыхании и кашле. Вследствие раздражения па</w:t>
      </w:r>
      <w:r w:rsidRPr="00ED1E76">
        <w:rPr>
          <w:color w:val="000000"/>
          <w:sz w:val="24"/>
          <w:szCs w:val="24"/>
          <w:lang w:eastAsia="ru-RU" w:bidi="ru-RU"/>
        </w:rPr>
        <w:softHyphen/>
        <w:t>риетального листка плевры и появления болевого синдрома на вдохе дыхание пациента становится поверхностным, что приводит к ги</w:t>
      </w:r>
      <w:r w:rsidRPr="00ED1E76">
        <w:rPr>
          <w:color w:val="000000"/>
          <w:sz w:val="24"/>
          <w:szCs w:val="24"/>
          <w:lang w:eastAsia="ru-RU" w:bidi="ru-RU"/>
        </w:rPr>
        <w:softHyphen/>
        <w:t>поксии и компенсаторной одышке</w:t>
      </w:r>
      <w:r w:rsidR="00ED1E76">
        <w:rPr>
          <w:color w:val="000000"/>
          <w:sz w:val="24"/>
          <w:szCs w:val="24"/>
          <w:lang w:eastAsia="ru-RU" w:bidi="ru-RU"/>
        </w:rPr>
        <w:t>.</w:t>
      </w:r>
      <w:r w:rsidR="00ED1E76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ED1E76" w:rsidRPr="00ED1E76">
        <w:rPr>
          <w:color w:val="000000"/>
          <w:sz w:val="24"/>
          <w:szCs w:val="24"/>
          <w:lang w:eastAsia="ru-RU" w:bidi="ru-RU"/>
        </w:rPr>
        <w:t xml:space="preserve">При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физикальном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 xml:space="preserve"> обследовании больных с гнойным плевритом выявляют отставание грудной клетки при</w:t>
      </w:r>
      <w:r w:rsidR="00ED1E76">
        <w:rPr>
          <w:color w:val="000000"/>
          <w:sz w:val="24"/>
          <w:szCs w:val="24"/>
          <w:lang w:eastAsia="ru-RU" w:bidi="ru-RU"/>
        </w:rPr>
        <w:t xml:space="preserve"> </w:t>
      </w:r>
      <w:r w:rsidR="00ED1E76" w:rsidRPr="00ED1E76">
        <w:rPr>
          <w:color w:val="000000"/>
          <w:sz w:val="24"/>
          <w:szCs w:val="24"/>
          <w:lang w:eastAsia="ru-RU" w:bidi="ru-RU"/>
        </w:rPr>
        <w:t>дыхании и увеличение меж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реберных промежутков. По мере накопления экссудата при перкус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сии, аускультации и рентгенологическом исследовании отмечаются признаки наличия в плевральной полости свободной жидкости. Рен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тгенологический метод является основным в диагностике гнойного плеврита, поскольку он позволяет выявить гомогенное затемнение и уровень жидкости в плевральной полости, а также неподвижность диафрагмы при дыхании. При большом скоплении экссудата может наблюдаться смещение средостения в здоровую сторону.</w:t>
      </w:r>
      <w:r w:rsidR="00ED1E76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ED1E76" w:rsidRPr="00ED1E76">
        <w:rPr>
          <w:color w:val="000000"/>
          <w:sz w:val="24"/>
          <w:szCs w:val="24"/>
          <w:lang w:eastAsia="ru-RU" w:bidi="ru-RU"/>
        </w:rPr>
        <w:t>Подозрение на возникновение гнойного плеврита является абсо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лютным показанием к плевральной пункции, выполняемой толстой иглой. При свободных плевритах стандартной точкой прокола явля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 xml:space="preserve">ется восьмое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межреберье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 xml:space="preserve"> по задней или средней подмышечной ли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нии. Полученное при пункции содержимое подлежит обязательному бактериологическому исследованию. Поскольку процесс в плевре может иметь осумкованный характер, пункция должна производить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ся под рентгенологическим, компьютерным или УЗ-контролем.</w:t>
      </w:r>
      <w:r w:rsidR="00ED1E76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ED1E76" w:rsidRPr="00ED1E76">
        <w:rPr>
          <w:color w:val="000000"/>
          <w:sz w:val="24"/>
          <w:szCs w:val="24"/>
          <w:lang w:eastAsia="ru-RU" w:bidi="ru-RU"/>
        </w:rPr>
        <w:t>При остром плеврите основной лечебной задачей являются адек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ватная санация гнойной полости и целенаправленная антибактери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 xml:space="preserve">альная терапия. Кроме того, большое значение имеют устранение гипоксии, осуществление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дезинтоксикации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>, коррекция нарушений водно-электролитного баланса, обмена веществ и поддержание фун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кции жизненно важных органов и систем. Большое значение для до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стижения необходимого эффекта также имеет лечение заболевания, послужившего причиной возникновения гнойного плеврита.</w:t>
      </w:r>
      <w:r w:rsidR="00ED1E76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ED1E76" w:rsidRPr="00ED1E76">
        <w:rPr>
          <w:color w:val="000000"/>
          <w:sz w:val="24"/>
          <w:szCs w:val="24"/>
          <w:lang w:eastAsia="ru-RU" w:bidi="ru-RU"/>
        </w:rPr>
        <w:t>Методами хирургического лечения острой эмпиемы плевры до настоящего времени остаются: пункционное дренирование с после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 xml:space="preserve">дующим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лаважом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 xml:space="preserve">,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санационная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 xml:space="preserve"> торакоскопия, бронхоскопическая окклюзия дренирующего бронха,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экстраплевральный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пневмолиз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>, а также вскрытие и последующее дренирование полости с помощью тампонов.</w:t>
      </w:r>
    </w:p>
    <w:p w:rsidR="00ED1E76" w:rsidRPr="00ED1E76" w:rsidRDefault="00216406" w:rsidP="00ED1E76">
      <w:pPr>
        <w:pStyle w:val="1"/>
        <w:spacing w:after="260" w:line="276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3022898" cy="2221107"/>
            <wp:effectExtent l="0" t="0" r="6350" b="8255"/>
            <wp:docPr id="12" name="Рисунок 12" descr="https://i0.wp.com/dic.academic.ru/pictures/enc_medicine/025643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dic.academic.ru/pictures/enc_medicine/02564343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71" cy="22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406">
        <w:rPr>
          <w:b/>
          <w:bCs/>
          <w:color w:val="202122"/>
          <w:sz w:val="21"/>
          <w:szCs w:val="21"/>
          <w:shd w:val="clear" w:color="auto" w:fill="FFFFFF"/>
        </w:rPr>
        <w:t xml:space="preserve"> </w:t>
      </w:r>
      <w:r w:rsidRPr="00216406">
        <w:rPr>
          <w:bCs/>
          <w:color w:val="202122"/>
          <w:sz w:val="21"/>
          <w:szCs w:val="21"/>
          <w:shd w:val="clear" w:color="auto" w:fill="FFFFFF"/>
        </w:rPr>
        <w:t xml:space="preserve">Бронхоальвеолярный </w:t>
      </w:r>
      <w:proofErr w:type="spellStart"/>
      <w:r w:rsidRPr="00216406">
        <w:rPr>
          <w:bCs/>
          <w:color w:val="202122"/>
          <w:sz w:val="21"/>
          <w:szCs w:val="21"/>
          <w:shd w:val="clear" w:color="auto" w:fill="FFFFFF"/>
        </w:rPr>
        <w:t>лаваж</w:t>
      </w:r>
      <w:proofErr w:type="spellEnd"/>
      <w:r w:rsidRPr="007177D2">
        <w:rPr>
          <w:color w:val="202122"/>
          <w:sz w:val="21"/>
          <w:szCs w:val="21"/>
          <w:shd w:val="clear" w:color="auto" w:fill="FFFFFF"/>
        </w:rPr>
        <w:t> </w:t>
      </w:r>
      <w:r w:rsidR="00ED1E76">
        <w:rPr>
          <w:color w:val="000000"/>
          <w:sz w:val="24"/>
          <w:szCs w:val="24"/>
          <w:lang w:eastAsia="ru-RU" w:bidi="ru-RU"/>
        </w:rPr>
        <w:br/>
      </w:r>
      <w:r w:rsidR="00ED1E76">
        <w:rPr>
          <w:color w:val="000000"/>
          <w:sz w:val="24"/>
          <w:szCs w:val="24"/>
          <w:lang w:eastAsia="ru-RU" w:bidi="ru-RU"/>
        </w:rPr>
        <w:lastRenderedPageBreak/>
        <w:t xml:space="preserve">     </w:t>
      </w:r>
      <w:r w:rsidR="00ED1E76" w:rsidRPr="00ED1E76">
        <w:rPr>
          <w:color w:val="000000"/>
          <w:sz w:val="24"/>
          <w:szCs w:val="24"/>
          <w:lang w:eastAsia="ru-RU" w:bidi="ru-RU"/>
        </w:rPr>
        <w:t>Дренирование является основным методом лечения острого гной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ного плеврита, который не только обеспечивает максимально полное удаление гнойного экссудата, но также позволяет в ранние сроки до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биться расправления легкого, что важно для купирования патологи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ческого процесса. Дренирование может быть пункционное (закры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тое) или открытое; выбор зависит от давности гнойного воспаления в плевральной полости, что обусловливает характер экссудата и воз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можность его эвакуации.</w:t>
      </w:r>
      <w:r w:rsidR="00ED1E76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ED1E76" w:rsidRPr="00ED1E76">
        <w:rPr>
          <w:color w:val="000000"/>
          <w:sz w:val="24"/>
          <w:szCs w:val="24"/>
          <w:lang w:eastAsia="ru-RU" w:bidi="ru-RU"/>
        </w:rPr>
        <w:t>На ранних этапах заболевания рекомендуется выполнять пунк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ционное дренирование, которое позволяет удалить экссудат и про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 xml:space="preserve">мыть плевральную полость. После эвакуации содержимого полости ее промывают раствором антисептика, затем вводят антибиотики и протеолитические ферменты (трипсин,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террилитин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 xml:space="preserve"> и др.) для об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легчения удаления тканевого детрита и фибрина. Отсутствие эф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фекта при проведении лечения пункционным методом в течение 10—15 дней служит показанием к выполнению дренирования.</w:t>
      </w:r>
      <w:r w:rsidR="00ED1E76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ED1E76" w:rsidRPr="00ED1E76">
        <w:rPr>
          <w:color w:val="000000"/>
          <w:sz w:val="24"/>
          <w:szCs w:val="24"/>
          <w:lang w:eastAsia="ru-RU" w:bidi="ru-RU"/>
        </w:rPr>
        <w:t xml:space="preserve">Для осуществления постоянного дренирования рекомендуется использовать закрытый способ, который предполагает постановку в восьмом-девятом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межреберье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 xml:space="preserve"> по задней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аксиллярной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 xml:space="preserve"> линии дре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нажной трубки. Предпочтение следует отдавать активному аспира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ционному дренированию, которое более эффективно способствует удалению экссудата и расправлению легкого.</w:t>
      </w:r>
      <w:r w:rsidR="00ED1E76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ED1E76" w:rsidRPr="00ED1E76">
        <w:rPr>
          <w:color w:val="000000"/>
          <w:sz w:val="24"/>
          <w:szCs w:val="24"/>
          <w:lang w:eastAsia="ru-RU" w:bidi="ru-RU"/>
        </w:rPr>
        <w:t>Противопоказанием для активного аспирационного дренирова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ния служит наличие бронхиального свища, при котором интенсив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ная аспирация может вызвать расстройство дыхания.</w:t>
      </w:r>
      <w:r w:rsidR="00ED1E76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ED1E76" w:rsidRPr="00ED1E76">
        <w:rPr>
          <w:color w:val="000000"/>
          <w:sz w:val="24"/>
          <w:szCs w:val="24"/>
          <w:lang w:eastAsia="ru-RU" w:bidi="ru-RU"/>
        </w:rPr>
        <w:t>Оперативное вмешательство проводится с целью закрытия плев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>робронхиального свища и ликвидации остаточной полости при пе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 xml:space="preserve">реходе заболевания в хроническую форму, когда сформировавшаяся прочная капсула препятствует полному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спадению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 xml:space="preserve"> полости. В этом случае в специализированном торакальном хирургическом отделе</w:t>
      </w:r>
      <w:r w:rsidR="00ED1E76" w:rsidRPr="00ED1E76">
        <w:rPr>
          <w:color w:val="000000"/>
          <w:sz w:val="24"/>
          <w:szCs w:val="24"/>
          <w:lang w:eastAsia="ru-RU" w:bidi="ru-RU"/>
        </w:rPr>
        <w:softHyphen/>
        <w:t xml:space="preserve">нии больному выполняют </w:t>
      </w:r>
      <w:proofErr w:type="spellStart"/>
      <w:r w:rsidR="00ED1E76" w:rsidRPr="00ED1E76">
        <w:rPr>
          <w:color w:val="000000"/>
          <w:sz w:val="24"/>
          <w:szCs w:val="24"/>
          <w:lang w:eastAsia="ru-RU" w:bidi="ru-RU"/>
        </w:rPr>
        <w:t>плеврэктомию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>. В настоящее время для лечения эмпиемы плевры также применяют</w:t>
      </w:r>
      <w:r w:rsidR="00ED1E76">
        <w:rPr>
          <w:color w:val="000000"/>
          <w:sz w:val="24"/>
          <w:szCs w:val="24"/>
          <w:lang w:eastAsia="ru-RU" w:bidi="ru-RU"/>
        </w:rPr>
        <w:t xml:space="preserve">ся </w:t>
      </w:r>
      <w:proofErr w:type="spellStart"/>
      <w:r w:rsidR="00ED1E76">
        <w:rPr>
          <w:color w:val="000000"/>
          <w:sz w:val="24"/>
          <w:szCs w:val="24"/>
          <w:lang w:eastAsia="ru-RU" w:bidi="ru-RU"/>
        </w:rPr>
        <w:t>видеоторакоскопи</w:t>
      </w:r>
      <w:r w:rsidR="00ED1E76" w:rsidRPr="00ED1E76">
        <w:rPr>
          <w:color w:val="000000"/>
          <w:sz w:val="24"/>
          <w:szCs w:val="24"/>
          <w:lang w:eastAsia="ru-RU" w:bidi="ru-RU"/>
        </w:rPr>
        <w:t>ческие</w:t>
      </w:r>
      <w:proofErr w:type="spellEnd"/>
      <w:r w:rsidR="00ED1E76" w:rsidRPr="00ED1E76">
        <w:rPr>
          <w:color w:val="000000"/>
          <w:sz w:val="24"/>
          <w:szCs w:val="24"/>
          <w:lang w:eastAsia="ru-RU" w:bidi="ru-RU"/>
        </w:rPr>
        <w:t xml:space="preserve"> операции с использованием низкочастотного УЗ-излучения и лазерного воздействия.</w:t>
      </w:r>
    </w:p>
    <w:p w:rsidR="00ED1E76" w:rsidRDefault="00ED1E76" w:rsidP="00ED1E76">
      <w:pPr>
        <w:pStyle w:val="1"/>
        <w:ind w:firstLine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6</w:t>
      </w:r>
      <w:r w:rsidR="00A33F6A" w:rsidRPr="00ED1E76">
        <w:rPr>
          <w:b/>
          <w:i/>
          <w:sz w:val="24"/>
          <w:szCs w:val="24"/>
        </w:rPr>
        <w:t>.Этиология, патогенез, клиника и лечение абсцесса легкого.</w:t>
      </w:r>
    </w:p>
    <w:p w:rsidR="00A33F6A" w:rsidRPr="00ED1E76" w:rsidRDefault="00A33F6A" w:rsidP="00ED1E76">
      <w:pPr>
        <w:pStyle w:val="1"/>
        <w:ind w:firstLine="0"/>
        <w:jc w:val="both"/>
        <w:rPr>
          <w:sz w:val="24"/>
          <w:szCs w:val="24"/>
        </w:rPr>
      </w:pPr>
      <w:r w:rsidRPr="00ED1E76">
        <w:rPr>
          <w:b/>
          <w:i/>
          <w:sz w:val="24"/>
          <w:szCs w:val="24"/>
        </w:rPr>
        <w:t xml:space="preserve"> </w:t>
      </w:r>
    </w:p>
    <w:p w:rsidR="0066262E" w:rsidRPr="003D2325" w:rsidRDefault="0066262E" w:rsidP="0066262E">
      <w:pPr>
        <w:pStyle w:val="1"/>
        <w:ind w:firstLine="300"/>
        <w:jc w:val="both"/>
        <w:rPr>
          <w:sz w:val="24"/>
          <w:szCs w:val="24"/>
        </w:rPr>
      </w:pPr>
      <w:r w:rsidRPr="004D1DE3">
        <w:rPr>
          <w:bCs/>
          <w:i/>
          <w:color w:val="000000"/>
          <w:sz w:val="24"/>
          <w:szCs w:val="24"/>
          <w:lang w:eastAsia="ru-RU" w:bidi="ru-RU"/>
        </w:rPr>
        <w:t>Острый абсцесс легкого</w:t>
      </w:r>
      <w:r w:rsidRPr="003D2325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3D2325">
        <w:rPr>
          <w:color w:val="000000"/>
          <w:sz w:val="24"/>
          <w:szCs w:val="24"/>
          <w:lang w:eastAsia="ru-RU" w:bidi="ru-RU"/>
        </w:rPr>
        <w:t>представляет собой отграниченный очаг неспецифического гнойного воспаления легких с некрозом, распа</w:t>
      </w:r>
      <w:r w:rsidRPr="003D2325">
        <w:rPr>
          <w:color w:val="000000"/>
          <w:sz w:val="24"/>
          <w:szCs w:val="24"/>
          <w:lang w:eastAsia="ru-RU" w:bidi="ru-RU"/>
        </w:rPr>
        <w:softHyphen/>
        <w:t xml:space="preserve">дом или гнойным расплавлением легочной ткани и образованием одной или нескольких полостей с </w:t>
      </w:r>
      <w:proofErr w:type="spellStart"/>
      <w:r w:rsidRPr="003D2325">
        <w:rPr>
          <w:color w:val="000000"/>
          <w:sz w:val="24"/>
          <w:szCs w:val="24"/>
          <w:lang w:eastAsia="ru-RU" w:bidi="ru-RU"/>
        </w:rPr>
        <w:t>пиогенной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 xml:space="preserve"> капсулой, заполненных гнойным содержимым.</w:t>
      </w:r>
    </w:p>
    <w:p w:rsidR="0066262E" w:rsidRPr="003D2325" w:rsidRDefault="0066262E" w:rsidP="0066262E">
      <w:pPr>
        <w:pStyle w:val="1"/>
        <w:ind w:firstLine="300"/>
        <w:jc w:val="both"/>
        <w:rPr>
          <w:sz w:val="24"/>
          <w:szCs w:val="24"/>
        </w:rPr>
      </w:pPr>
      <w:r w:rsidRPr="003D2325">
        <w:rPr>
          <w:color w:val="000000"/>
          <w:sz w:val="24"/>
          <w:szCs w:val="24"/>
          <w:lang w:eastAsia="ru-RU" w:bidi="ru-RU"/>
        </w:rPr>
        <w:t>Абсцесс легких — вторичное заболевание; в большинстве слу</w:t>
      </w:r>
      <w:r w:rsidRPr="003D2325">
        <w:rPr>
          <w:color w:val="000000"/>
          <w:sz w:val="24"/>
          <w:szCs w:val="24"/>
          <w:lang w:eastAsia="ru-RU" w:bidi="ru-RU"/>
        </w:rPr>
        <w:softHyphen/>
        <w:t xml:space="preserve">чаев он пневмонической или аспирационной природы, реже — гематогенно-эмболической или травматической. </w:t>
      </w:r>
    </w:p>
    <w:p w:rsidR="00EF1FEB" w:rsidRPr="003D2325" w:rsidRDefault="0066262E" w:rsidP="00EF1FEB">
      <w:pPr>
        <w:pStyle w:val="1"/>
        <w:ind w:firstLine="0"/>
        <w:jc w:val="both"/>
        <w:rPr>
          <w:sz w:val="24"/>
          <w:szCs w:val="24"/>
        </w:rPr>
      </w:pPr>
      <w:proofErr w:type="spellStart"/>
      <w:r w:rsidRPr="003D2325">
        <w:rPr>
          <w:color w:val="000000"/>
          <w:sz w:val="24"/>
          <w:szCs w:val="24"/>
          <w:lang w:eastAsia="ru-RU" w:bidi="ru-RU"/>
        </w:rPr>
        <w:t>Абсцедирующая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 xml:space="preserve"> пневмония может иметь различное клиниче</w:t>
      </w:r>
      <w:r w:rsidRPr="003D2325">
        <w:rPr>
          <w:color w:val="000000"/>
          <w:sz w:val="24"/>
          <w:szCs w:val="24"/>
          <w:lang w:eastAsia="ru-RU" w:bidi="ru-RU"/>
        </w:rPr>
        <w:softHyphen/>
        <w:t>ское течение. В отдельных случаях через 12—20 дней от начала забо</w:t>
      </w:r>
      <w:r w:rsidR="00EF1FEB" w:rsidRPr="003D2325">
        <w:rPr>
          <w:color w:val="000000"/>
          <w:sz w:val="24"/>
          <w:szCs w:val="24"/>
          <w:lang w:eastAsia="ru-RU" w:bidi="ru-RU"/>
        </w:rPr>
        <w:t>левания, после периода некоторого улучшения возникает ухудшение состояния больного, обусловленное образованием абсцесса. У ряда пациентов пневмония приобретает затяжной характер, и спустя 20— 30 дней формируется абсцесс легкого. В случае неблагоприятного течения заболевания он может переходить в гангрену, особенно если отсутствует возможность самопроизвольного дренирования гнойни</w:t>
      </w:r>
      <w:r w:rsidR="00EF1FEB" w:rsidRPr="003D2325">
        <w:rPr>
          <w:color w:val="000000"/>
          <w:sz w:val="24"/>
          <w:szCs w:val="24"/>
          <w:lang w:eastAsia="ru-RU" w:bidi="ru-RU"/>
        </w:rPr>
        <w:softHyphen/>
        <w:t xml:space="preserve">ка через бронхи. </w:t>
      </w:r>
    </w:p>
    <w:p w:rsidR="00EF1FEB" w:rsidRPr="003D2325" w:rsidRDefault="00EF1FEB" w:rsidP="00EF1FEB">
      <w:pPr>
        <w:pStyle w:val="1"/>
        <w:jc w:val="both"/>
        <w:rPr>
          <w:sz w:val="24"/>
          <w:szCs w:val="24"/>
        </w:rPr>
      </w:pPr>
      <w:r w:rsidRPr="003D2325">
        <w:rPr>
          <w:color w:val="000000"/>
          <w:sz w:val="24"/>
          <w:szCs w:val="24"/>
          <w:lang w:eastAsia="ru-RU" w:bidi="ru-RU"/>
        </w:rPr>
        <w:t>Осложнениями абсцесса легког</w:t>
      </w:r>
      <w:r w:rsidR="00C901EA">
        <w:rPr>
          <w:color w:val="000000"/>
          <w:sz w:val="24"/>
          <w:szCs w:val="24"/>
          <w:lang w:eastAsia="ru-RU" w:bidi="ru-RU"/>
        </w:rPr>
        <w:t xml:space="preserve">о являются: эмпиема плевры, </w:t>
      </w:r>
      <w:proofErr w:type="spellStart"/>
      <w:r w:rsidR="00C901EA">
        <w:rPr>
          <w:color w:val="000000"/>
          <w:sz w:val="24"/>
          <w:szCs w:val="24"/>
          <w:lang w:eastAsia="ru-RU" w:bidi="ru-RU"/>
        </w:rPr>
        <w:t>пи</w:t>
      </w:r>
      <w:r w:rsidRPr="003D2325">
        <w:rPr>
          <w:color w:val="000000"/>
          <w:sz w:val="24"/>
          <w:szCs w:val="24"/>
          <w:lang w:eastAsia="ru-RU" w:bidi="ru-RU"/>
        </w:rPr>
        <w:t>опневмоторакс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>, флегмона грудной клетки, легочное кровотечение и сепсис.</w:t>
      </w:r>
    </w:p>
    <w:p w:rsidR="00C901EA" w:rsidRDefault="00EF1FEB" w:rsidP="00EF1FEB">
      <w:pPr>
        <w:pStyle w:val="1"/>
        <w:jc w:val="both"/>
        <w:rPr>
          <w:color w:val="000000"/>
          <w:sz w:val="24"/>
          <w:szCs w:val="24"/>
          <w:lang w:eastAsia="ru-RU" w:bidi="ru-RU"/>
        </w:rPr>
      </w:pPr>
      <w:r w:rsidRPr="003D2325">
        <w:rPr>
          <w:color w:val="000000"/>
          <w:sz w:val="24"/>
          <w:szCs w:val="24"/>
          <w:lang w:eastAsia="ru-RU" w:bidi="ru-RU"/>
        </w:rPr>
        <w:t>Абсцесс легкого до его дренирования через бронх сопровожда</w:t>
      </w:r>
      <w:r w:rsidRPr="003D2325">
        <w:rPr>
          <w:color w:val="000000"/>
          <w:sz w:val="24"/>
          <w:szCs w:val="24"/>
          <w:lang w:eastAsia="ru-RU" w:bidi="ru-RU"/>
        </w:rPr>
        <w:softHyphen/>
        <w:t>ется клинической картиной тяжелой прогрессирующей пневмонии. У больных отмечаются тяжелое общее состояние, высокая темпера</w:t>
      </w:r>
      <w:r w:rsidRPr="003D2325">
        <w:rPr>
          <w:color w:val="000000"/>
          <w:sz w:val="24"/>
          <w:szCs w:val="24"/>
          <w:lang w:eastAsia="ru-RU" w:bidi="ru-RU"/>
        </w:rPr>
        <w:softHyphen/>
        <w:t xml:space="preserve">тура, боли при дыхании, усиливающиеся на вдохе и при кашле. </w:t>
      </w:r>
      <w:r w:rsidRPr="003D2325">
        <w:rPr>
          <w:color w:val="000000"/>
          <w:sz w:val="24"/>
          <w:szCs w:val="24"/>
          <w:lang w:eastAsia="ru-RU" w:bidi="ru-RU"/>
        </w:rPr>
        <w:lastRenderedPageBreak/>
        <w:t>При перкуссии над патологическим участком определяется зона тупости, а при аускультации — бронхиальное или ослабленное дыхание. Диаг</w:t>
      </w:r>
      <w:r w:rsidRPr="003D2325">
        <w:rPr>
          <w:color w:val="000000"/>
          <w:sz w:val="24"/>
          <w:szCs w:val="24"/>
          <w:lang w:eastAsia="ru-RU" w:bidi="ru-RU"/>
        </w:rPr>
        <w:softHyphen/>
        <w:t>ностике помогает появление предвестников п</w:t>
      </w:r>
      <w:r w:rsidR="00441B57">
        <w:rPr>
          <w:color w:val="000000"/>
          <w:sz w:val="24"/>
          <w:szCs w:val="24"/>
          <w:lang w:eastAsia="ru-RU" w:bidi="ru-RU"/>
        </w:rPr>
        <w:t>рорыва гноя в бронх (</w:t>
      </w:r>
      <w:r w:rsidRPr="003D2325">
        <w:rPr>
          <w:color w:val="000000"/>
          <w:sz w:val="24"/>
          <w:szCs w:val="24"/>
          <w:lang w:eastAsia="ru-RU" w:bidi="ru-RU"/>
        </w:rPr>
        <w:t>запах изо рта, свидетельствующий о про</w:t>
      </w:r>
      <w:r w:rsidR="00C901EA">
        <w:rPr>
          <w:color w:val="000000"/>
          <w:sz w:val="24"/>
          <w:szCs w:val="24"/>
          <w:lang w:eastAsia="ru-RU" w:bidi="ru-RU"/>
        </w:rPr>
        <w:t>сачивании экссудата,</w:t>
      </w:r>
      <w:r w:rsidRPr="003D2325">
        <w:rPr>
          <w:color w:val="000000"/>
          <w:sz w:val="24"/>
          <w:szCs w:val="24"/>
          <w:lang w:eastAsia="ru-RU" w:bidi="ru-RU"/>
        </w:rPr>
        <w:t xml:space="preserve"> температура, озноб, усиление болей в груди, а также возникновение боли при надавливании в </w:t>
      </w:r>
      <w:proofErr w:type="spellStart"/>
      <w:r w:rsidRPr="003D2325">
        <w:rPr>
          <w:color w:val="000000"/>
          <w:sz w:val="24"/>
          <w:szCs w:val="24"/>
          <w:lang w:eastAsia="ru-RU" w:bidi="ru-RU"/>
        </w:rPr>
        <w:t>межреберье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 xml:space="preserve"> или на ребро). При этом отмечается резкое усиление кашля. </w:t>
      </w:r>
    </w:p>
    <w:p w:rsidR="00EF1FEB" w:rsidRDefault="00EF1FEB" w:rsidP="00EF1FEB">
      <w:pPr>
        <w:pStyle w:val="1"/>
        <w:jc w:val="both"/>
        <w:rPr>
          <w:color w:val="000000"/>
          <w:sz w:val="24"/>
          <w:szCs w:val="24"/>
          <w:lang w:eastAsia="ru-RU" w:bidi="ru-RU"/>
        </w:rPr>
      </w:pPr>
      <w:r w:rsidRPr="003D2325">
        <w:rPr>
          <w:color w:val="000000"/>
          <w:sz w:val="24"/>
          <w:szCs w:val="24"/>
          <w:lang w:eastAsia="ru-RU" w:bidi="ru-RU"/>
        </w:rPr>
        <w:t>Рентгенологи</w:t>
      </w:r>
      <w:r w:rsidRPr="003D2325">
        <w:rPr>
          <w:color w:val="000000"/>
          <w:sz w:val="24"/>
          <w:szCs w:val="24"/>
          <w:lang w:eastAsia="ru-RU" w:bidi="ru-RU"/>
        </w:rPr>
        <w:softHyphen/>
        <w:t>ческое исследование выявляет сплошное затемнение в зоне деструк</w:t>
      </w:r>
      <w:r w:rsidRPr="003D2325">
        <w:rPr>
          <w:color w:val="000000"/>
          <w:sz w:val="24"/>
          <w:szCs w:val="24"/>
          <w:lang w:eastAsia="ru-RU" w:bidi="ru-RU"/>
        </w:rPr>
        <w:softHyphen/>
        <w:t>ции. Спонтанное вскрытие гнойника через бронх существенно из</w:t>
      </w:r>
      <w:r w:rsidRPr="003D2325">
        <w:rPr>
          <w:color w:val="000000"/>
          <w:sz w:val="24"/>
          <w:szCs w:val="24"/>
          <w:lang w:eastAsia="ru-RU" w:bidi="ru-RU"/>
        </w:rPr>
        <w:softHyphen/>
        <w:t>меняет клиническую картину заболевания. При этом одномоментно происходит отделение большого количества гнойной мокроты и на</w:t>
      </w:r>
      <w:r w:rsidRPr="003D2325">
        <w:rPr>
          <w:color w:val="000000"/>
          <w:sz w:val="24"/>
          <w:szCs w:val="24"/>
          <w:lang w:eastAsia="ru-RU" w:bidi="ru-RU"/>
        </w:rPr>
        <w:softHyphen/>
        <w:t>ступает значительное облегчение состояния больного за счет умень</w:t>
      </w:r>
      <w:r w:rsidRPr="003D2325">
        <w:rPr>
          <w:color w:val="000000"/>
          <w:sz w:val="24"/>
          <w:szCs w:val="24"/>
          <w:lang w:eastAsia="ru-RU" w:bidi="ru-RU"/>
        </w:rPr>
        <w:softHyphen/>
        <w:t>шения интоксикации. На рентгенограмме появляется характерная картина в виде отграниченной полости с горизонтальным уровнем жидкости в ней.</w:t>
      </w:r>
    </w:p>
    <w:p w:rsidR="004D1DE3" w:rsidRPr="003D2325" w:rsidRDefault="004D1DE3" w:rsidP="00EF1FEB">
      <w:pPr>
        <w:pStyle w:val="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FF6FCA" wp14:editId="09706CE8">
            <wp:extent cx="2227580" cy="1762298"/>
            <wp:effectExtent l="0" t="0" r="1270" b="9525"/>
            <wp:docPr id="14" name="Рисунок 14" descr="Абсцесс легкого – симптомы и жалобы, диагностика, лечение и профилакт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бсцесс легкого – симптомы и жалобы, диагностика, лечение и профилактик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" r="3226" b="7758"/>
                    <a:stretch/>
                  </pic:blipFill>
                  <pic:spPr bwMode="auto">
                    <a:xfrm>
                      <a:off x="0" y="0"/>
                      <a:ext cx="2229616" cy="17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6CC051" wp14:editId="781AC308">
            <wp:extent cx="3491345" cy="1737757"/>
            <wp:effectExtent l="0" t="0" r="0" b="0"/>
            <wp:docPr id="15" name="Рисунок 15" descr="Местная терапия абсцесса легкого. Пункция и дренирование абсцесса лег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естная терапия абсцесса легкого. Пункция и дренирование абсцесса лег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3"/>
                    <a:stretch/>
                  </pic:blipFill>
                  <pic:spPr bwMode="auto">
                    <a:xfrm>
                      <a:off x="0" y="0"/>
                      <a:ext cx="3495607" cy="17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EB" w:rsidRPr="003D2325" w:rsidRDefault="00EF1FEB" w:rsidP="00EF1FEB">
      <w:pPr>
        <w:pStyle w:val="1"/>
        <w:jc w:val="both"/>
        <w:rPr>
          <w:sz w:val="24"/>
          <w:szCs w:val="24"/>
        </w:rPr>
      </w:pPr>
      <w:r w:rsidRPr="003D2325">
        <w:rPr>
          <w:color w:val="000000"/>
          <w:sz w:val="24"/>
          <w:szCs w:val="24"/>
          <w:lang w:eastAsia="ru-RU" w:bidi="ru-RU"/>
        </w:rPr>
        <w:t>Дополнительные методы исследования применяются для вы</w:t>
      </w:r>
      <w:r w:rsidRPr="003D2325">
        <w:rPr>
          <w:color w:val="000000"/>
          <w:sz w:val="24"/>
          <w:szCs w:val="24"/>
          <w:lang w:eastAsia="ru-RU" w:bidi="ru-RU"/>
        </w:rPr>
        <w:softHyphen/>
        <w:t xml:space="preserve">явления локализации процесса, наличия содержимого в полостях и проходимости бронхов. К ним относятся бронхоскопия, </w:t>
      </w:r>
      <w:proofErr w:type="spellStart"/>
      <w:r w:rsidRPr="003D2325">
        <w:rPr>
          <w:color w:val="000000"/>
          <w:sz w:val="24"/>
          <w:szCs w:val="24"/>
          <w:lang w:eastAsia="ru-RU" w:bidi="ru-RU"/>
        </w:rPr>
        <w:t>мног</w:t>
      </w:r>
      <w:r w:rsidR="00C901EA">
        <w:rPr>
          <w:color w:val="000000"/>
          <w:sz w:val="24"/>
          <w:szCs w:val="24"/>
          <w:lang w:eastAsia="ru-RU" w:bidi="ru-RU"/>
        </w:rPr>
        <w:t>опро</w:t>
      </w:r>
      <w:r w:rsidR="00C901EA">
        <w:rPr>
          <w:color w:val="000000"/>
          <w:sz w:val="24"/>
          <w:szCs w:val="24"/>
          <w:lang w:eastAsia="ru-RU" w:bidi="ru-RU"/>
        </w:rPr>
        <w:softHyphen/>
        <w:t>екционная</w:t>
      </w:r>
      <w:proofErr w:type="spellEnd"/>
      <w:r w:rsidR="00C901EA">
        <w:rPr>
          <w:color w:val="000000"/>
          <w:sz w:val="24"/>
          <w:szCs w:val="24"/>
          <w:lang w:eastAsia="ru-RU" w:bidi="ru-RU"/>
        </w:rPr>
        <w:t xml:space="preserve"> рентгенография и</w:t>
      </w:r>
      <w:r w:rsidRPr="003D2325">
        <w:rPr>
          <w:color w:val="000000"/>
          <w:sz w:val="24"/>
          <w:szCs w:val="24"/>
          <w:lang w:eastAsia="ru-RU" w:bidi="ru-RU"/>
        </w:rPr>
        <w:t xml:space="preserve"> КТ. Для выбора рациональной антибактериальной терапии необходимо бактерио</w:t>
      </w:r>
      <w:r w:rsidRPr="003D2325">
        <w:rPr>
          <w:color w:val="000000"/>
          <w:sz w:val="24"/>
          <w:szCs w:val="24"/>
          <w:lang w:eastAsia="ru-RU" w:bidi="ru-RU"/>
        </w:rPr>
        <w:softHyphen/>
        <w:t>логическое исследование. Определение функции внешнего дыхания позволяет выявить легочный и бронхиальный компоненты дыхатель</w:t>
      </w:r>
      <w:r w:rsidRPr="003D2325">
        <w:rPr>
          <w:color w:val="000000"/>
          <w:sz w:val="24"/>
          <w:szCs w:val="24"/>
          <w:lang w:eastAsia="ru-RU" w:bidi="ru-RU"/>
        </w:rPr>
        <w:softHyphen/>
        <w:t>ной недостаточности.</w:t>
      </w:r>
    </w:p>
    <w:p w:rsidR="00EF1FEB" w:rsidRPr="003D2325" w:rsidRDefault="00EF1FEB" w:rsidP="00EF1FEB">
      <w:pPr>
        <w:pStyle w:val="1"/>
        <w:ind w:firstLine="0"/>
        <w:jc w:val="both"/>
        <w:rPr>
          <w:sz w:val="24"/>
          <w:szCs w:val="24"/>
        </w:rPr>
      </w:pPr>
      <w:r w:rsidRPr="003D2325">
        <w:rPr>
          <w:color w:val="000000"/>
          <w:sz w:val="24"/>
          <w:szCs w:val="24"/>
          <w:lang w:eastAsia="ru-RU" w:bidi="ru-RU"/>
        </w:rPr>
        <w:t>Ведущая роль в</w:t>
      </w:r>
      <w:r w:rsidR="00C901EA">
        <w:rPr>
          <w:color w:val="000000"/>
          <w:sz w:val="24"/>
          <w:szCs w:val="24"/>
          <w:lang w:eastAsia="ru-RU" w:bidi="ru-RU"/>
        </w:rPr>
        <w:t xml:space="preserve"> </w:t>
      </w:r>
      <w:r w:rsidRPr="003D2325">
        <w:rPr>
          <w:color w:val="000000"/>
          <w:sz w:val="24"/>
          <w:szCs w:val="24"/>
          <w:lang w:eastAsia="ru-RU" w:bidi="ru-RU"/>
        </w:rPr>
        <w:t>лечении острых абсцессов легких принадлежит консервативным методам лечения</w:t>
      </w:r>
      <w:r w:rsidR="00C901EA">
        <w:rPr>
          <w:color w:val="000000"/>
          <w:sz w:val="24"/>
          <w:szCs w:val="24"/>
          <w:lang w:eastAsia="ru-RU" w:bidi="ru-RU"/>
        </w:rPr>
        <w:t>, в основе которых лежат антиби</w:t>
      </w:r>
      <w:r w:rsidRPr="003D2325">
        <w:rPr>
          <w:color w:val="000000"/>
          <w:sz w:val="24"/>
          <w:szCs w:val="24"/>
          <w:lang w:eastAsia="ru-RU" w:bidi="ru-RU"/>
        </w:rPr>
        <w:t>отикотерапия, дренирование гнойной полости и повышение сопро</w:t>
      </w:r>
      <w:r w:rsidRPr="003D2325">
        <w:rPr>
          <w:color w:val="000000"/>
          <w:sz w:val="24"/>
          <w:szCs w:val="24"/>
          <w:lang w:eastAsia="ru-RU" w:bidi="ru-RU"/>
        </w:rPr>
        <w:softHyphen/>
        <w:t>тивляемости организма за счет стимуляции иммунного ответа. Ос</w:t>
      </w:r>
      <w:r w:rsidRPr="003D2325">
        <w:rPr>
          <w:color w:val="000000"/>
          <w:sz w:val="24"/>
          <w:szCs w:val="24"/>
          <w:lang w:eastAsia="ru-RU" w:bidi="ru-RU"/>
        </w:rPr>
        <w:softHyphen/>
        <w:t xml:space="preserve">новное значение имеет рациональная антибактериальная терапия, в том числе с </w:t>
      </w:r>
      <w:proofErr w:type="spellStart"/>
      <w:r w:rsidRPr="003D2325">
        <w:rPr>
          <w:color w:val="000000"/>
          <w:sz w:val="24"/>
          <w:szCs w:val="24"/>
          <w:lang w:eastAsia="ru-RU" w:bidi="ru-RU"/>
        </w:rPr>
        <w:t>интратрахеальным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 xml:space="preserve"> введением препаратов. Большое внимание необходимо уделять также </w:t>
      </w:r>
      <w:proofErr w:type="spellStart"/>
      <w:r w:rsidRPr="003D2325">
        <w:rPr>
          <w:color w:val="000000"/>
          <w:sz w:val="24"/>
          <w:szCs w:val="24"/>
          <w:lang w:eastAsia="ru-RU" w:bidi="ru-RU"/>
        </w:rPr>
        <w:t>детоксикационным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 xml:space="preserve"> мероприя</w:t>
      </w:r>
      <w:r w:rsidRPr="003D2325">
        <w:rPr>
          <w:color w:val="000000"/>
          <w:sz w:val="24"/>
          <w:szCs w:val="24"/>
          <w:lang w:eastAsia="ru-RU" w:bidi="ru-RU"/>
        </w:rPr>
        <w:softHyphen/>
        <w:t>тиям, восстановлению водно-электролитного баланса, уходу и пол</w:t>
      </w:r>
      <w:r w:rsidRPr="003D2325">
        <w:rPr>
          <w:color w:val="000000"/>
          <w:sz w:val="24"/>
          <w:szCs w:val="24"/>
          <w:lang w:eastAsia="ru-RU" w:bidi="ru-RU"/>
        </w:rPr>
        <w:softHyphen/>
        <w:t xml:space="preserve">ноценному питанию больных. При сообщении полости абсцесса с бронхом необходимо выбрать адекватное дренажное положение больного в постели и проводить неоднократные </w:t>
      </w:r>
      <w:proofErr w:type="spellStart"/>
      <w:r w:rsidRPr="003D2325">
        <w:rPr>
          <w:color w:val="000000"/>
          <w:sz w:val="24"/>
          <w:szCs w:val="24"/>
          <w:lang w:eastAsia="ru-RU" w:bidi="ru-RU"/>
        </w:rPr>
        <w:t>санационные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 xml:space="preserve"> брон</w:t>
      </w:r>
      <w:r w:rsidRPr="003D2325">
        <w:rPr>
          <w:color w:val="000000"/>
          <w:sz w:val="24"/>
          <w:szCs w:val="24"/>
          <w:lang w:eastAsia="ru-RU" w:bidi="ru-RU"/>
        </w:rPr>
        <w:softHyphen/>
        <w:t>хоскопии.</w:t>
      </w:r>
    </w:p>
    <w:p w:rsidR="00C901EA" w:rsidRDefault="00EF1FEB" w:rsidP="00EF1FEB">
      <w:pPr>
        <w:pStyle w:val="1"/>
        <w:jc w:val="both"/>
        <w:rPr>
          <w:color w:val="000000"/>
          <w:sz w:val="24"/>
          <w:szCs w:val="24"/>
          <w:lang w:eastAsia="ru-RU" w:bidi="ru-RU"/>
        </w:rPr>
      </w:pPr>
      <w:r w:rsidRPr="003D2325">
        <w:rPr>
          <w:color w:val="000000"/>
          <w:sz w:val="24"/>
          <w:szCs w:val="24"/>
          <w:lang w:eastAsia="ru-RU" w:bidi="ru-RU"/>
        </w:rPr>
        <w:t>С целью эвакуации содержимого гнойника и восстановления бронхиальной проходимости применяют различные методы дрени</w:t>
      </w:r>
      <w:r w:rsidRPr="003D2325">
        <w:rPr>
          <w:color w:val="000000"/>
          <w:sz w:val="24"/>
          <w:szCs w:val="24"/>
          <w:lang w:eastAsia="ru-RU" w:bidi="ru-RU"/>
        </w:rPr>
        <w:softHyphen/>
        <w:t xml:space="preserve">рования и санации. Основными из них являются: </w:t>
      </w:r>
      <w:proofErr w:type="spellStart"/>
      <w:r w:rsidRPr="003D2325">
        <w:rPr>
          <w:color w:val="000000"/>
          <w:sz w:val="24"/>
          <w:szCs w:val="24"/>
          <w:lang w:eastAsia="ru-RU" w:bidi="ru-RU"/>
        </w:rPr>
        <w:t>трансторакальные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 xml:space="preserve"> (пункция, постановка дренажей); эндобронхиальные (бронхоскопия, </w:t>
      </w:r>
      <w:proofErr w:type="spellStart"/>
      <w:r w:rsidRPr="003D2325">
        <w:rPr>
          <w:color w:val="000000"/>
          <w:sz w:val="24"/>
          <w:szCs w:val="24"/>
          <w:lang w:eastAsia="ru-RU" w:bidi="ru-RU"/>
        </w:rPr>
        <w:t>микротрахеостомия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>)</w:t>
      </w:r>
      <w:r w:rsidR="00C901EA">
        <w:rPr>
          <w:color w:val="000000"/>
          <w:sz w:val="24"/>
          <w:szCs w:val="24"/>
          <w:lang w:eastAsia="ru-RU" w:bidi="ru-RU"/>
        </w:rPr>
        <w:t>.</w:t>
      </w:r>
    </w:p>
    <w:p w:rsidR="00EF1FEB" w:rsidRPr="003D2325" w:rsidRDefault="00C901EA" w:rsidP="00EF1FEB">
      <w:pPr>
        <w:pStyle w:val="1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  </w:t>
      </w:r>
      <w:r w:rsidR="00EF1FEB" w:rsidRPr="003D2325">
        <w:rPr>
          <w:color w:val="000000"/>
          <w:sz w:val="24"/>
          <w:szCs w:val="24"/>
          <w:lang w:eastAsia="ru-RU" w:bidi="ru-RU"/>
        </w:rPr>
        <w:t xml:space="preserve"> Необходимость в хирургическом лечении возникает при прогрес</w:t>
      </w:r>
      <w:r w:rsidR="00EF1FEB" w:rsidRPr="003D2325">
        <w:rPr>
          <w:color w:val="000000"/>
          <w:sz w:val="24"/>
          <w:szCs w:val="24"/>
          <w:lang w:eastAsia="ru-RU" w:bidi="ru-RU"/>
        </w:rPr>
        <w:softHyphen/>
        <w:t xml:space="preserve">сировании гнойного процесса и развитии таких осложнений, как пневмоторакс и легочное кровотечение. При отсутствии </w:t>
      </w:r>
      <w:proofErr w:type="spellStart"/>
      <w:r w:rsidR="00EF1FEB" w:rsidRPr="003D2325">
        <w:rPr>
          <w:color w:val="000000"/>
          <w:sz w:val="24"/>
          <w:szCs w:val="24"/>
          <w:lang w:eastAsia="ru-RU" w:bidi="ru-RU"/>
        </w:rPr>
        <w:t>спадения</w:t>
      </w:r>
      <w:proofErr w:type="spellEnd"/>
      <w:r w:rsidR="00EF1FEB" w:rsidRPr="003D2325">
        <w:rPr>
          <w:color w:val="000000"/>
          <w:sz w:val="24"/>
          <w:szCs w:val="24"/>
          <w:lang w:eastAsia="ru-RU" w:bidi="ru-RU"/>
        </w:rPr>
        <w:t xml:space="preserve"> полости после санации (вследствие сформированной капсулы абс</w:t>
      </w:r>
      <w:r w:rsidR="00EF1FEB" w:rsidRPr="003D2325">
        <w:rPr>
          <w:color w:val="000000"/>
          <w:sz w:val="24"/>
          <w:szCs w:val="24"/>
          <w:lang w:eastAsia="ru-RU" w:bidi="ru-RU"/>
        </w:rPr>
        <w:softHyphen/>
        <w:t>цесса) и обнаружении в полости гнойника больших секвестров воз</w:t>
      </w:r>
      <w:r w:rsidR="00EF1FEB" w:rsidRPr="003D2325">
        <w:rPr>
          <w:color w:val="000000"/>
          <w:sz w:val="24"/>
          <w:szCs w:val="24"/>
          <w:lang w:eastAsia="ru-RU" w:bidi="ru-RU"/>
        </w:rPr>
        <w:softHyphen/>
        <w:t>никают показания к оперативному вмешательству — пневмотомии.</w:t>
      </w:r>
    </w:p>
    <w:p w:rsidR="00EF1FEB" w:rsidRPr="003D2325" w:rsidRDefault="00EF1FEB" w:rsidP="00EF1FEB">
      <w:pPr>
        <w:pStyle w:val="1"/>
        <w:jc w:val="both"/>
        <w:rPr>
          <w:sz w:val="24"/>
          <w:szCs w:val="24"/>
        </w:rPr>
      </w:pPr>
      <w:r w:rsidRPr="003D2325">
        <w:rPr>
          <w:color w:val="000000"/>
          <w:sz w:val="24"/>
          <w:szCs w:val="24"/>
          <w:lang w:eastAsia="ru-RU" w:bidi="ru-RU"/>
        </w:rPr>
        <w:t>Одним из методов, обеспечивающих возможность санации и дре</w:t>
      </w:r>
      <w:r w:rsidRPr="003D2325">
        <w:rPr>
          <w:color w:val="000000"/>
          <w:sz w:val="24"/>
          <w:szCs w:val="24"/>
          <w:lang w:eastAsia="ru-RU" w:bidi="ru-RU"/>
        </w:rPr>
        <w:softHyphen/>
        <w:t xml:space="preserve">нирования бронхиального дерева, является </w:t>
      </w:r>
      <w:proofErr w:type="spellStart"/>
      <w:r w:rsidRPr="003D2325">
        <w:rPr>
          <w:i/>
          <w:iCs/>
          <w:color w:val="000000"/>
          <w:sz w:val="24"/>
          <w:szCs w:val="24"/>
          <w:lang w:eastAsia="ru-RU" w:bidi="ru-RU"/>
        </w:rPr>
        <w:t>микротрахеостомия</w:t>
      </w:r>
      <w:proofErr w:type="spellEnd"/>
      <w:r w:rsidRPr="003D2325">
        <w:rPr>
          <w:i/>
          <w:iCs/>
          <w:color w:val="000000"/>
          <w:sz w:val="24"/>
          <w:szCs w:val="24"/>
          <w:lang w:eastAsia="ru-RU" w:bidi="ru-RU"/>
        </w:rPr>
        <w:t>,</w:t>
      </w:r>
      <w:r w:rsidRPr="003D2325">
        <w:rPr>
          <w:color w:val="000000"/>
          <w:sz w:val="24"/>
          <w:szCs w:val="24"/>
          <w:lang w:eastAsia="ru-RU" w:bidi="ru-RU"/>
        </w:rPr>
        <w:t xml:space="preserve"> ко</w:t>
      </w:r>
      <w:r w:rsidRPr="003D2325">
        <w:rPr>
          <w:color w:val="000000"/>
          <w:sz w:val="24"/>
          <w:szCs w:val="24"/>
          <w:lang w:eastAsia="ru-RU" w:bidi="ru-RU"/>
        </w:rPr>
        <w:softHyphen/>
        <w:t>торая показана при центрально расположенных в легких гнойных полостях, открывающихся в бронхиальное дерево.</w:t>
      </w:r>
    </w:p>
    <w:p w:rsidR="00EF1FEB" w:rsidRPr="003D2325" w:rsidRDefault="00EF1FEB" w:rsidP="00EF1FEB">
      <w:pPr>
        <w:pStyle w:val="1"/>
        <w:jc w:val="both"/>
        <w:rPr>
          <w:sz w:val="24"/>
          <w:szCs w:val="24"/>
        </w:rPr>
      </w:pPr>
      <w:r w:rsidRPr="003D2325">
        <w:rPr>
          <w:i/>
          <w:iCs/>
          <w:color w:val="000000"/>
          <w:sz w:val="24"/>
          <w:szCs w:val="24"/>
          <w:lang w:eastAsia="ru-RU" w:bidi="ru-RU"/>
        </w:rPr>
        <w:t>Пункция</w:t>
      </w:r>
      <w:r w:rsidRPr="003D2325">
        <w:rPr>
          <w:color w:val="000000"/>
          <w:sz w:val="24"/>
          <w:szCs w:val="24"/>
          <w:lang w:eastAsia="ru-RU" w:bidi="ru-RU"/>
        </w:rPr>
        <w:t xml:space="preserve"> абсцесса чаще применяется с диагностической целью для решения вопроса о возможности </w:t>
      </w:r>
      <w:proofErr w:type="spellStart"/>
      <w:r w:rsidRPr="003D2325">
        <w:rPr>
          <w:color w:val="000000"/>
          <w:sz w:val="24"/>
          <w:szCs w:val="24"/>
          <w:lang w:eastAsia="ru-RU" w:bidi="ru-RU"/>
        </w:rPr>
        <w:t>трансторакального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 xml:space="preserve"> дренирования гнойной полости. Кроме того, это наиболее простой способ эваку</w:t>
      </w:r>
      <w:r w:rsidRPr="003D2325">
        <w:rPr>
          <w:color w:val="000000"/>
          <w:sz w:val="24"/>
          <w:szCs w:val="24"/>
          <w:lang w:eastAsia="ru-RU" w:bidi="ru-RU"/>
        </w:rPr>
        <w:softHyphen/>
        <w:t>ации гнойного содержимого и введения в полость абсцесса лекар</w:t>
      </w:r>
      <w:r w:rsidRPr="003D2325">
        <w:rPr>
          <w:color w:val="000000"/>
          <w:sz w:val="24"/>
          <w:szCs w:val="24"/>
          <w:lang w:eastAsia="ru-RU" w:bidi="ru-RU"/>
        </w:rPr>
        <w:softHyphen/>
        <w:t>ственных препаратов. После полного удаления содержимого гной</w:t>
      </w:r>
      <w:r w:rsidRPr="003D2325">
        <w:rPr>
          <w:color w:val="000000"/>
          <w:sz w:val="24"/>
          <w:szCs w:val="24"/>
          <w:lang w:eastAsia="ru-RU" w:bidi="ru-RU"/>
        </w:rPr>
        <w:softHyphen/>
        <w:t xml:space="preserve">ную полость промывают </w:t>
      </w:r>
      <w:r w:rsidRPr="003D2325">
        <w:rPr>
          <w:color w:val="000000"/>
          <w:sz w:val="24"/>
          <w:szCs w:val="24"/>
          <w:lang w:eastAsia="ru-RU" w:bidi="ru-RU"/>
        </w:rPr>
        <w:lastRenderedPageBreak/>
        <w:t>антисептическими растворами, затем в нее вводят антибиотики и протеолитические ферменты.</w:t>
      </w:r>
    </w:p>
    <w:p w:rsidR="00EF1FEB" w:rsidRPr="003D2325" w:rsidRDefault="00EF1FEB" w:rsidP="00EF1FEB">
      <w:pPr>
        <w:pStyle w:val="1"/>
        <w:jc w:val="both"/>
        <w:rPr>
          <w:sz w:val="24"/>
          <w:szCs w:val="24"/>
        </w:rPr>
      </w:pPr>
      <w:r w:rsidRPr="003D2325">
        <w:rPr>
          <w:i/>
          <w:iCs/>
          <w:color w:val="000000"/>
          <w:sz w:val="24"/>
          <w:szCs w:val="24"/>
          <w:lang w:eastAsia="ru-RU" w:bidi="ru-RU"/>
        </w:rPr>
        <w:t>Дренирование</w:t>
      </w:r>
      <w:r w:rsidRPr="003D2325">
        <w:rPr>
          <w:color w:val="000000"/>
          <w:sz w:val="24"/>
          <w:szCs w:val="24"/>
          <w:lang w:eastAsia="ru-RU" w:bidi="ru-RU"/>
        </w:rPr>
        <w:t xml:space="preserve"> осуществляется с целью постоянной эвакуации со</w:t>
      </w:r>
      <w:r w:rsidRPr="003D2325">
        <w:rPr>
          <w:color w:val="000000"/>
          <w:sz w:val="24"/>
          <w:szCs w:val="24"/>
          <w:lang w:eastAsia="ru-RU" w:bidi="ru-RU"/>
        </w:rPr>
        <w:softHyphen/>
        <w:t>держимого гнойной полости, включая отторгнутые некротические массы.</w:t>
      </w:r>
    </w:p>
    <w:p w:rsidR="003D2325" w:rsidRPr="003D2325" w:rsidRDefault="00EF1FEB" w:rsidP="00C901EA">
      <w:pPr>
        <w:pStyle w:val="1"/>
        <w:jc w:val="both"/>
        <w:rPr>
          <w:sz w:val="24"/>
          <w:szCs w:val="24"/>
        </w:rPr>
      </w:pPr>
      <w:r w:rsidRPr="003D2325">
        <w:rPr>
          <w:color w:val="000000"/>
          <w:sz w:val="24"/>
          <w:szCs w:val="24"/>
          <w:lang w:eastAsia="ru-RU" w:bidi="ru-RU"/>
        </w:rPr>
        <w:t>Во всех случаях, завершив дренирование абсцесса легкого, необ</w:t>
      </w:r>
      <w:r w:rsidRPr="003D2325">
        <w:rPr>
          <w:color w:val="000000"/>
          <w:sz w:val="24"/>
          <w:szCs w:val="24"/>
          <w:lang w:eastAsia="ru-RU" w:bidi="ru-RU"/>
        </w:rPr>
        <w:softHyphen/>
        <w:t>ходимо после введения в его полость водорастворимого контрастного вещества произвести контрольное рентгенологическое исследование</w:t>
      </w:r>
      <w:r w:rsidR="00C901EA">
        <w:rPr>
          <w:sz w:val="24"/>
          <w:szCs w:val="24"/>
        </w:rPr>
        <w:t xml:space="preserve"> </w:t>
      </w:r>
      <w:r w:rsidR="003D2325" w:rsidRPr="003D2325">
        <w:rPr>
          <w:color w:val="000000"/>
          <w:sz w:val="24"/>
          <w:szCs w:val="24"/>
          <w:lang w:eastAsia="ru-RU" w:bidi="ru-RU"/>
        </w:rPr>
        <w:t>для определения правильности положения дренажа. В последующем налаживают систему активной аспирации. При дренировании аб</w:t>
      </w:r>
      <w:r w:rsidR="003D2325" w:rsidRPr="003D2325">
        <w:rPr>
          <w:color w:val="000000"/>
          <w:sz w:val="24"/>
          <w:szCs w:val="24"/>
          <w:lang w:eastAsia="ru-RU" w:bidi="ru-RU"/>
        </w:rPr>
        <w:softHyphen/>
        <w:t>сцессов легкого наиболее эффективно создание проточно-промыв</w:t>
      </w:r>
      <w:r w:rsidR="003D2325" w:rsidRPr="003D2325">
        <w:rPr>
          <w:color w:val="000000"/>
          <w:sz w:val="24"/>
          <w:szCs w:val="24"/>
          <w:lang w:eastAsia="ru-RU" w:bidi="ru-RU"/>
        </w:rPr>
        <w:softHyphen/>
        <w:t>ной системы путем установки в полость гнойника 2 дренажей. Уда</w:t>
      </w:r>
      <w:r w:rsidR="003D2325" w:rsidRPr="003D2325">
        <w:rPr>
          <w:color w:val="000000"/>
          <w:sz w:val="24"/>
          <w:szCs w:val="24"/>
          <w:lang w:eastAsia="ru-RU" w:bidi="ru-RU"/>
        </w:rPr>
        <w:softHyphen/>
        <w:t>лить большое количество сгустков, фибрина и секвестров возможно при торакоскопии или открытым путем.</w:t>
      </w:r>
    </w:p>
    <w:p w:rsidR="003D2325" w:rsidRPr="003D2325" w:rsidRDefault="003D2325" w:rsidP="003D2325">
      <w:pPr>
        <w:pStyle w:val="1"/>
        <w:ind w:firstLine="340"/>
        <w:jc w:val="both"/>
        <w:rPr>
          <w:sz w:val="24"/>
          <w:szCs w:val="24"/>
        </w:rPr>
      </w:pPr>
      <w:r w:rsidRPr="003D2325">
        <w:rPr>
          <w:i/>
          <w:iCs/>
          <w:color w:val="000000"/>
          <w:sz w:val="24"/>
          <w:szCs w:val="24"/>
          <w:lang w:eastAsia="ru-RU" w:bidi="ru-RU"/>
        </w:rPr>
        <w:t>Пневмотомия</w:t>
      </w:r>
      <w:r w:rsidRPr="003D2325">
        <w:rPr>
          <w:color w:val="000000"/>
          <w:sz w:val="24"/>
          <w:szCs w:val="24"/>
          <w:lang w:eastAsia="ru-RU" w:bidi="ru-RU"/>
        </w:rPr>
        <w:t xml:space="preserve"> осуществляется при обширной секвестрации легоч</w:t>
      </w:r>
      <w:r w:rsidRPr="003D2325">
        <w:rPr>
          <w:color w:val="000000"/>
          <w:sz w:val="24"/>
          <w:szCs w:val="24"/>
          <w:lang w:eastAsia="ru-RU" w:bidi="ru-RU"/>
        </w:rPr>
        <w:softHyphen/>
        <w:t>ной ткани, когда выполнение радикальной операции (</w:t>
      </w:r>
      <w:proofErr w:type="spellStart"/>
      <w:r w:rsidRPr="003D2325">
        <w:rPr>
          <w:color w:val="000000"/>
          <w:sz w:val="24"/>
          <w:szCs w:val="24"/>
          <w:lang w:eastAsia="ru-RU" w:bidi="ru-RU"/>
        </w:rPr>
        <w:t>лобэктомии</w:t>
      </w:r>
      <w:proofErr w:type="spellEnd"/>
      <w:r w:rsidRPr="003D2325">
        <w:rPr>
          <w:color w:val="000000"/>
          <w:sz w:val="24"/>
          <w:szCs w:val="24"/>
          <w:lang w:eastAsia="ru-RU" w:bidi="ru-RU"/>
        </w:rPr>
        <w:t>) по каким-либо причинам невозможно.</w:t>
      </w:r>
    </w:p>
    <w:p w:rsidR="00B261B2" w:rsidRDefault="003D2325" w:rsidP="00441B57">
      <w:pPr>
        <w:pStyle w:val="1"/>
        <w:ind w:firstLine="340"/>
        <w:jc w:val="both"/>
        <w:rPr>
          <w:color w:val="000000"/>
          <w:sz w:val="24"/>
          <w:szCs w:val="24"/>
          <w:lang w:eastAsia="ru-RU" w:bidi="ru-RU"/>
        </w:rPr>
      </w:pPr>
      <w:r w:rsidRPr="003D2325">
        <w:rPr>
          <w:color w:val="000000"/>
          <w:sz w:val="24"/>
          <w:szCs w:val="24"/>
          <w:lang w:eastAsia="ru-RU" w:bidi="ru-RU"/>
        </w:rPr>
        <w:t>При множественных абсцессах легкого в отдельных случаях может проводиться широкая пневмотомия, обусловленная невозможнос</w:t>
      </w:r>
      <w:r w:rsidRPr="003D2325">
        <w:rPr>
          <w:color w:val="000000"/>
          <w:sz w:val="24"/>
          <w:szCs w:val="24"/>
          <w:lang w:eastAsia="ru-RU" w:bidi="ru-RU"/>
        </w:rPr>
        <w:softHyphen/>
        <w:t>тью выполнения больному радикального оперативного вмешательс</w:t>
      </w:r>
      <w:r w:rsidRPr="003D2325">
        <w:rPr>
          <w:color w:val="000000"/>
          <w:sz w:val="24"/>
          <w:szCs w:val="24"/>
          <w:lang w:eastAsia="ru-RU" w:bidi="ru-RU"/>
        </w:rPr>
        <w:softHyphen/>
        <w:t>тва в виде резекции легкого. Пневмотомия подразумевает обнажение легкого с последующим вскрытием полостей всех абсцессов и со</w:t>
      </w:r>
      <w:r w:rsidRPr="003D2325">
        <w:rPr>
          <w:color w:val="000000"/>
          <w:sz w:val="24"/>
          <w:szCs w:val="24"/>
          <w:lang w:eastAsia="ru-RU" w:bidi="ru-RU"/>
        </w:rPr>
        <w:softHyphen/>
        <w:t>единением их в единую полость, края которой подшивают к плевре и апоневрозу. Образовавшуюся полость заполняют марлевыми там</w:t>
      </w:r>
      <w:r w:rsidRPr="003D2325">
        <w:rPr>
          <w:color w:val="000000"/>
          <w:sz w:val="24"/>
          <w:szCs w:val="24"/>
          <w:lang w:eastAsia="ru-RU" w:bidi="ru-RU"/>
        </w:rPr>
        <w:softHyphen/>
        <w:t>понами с мазями на водорастворимой основе. В дальнейшем лечеб</w:t>
      </w:r>
      <w:r w:rsidRPr="003D2325">
        <w:rPr>
          <w:color w:val="000000"/>
          <w:sz w:val="24"/>
          <w:szCs w:val="24"/>
          <w:lang w:eastAsia="ru-RU" w:bidi="ru-RU"/>
        </w:rPr>
        <w:softHyphen/>
        <w:t>ные мероприятия аналогичны таковым при одиночном абсцессе.</w:t>
      </w:r>
    </w:p>
    <w:p w:rsidR="00441B57" w:rsidRPr="00441B57" w:rsidRDefault="00441B57" w:rsidP="00441B57">
      <w:pPr>
        <w:pStyle w:val="1"/>
        <w:ind w:firstLine="340"/>
        <w:jc w:val="both"/>
        <w:rPr>
          <w:color w:val="000000"/>
          <w:sz w:val="24"/>
          <w:szCs w:val="24"/>
          <w:lang w:eastAsia="ru-RU" w:bidi="ru-RU"/>
        </w:rPr>
      </w:pPr>
    </w:p>
    <w:p w:rsidR="006D73BF" w:rsidRDefault="00ED1E76" w:rsidP="006D73BF">
      <w:pPr>
        <w:pStyle w:val="a5"/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</w:t>
      </w:r>
      <w:r w:rsidR="006D73BF" w:rsidRPr="00BF3599">
        <w:rPr>
          <w:b/>
          <w:i/>
        </w:rPr>
        <w:t>. Этиология, патогенез, клиника и лечение гангрены легкого.</w:t>
      </w:r>
      <w:r w:rsidR="006D73BF" w:rsidRPr="006D73BF">
        <w:rPr>
          <w:b/>
          <w:i/>
          <w:sz w:val="28"/>
          <w:szCs w:val="28"/>
        </w:rPr>
        <w:t xml:space="preserve"> </w:t>
      </w:r>
    </w:p>
    <w:p w:rsidR="00BF3599" w:rsidRPr="00BF3599" w:rsidRDefault="00BF3599" w:rsidP="00BF3599">
      <w:pPr>
        <w:spacing w:after="200" w:line="276" w:lineRule="auto"/>
        <w:rPr>
          <w:b/>
          <w:i/>
          <w:sz w:val="28"/>
          <w:szCs w:val="28"/>
        </w:rPr>
      </w:pPr>
      <w:r w:rsidRPr="0026332F">
        <w:t>Гангрена легкого — гнилостный распад с быстрым гнойным расплавлением и отторжением легочной ткани без четкого от</w:t>
      </w:r>
      <w:r w:rsidRPr="0026332F">
        <w:softHyphen/>
        <w:t>граничения от жизнеспособной части легкого. Наиболее часты</w:t>
      </w:r>
      <w:r w:rsidRPr="0026332F">
        <w:softHyphen/>
        <w:t>ми возбудителями гангрены легкого являются анаэробные бак</w:t>
      </w:r>
      <w:r w:rsidRPr="0026332F">
        <w:softHyphen/>
        <w:t>терии.</w:t>
      </w:r>
    </w:p>
    <w:p w:rsidR="00BF50DB" w:rsidRDefault="00BF3599" w:rsidP="00D51848">
      <w:pPr>
        <w:pStyle w:val="1"/>
        <w:spacing w:after="260" w:line="276" w:lineRule="auto"/>
        <w:ind w:firstLine="0"/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76195" cy="2937163"/>
            <wp:effectExtent l="0" t="0" r="0" b="0"/>
            <wp:docPr id="16" name="Рисунок 16" descr="https://cf.ppt-online.org/files1/slide/h/htQn73wSiLfUec2WNjV6Gsqvlm91bOxdXRFgrzHZK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h/htQn73wSiLfUec2WNjV6Gsqvlm91bOxdXRFgrzHZK/slide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" t="20313" r="55402" b="13637"/>
                    <a:stretch/>
                  </pic:blipFill>
                  <pic:spPr bwMode="auto">
                    <a:xfrm>
                      <a:off x="0" y="0"/>
                      <a:ext cx="2577265" cy="29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EB20580" wp14:editId="4E89D1FF">
            <wp:extent cx="2637906" cy="2945765"/>
            <wp:effectExtent l="0" t="0" r="0" b="6985"/>
            <wp:docPr id="17" name="Рисунок 17" descr="https://cf.ppt-online.org/files1/slide/h/htQn73wSiLfUec2WNjV6Gsqvlm91bOxdXRFgrzHZK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1/slide/h/htQn73wSiLfUec2WNjV6Gsqvlm91bOxdXRFgrzHZK/slide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6" t="20682" r="2019" b="7539"/>
                    <a:stretch/>
                  </pic:blipFill>
                  <pic:spPr bwMode="auto">
                    <a:xfrm>
                      <a:off x="0" y="0"/>
                      <a:ext cx="2647846" cy="295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407" w:rsidRPr="00560407" w:rsidRDefault="00560407" w:rsidP="00383E42">
      <w:pPr>
        <w:pStyle w:val="1"/>
        <w:spacing w:line="276" w:lineRule="auto"/>
        <w:jc w:val="both"/>
        <w:rPr>
          <w:sz w:val="24"/>
          <w:szCs w:val="24"/>
        </w:rPr>
      </w:pPr>
      <w:r w:rsidRPr="0026332F">
        <w:rPr>
          <w:sz w:val="24"/>
          <w:szCs w:val="24"/>
        </w:rPr>
        <w:t>Микроорганизмы могут попасть в легкое аэрогенным, ге</w:t>
      </w:r>
      <w:r w:rsidRPr="0026332F">
        <w:rPr>
          <w:sz w:val="24"/>
          <w:szCs w:val="24"/>
        </w:rPr>
        <w:softHyphen/>
        <w:t>матогенным путем или из соседних органов (например, при раке, инфицированном дивертикуле, ожогах пищевода).</w:t>
      </w:r>
      <w:r>
        <w:rPr>
          <w:b/>
          <w:i/>
          <w:sz w:val="28"/>
          <w:szCs w:val="28"/>
          <w:u w:val="single"/>
        </w:rPr>
        <w:br/>
      </w:r>
      <w:r>
        <w:rPr>
          <w:b/>
          <w:sz w:val="28"/>
          <w:szCs w:val="28"/>
        </w:rPr>
        <w:t xml:space="preserve">         </w:t>
      </w:r>
      <w:r w:rsidRPr="0026332F">
        <w:rPr>
          <w:sz w:val="24"/>
          <w:szCs w:val="24"/>
        </w:rPr>
        <w:t>Клиническая картина гангрены легкого напоминает таковую при остром абсцессе, но симптоматика более тяжелая: Заболева</w:t>
      </w:r>
      <w:r w:rsidRPr="0026332F">
        <w:rPr>
          <w:sz w:val="24"/>
          <w:szCs w:val="24"/>
        </w:rPr>
        <w:softHyphen/>
        <w:t>ние начинается с лихорадки, сопровождающейся ознобом, одышки. Вскоре появляются выраженные признаки общей ин</w:t>
      </w:r>
      <w:r w:rsidRPr="0026332F">
        <w:rPr>
          <w:sz w:val="24"/>
          <w:szCs w:val="24"/>
        </w:rPr>
        <w:softHyphen/>
        <w:t xml:space="preserve">токсикации. </w:t>
      </w:r>
      <w:r w:rsidRPr="0026332F">
        <w:rPr>
          <w:sz w:val="24"/>
          <w:szCs w:val="24"/>
        </w:rPr>
        <w:lastRenderedPageBreak/>
        <w:t>Характерно выделение большого количества (до 600-1000 мл/</w:t>
      </w:r>
      <w:proofErr w:type="spellStart"/>
      <w:r w:rsidRPr="0026332F">
        <w:rPr>
          <w:sz w:val="24"/>
          <w:szCs w:val="24"/>
        </w:rPr>
        <w:t>сут</w:t>
      </w:r>
      <w:proofErr w:type="spellEnd"/>
      <w:r w:rsidRPr="0026332F">
        <w:rPr>
          <w:sz w:val="24"/>
          <w:szCs w:val="24"/>
        </w:rPr>
        <w:t>) зловонной мокроты грязно-бурого цвета</w:t>
      </w:r>
      <w:r>
        <w:rPr>
          <w:sz w:val="24"/>
          <w:szCs w:val="24"/>
        </w:rPr>
        <w:t>.</w:t>
      </w:r>
      <w:r w:rsidRPr="00560407">
        <w:rPr>
          <w:color w:val="000000"/>
          <w:lang w:bidi="ru-RU"/>
        </w:rPr>
        <w:t xml:space="preserve"> </w:t>
      </w:r>
      <w:r w:rsidRPr="00560407">
        <w:rPr>
          <w:color w:val="000000"/>
          <w:sz w:val="24"/>
          <w:szCs w:val="24"/>
          <w:lang w:eastAsia="ru-RU" w:bidi="ru-RU"/>
        </w:rPr>
        <w:t>У больного отмечаются выраженная одышка, блед</w:t>
      </w:r>
      <w:r w:rsidRPr="00560407">
        <w:rPr>
          <w:color w:val="000000"/>
          <w:sz w:val="24"/>
          <w:szCs w:val="24"/>
          <w:lang w:eastAsia="ru-RU" w:bidi="ru-RU"/>
        </w:rPr>
        <w:softHyphen/>
        <w:t>ность кожных покровов, цианоз. При перкуссии определяется уко</w:t>
      </w:r>
      <w:r w:rsidRPr="00560407">
        <w:rPr>
          <w:color w:val="000000"/>
          <w:sz w:val="24"/>
          <w:szCs w:val="24"/>
          <w:lang w:eastAsia="ru-RU" w:bidi="ru-RU"/>
        </w:rPr>
        <w:softHyphen/>
        <w:t xml:space="preserve">рочение </w:t>
      </w:r>
      <w:proofErr w:type="spellStart"/>
      <w:r w:rsidRPr="00560407">
        <w:rPr>
          <w:color w:val="000000"/>
          <w:sz w:val="24"/>
          <w:szCs w:val="24"/>
          <w:lang w:eastAsia="ru-RU" w:bidi="ru-RU"/>
        </w:rPr>
        <w:t>перкуторного</w:t>
      </w:r>
      <w:proofErr w:type="spellEnd"/>
      <w:r w:rsidRPr="00560407">
        <w:rPr>
          <w:color w:val="000000"/>
          <w:sz w:val="24"/>
          <w:szCs w:val="24"/>
          <w:lang w:eastAsia="ru-RU" w:bidi="ru-RU"/>
        </w:rPr>
        <w:t xml:space="preserve"> тона над легкими, при аускультации — мно</w:t>
      </w:r>
      <w:r w:rsidRPr="00560407">
        <w:rPr>
          <w:color w:val="000000"/>
          <w:sz w:val="24"/>
          <w:szCs w:val="24"/>
          <w:lang w:eastAsia="ru-RU" w:bidi="ru-RU"/>
        </w:rPr>
        <w:softHyphen/>
        <w:t xml:space="preserve">жество влажных разнокалиберных хрипов. Мокрота имеет три слоя: верхний — </w:t>
      </w:r>
      <w:proofErr w:type="spellStart"/>
      <w:r w:rsidRPr="00560407">
        <w:rPr>
          <w:color w:val="000000"/>
          <w:sz w:val="24"/>
          <w:szCs w:val="24"/>
          <w:lang w:eastAsia="ru-RU" w:bidi="ru-RU"/>
        </w:rPr>
        <w:t>слизисто</w:t>
      </w:r>
      <w:proofErr w:type="spellEnd"/>
      <w:r w:rsidRPr="00560407">
        <w:rPr>
          <w:color w:val="000000"/>
          <w:sz w:val="24"/>
          <w:szCs w:val="24"/>
          <w:lang w:eastAsia="ru-RU" w:bidi="ru-RU"/>
        </w:rPr>
        <w:t>-пенистый; средний — мутная жидкость буро</w:t>
      </w:r>
      <w:r w:rsidRPr="00560407">
        <w:rPr>
          <w:color w:val="000000"/>
          <w:sz w:val="24"/>
          <w:szCs w:val="24"/>
          <w:lang w:eastAsia="ru-RU" w:bidi="ru-RU"/>
        </w:rPr>
        <w:softHyphen/>
        <w:t>го цвета; нижний — густой шоколадного цвета.</w:t>
      </w:r>
    </w:p>
    <w:p w:rsidR="00560407" w:rsidRDefault="00560407" w:rsidP="00383E42">
      <w:pPr>
        <w:pStyle w:val="1"/>
        <w:spacing w:after="260" w:line="276" w:lineRule="auto"/>
        <w:ind w:firstLine="0"/>
        <w:rPr>
          <w:i/>
          <w:sz w:val="24"/>
          <w:szCs w:val="24"/>
        </w:rPr>
      </w:pPr>
      <w:r w:rsidRPr="0026332F">
        <w:rPr>
          <w:sz w:val="24"/>
          <w:szCs w:val="24"/>
        </w:rPr>
        <w:t xml:space="preserve"> В анализах крови отмечаются лейкоцитоз (иног</w:t>
      </w:r>
      <w:r w:rsidRPr="0026332F">
        <w:rPr>
          <w:sz w:val="24"/>
          <w:szCs w:val="24"/>
        </w:rPr>
        <w:softHyphen/>
        <w:t>да лейкопения) со сдвигом лейкоцитарной формулы влево, уве</w:t>
      </w:r>
      <w:r w:rsidRPr="0026332F">
        <w:rPr>
          <w:sz w:val="24"/>
          <w:szCs w:val="24"/>
        </w:rPr>
        <w:softHyphen/>
        <w:t xml:space="preserve">личенная СОЭ, анемия, </w:t>
      </w:r>
      <w:proofErr w:type="spellStart"/>
      <w:r w:rsidRPr="0026332F">
        <w:rPr>
          <w:sz w:val="24"/>
          <w:szCs w:val="24"/>
        </w:rPr>
        <w:t>гипо</w:t>
      </w:r>
      <w:proofErr w:type="spellEnd"/>
      <w:r w:rsidRPr="0026332F">
        <w:rPr>
          <w:sz w:val="24"/>
          <w:szCs w:val="24"/>
        </w:rPr>
        <w:t xml:space="preserve">- и </w:t>
      </w:r>
      <w:proofErr w:type="spellStart"/>
      <w:r w:rsidRPr="0026332F">
        <w:rPr>
          <w:sz w:val="24"/>
          <w:szCs w:val="24"/>
        </w:rPr>
        <w:t>диспротеинемия</w:t>
      </w:r>
      <w:proofErr w:type="spellEnd"/>
      <w:r w:rsidRPr="0026332F">
        <w:rPr>
          <w:sz w:val="24"/>
          <w:szCs w:val="24"/>
        </w:rPr>
        <w:t>. При рентге</w:t>
      </w:r>
      <w:r w:rsidRPr="0026332F">
        <w:rPr>
          <w:sz w:val="24"/>
          <w:szCs w:val="24"/>
        </w:rPr>
        <w:softHyphen/>
        <w:t>нологическом исследовании определяется участок затемнения различной интенсивности с нечеткими контурами и наличием полости. Осложнения гангрены легкого (повторные кровохарка</w:t>
      </w:r>
      <w:r w:rsidRPr="0026332F">
        <w:rPr>
          <w:sz w:val="24"/>
          <w:szCs w:val="24"/>
        </w:rPr>
        <w:softHyphen/>
        <w:t xml:space="preserve">нья, массивное кровотечение, </w:t>
      </w:r>
      <w:proofErr w:type="spellStart"/>
      <w:r w:rsidRPr="0026332F">
        <w:rPr>
          <w:sz w:val="24"/>
          <w:szCs w:val="24"/>
        </w:rPr>
        <w:t>пиопневмоторакс</w:t>
      </w:r>
      <w:proofErr w:type="spellEnd"/>
      <w:r w:rsidRPr="0026332F">
        <w:rPr>
          <w:sz w:val="24"/>
          <w:szCs w:val="24"/>
        </w:rPr>
        <w:t>) появляются рано.</w:t>
      </w:r>
      <w:r>
        <w:rPr>
          <w:sz w:val="24"/>
          <w:szCs w:val="24"/>
        </w:rPr>
        <w:br/>
        <w:t xml:space="preserve">        </w:t>
      </w:r>
      <w:r w:rsidRPr="008210E5">
        <w:rPr>
          <w:sz w:val="24"/>
          <w:szCs w:val="24"/>
        </w:rPr>
        <w:t>Диагностика гангрены легкого основывается на клинической картине, наличии зловонной мокроты и рентгенологических признаках полости в легочной ткани.</w:t>
      </w:r>
      <w:r>
        <w:rPr>
          <w:sz w:val="24"/>
          <w:szCs w:val="24"/>
        </w:rPr>
        <w:br/>
        <w:t xml:space="preserve">         </w:t>
      </w:r>
      <w:r w:rsidRPr="008210E5">
        <w:rPr>
          <w:rStyle w:val="af"/>
          <w:sz w:val="24"/>
          <w:szCs w:val="24"/>
        </w:rPr>
        <w:t>Лечение гангрены легкого.</w:t>
      </w:r>
      <w:r w:rsidRPr="008210E5">
        <w:rPr>
          <w:sz w:val="24"/>
          <w:szCs w:val="24"/>
        </w:rPr>
        <w:t xml:space="preserve"> Консервативная терапия аналогич</w:t>
      </w:r>
      <w:r w:rsidRPr="008210E5">
        <w:rPr>
          <w:sz w:val="24"/>
          <w:szCs w:val="24"/>
        </w:rPr>
        <w:softHyphen/>
        <w:t>на таковой при абсцессах. При безуспешности ее проводят хи</w:t>
      </w:r>
      <w:r w:rsidRPr="008210E5">
        <w:rPr>
          <w:sz w:val="24"/>
          <w:szCs w:val="24"/>
        </w:rPr>
        <w:softHyphen/>
        <w:t>рургическое лечение: дрениров</w:t>
      </w:r>
      <w:r>
        <w:rPr>
          <w:sz w:val="24"/>
          <w:szCs w:val="24"/>
        </w:rPr>
        <w:t xml:space="preserve">ание гангренозной полости, </w:t>
      </w:r>
      <w:proofErr w:type="spellStart"/>
      <w:r>
        <w:rPr>
          <w:sz w:val="24"/>
          <w:szCs w:val="24"/>
        </w:rPr>
        <w:t>кол</w:t>
      </w:r>
      <w:r w:rsidRPr="008210E5">
        <w:rPr>
          <w:sz w:val="24"/>
          <w:szCs w:val="24"/>
        </w:rPr>
        <w:t>лапсотерапию</w:t>
      </w:r>
      <w:proofErr w:type="spellEnd"/>
      <w:r w:rsidRPr="008210E5">
        <w:rPr>
          <w:sz w:val="24"/>
          <w:szCs w:val="24"/>
        </w:rPr>
        <w:t xml:space="preserve">, </w:t>
      </w:r>
      <w:proofErr w:type="spellStart"/>
      <w:r w:rsidRPr="008210E5">
        <w:rPr>
          <w:sz w:val="24"/>
          <w:szCs w:val="24"/>
        </w:rPr>
        <w:t>лобэктомию</w:t>
      </w:r>
      <w:proofErr w:type="spellEnd"/>
      <w:r w:rsidRPr="008210E5">
        <w:rPr>
          <w:sz w:val="24"/>
          <w:szCs w:val="24"/>
        </w:rPr>
        <w:t xml:space="preserve"> и даже </w:t>
      </w:r>
      <w:proofErr w:type="spellStart"/>
      <w:r w:rsidRPr="008210E5">
        <w:rPr>
          <w:sz w:val="24"/>
          <w:szCs w:val="24"/>
        </w:rPr>
        <w:t>пульмонэктомию</w:t>
      </w:r>
      <w:proofErr w:type="spellEnd"/>
      <w:r w:rsidRPr="008210E5"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B261B2" w:rsidRDefault="00B261B2" w:rsidP="008C4F18">
      <w:pPr>
        <w:pStyle w:val="a5"/>
        <w:spacing w:after="200" w:line="276" w:lineRule="auto"/>
        <w:rPr>
          <w:b/>
          <w:i/>
        </w:rPr>
      </w:pPr>
    </w:p>
    <w:p w:rsidR="008C4F18" w:rsidRDefault="00ED1E76" w:rsidP="008C4F18">
      <w:pPr>
        <w:pStyle w:val="a5"/>
        <w:spacing w:after="200" w:line="276" w:lineRule="auto"/>
        <w:rPr>
          <w:b/>
          <w:i/>
        </w:rPr>
      </w:pPr>
      <w:r>
        <w:rPr>
          <w:b/>
          <w:i/>
        </w:rPr>
        <w:t>8</w:t>
      </w:r>
      <w:r w:rsidR="008C4F18">
        <w:rPr>
          <w:b/>
          <w:i/>
        </w:rPr>
        <w:t>.</w:t>
      </w:r>
      <w:r w:rsidR="008C4F18" w:rsidRPr="008C4F18">
        <w:rPr>
          <w:b/>
          <w:i/>
        </w:rPr>
        <w:t xml:space="preserve">Этиология, патогенез, клиника и лечение мастита. </w:t>
      </w:r>
    </w:p>
    <w:p w:rsidR="0081757A" w:rsidRDefault="0081757A" w:rsidP="008C4F18">
      <w:pPr>
        <w:pStyle w:val="a5"/>
        <w:spacing w:after="200" w:line="276" w:lineRule="auto"/>
        <w:rPr>
          <w:b/>
          <w:i/>
        </w:rPr>
      </w:pPr>
    </w:p>
    <w:p w:rsidR="004A4A38" w:rsidRPr="005D7643" w:rsidRDefault="0081757A" w:rsidP="005D7643">
      <w:pPr>
        <w:pStyle w:val="1"/>
        <w:spacing w:line="276" w:lineRule="auto"/>
        <w:ind w:firstLine="0"/>
        <w:jc w:val="both"/>
        <w:rPr>
          <w:sz w:val="24"/>
          <w:szCs w:val="24"/>
        </w:rPr>
      </w:pPr>
      <w:r w:rsidRPr="005D7643">
        <w:rPr>
          <w:bCs/>
          <w:i/>
          <w:color w:val="000000"/>
          <w:sz w:val="24"/>
          <w:szCs w:val="24"/>
          <w:lang w:eastAsia="ru-RU" w:bidi="ru-RU"/>
        </w:rPr>
        <w:t>Острый мастит</w:t>
      </w:r>
      <w:r w:rsidRPr="005D7643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5D7643">
        <w:rPr>
          <w:color w:val="000000"/>
          <w:sz w:val="24"/>
          <w:szCs w:val="24"/>
          <w:lang w:eastAsia="ru-RU" w:bidi="ru-RU"/>
        </w:rPr>
        <w:t>представляет с</w:t>
      </w:r>
      <w:r w:rsidR="005D7643">
        <w:rPr>
          <w:color w:val="000000"/>
          <w:sz w:val="24"/>
          <w:szCs w:val="24"/>
          <w:lang w:eastAsia="ru-RU" w:bidi="ru-RU"/>
        </w:rPr>
        <w:t xml:space="preserve">обой воспаление паренхимы и </w:t>
      </w:r>
      <w:proofErr w:type="spellStart"/>
      <w:r w:rsidR="005D7643">
        <w:rPr>
          <w:color w:val="000000"/>
          <w:sz w:val="24"/>
          <w:szCs w:val="24"/>
          <w:lang w:eastAsia="ru-RU" w:bidi="ru-RU"/>
        </w:rPr>
        <w:t>ин</w:t>
      </w:r>
      <w:r w:rsidRPr="005D7643">
        <w:rPr>
          <w:color w:val="000000"/>
          <w:sz w:val="24"/>
          <w:szCs w:val="24"/>
          <w:lang w:eastAsia="ru-RU" w:bidi="ru-RU"/>
        </w:rPr>
        <w:t>терстиция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 xml:space="preserve"> молочной железы. Чаще он возникает в послеродовом периоде (острый лактационный мастит). Предрасполагающими факторами могут служить неполное сцеживание и застой молока, являющегося хорошей средой для инфекции, дефекты личной гиги</w:t>
      </w:r>
      <w:r w:rsidRPr="005D7643">
        <w:rPr>
          <w:color w:val="000000"/>
          <w:sz w:val="24"/>
          <w:szCs w:val="24"/>
          <w:lang w:eastAsia="ru-RU" w:bidi="ru-RU"/>
        </w:rPr>
        <w:softHyphen/>
        <w:t>ены, трещины сосков и гнойные заболевания кожи молочных желез.</w:t>
      </w:r>
      <w:r w:rsidR="004A4A38" w:rsidRPr="005D7643">
        <w:rPr>
          <w:color w:val="000000"/>
          <w:sz w:val="24"/>
          <w:szCs w:val="24"/>
          <w:lang w:eastAsia="ru-RU" w:bidi="ru-RU"/>
        </w:rPr>
        <w:t xml:space="preserve"> В большинстве случаев в гнойно-воспалительный процесс вовлека</w:t>
      </w:r>
      <w:r w:rsidR="004A4A38" w:rsidRPr="005D7643">
        <w:rPr>
          <w:color w:val="000000"/>
          <w:sz w:val="24"/>
          <w:szCs w:val="24"/>
          <w:lang w:eastAsia="ru-RU" w:bidi="ru-RU"/>
        </w:rPr>
        <w:softHyphen/>
        <w:t>ется одна или несколько долек железы.</w:t>
      </w:r>
    </w:p>
    <w:p w:rsidR="005D7643" w:rsidRPr="00D07ED9" w:rsidRDefault="004A4A38" w:rsidP="00D07ED9">
      <w:pPr>
        <w:pStyle w:val="1"/>
        <w:spacing w:after="300" w:line="276" w:lineRule="auto"/>
        <w:rPr>
          <w:color w:val="000000"/>
          <w:sz w:val="24"/>
          <w:szCs w:val="24"/>
          <w:lang w:eastAsia="ru-RU" w:bidi="ru-RU"/>
        </w:rPr>
      </w:pPr>
      <w:r w:rsidRPr="005D7643">
        <w:rPr>
          <w:color w:val="000000"/>
          <w:sz w:val="24"/>
          <w:szCs w:val="24"/>
          <w:lang w:eastAsia="ru-RU" w:bidi="ru-RU"/>
        </w:rPr>
        <w:t>Заболевание начинается остро, с появления болей и ощущения тяжести в молочной железе, общего недомогания, озноба и выражен</w:t>
      </w:r>
      <w:r w:rsidRPr="005D7643">
        <w:rPr>
          <w:color w:val="000000"/>
          <w:sz w:val="24"/>
          <w:szCs w:val="24"/>
          <w:lang w:eastAsia="ru-RU" w:bidi="ru-RU"/>
        </w:rPr>
        <w:softHyphen/>
        <w:t>ной гипертермии. Молочная железа увеличивается в объеме, в зоне воспаления появляется гиперемия кожи, в том или ином сегменте железы может определяться болезненный инфильтрат. При отсут</w:t>
      </w:r>
      <w:r w:rsidRPr="005D7643">
        <w:rPr>
          <w:color w:val="000000"/>
          <w:sz w:val="24"/>
          <w:szCs w:val="24"/>
          <w:lang w:eastAsia="ru-RU" w:bidi="ru-RU"/>
        </w:rPr>
        <w:softHyphen/>
        <w:t xml:space="preserve">ствии лечения серозная или инфильтративная форма мастита через 3—4 дня переходит в гнойную. </w:t>
      </w:r>
      <w:r w:rsidR="002051D5">
        <w:rPr>
          <w:color w:val="000000"/>
          <w:sz w:val="24"/>
          <w:szCs w:val="24"/>
          <w:lang w:eastAsia="ru-RU" w:bidi="ru-RU"/>
        </w:rPr>
        <w:br/>
      </w:r>
      <w:r w:rsidR="00D07ED9">
        <w:rPr>
          <w:color w:val="000000"/>
          <w:sz w:val="24"/>
          <w:szCs w:val="24"/>
          <w:lang w:eastAsia="ru-RU" w:bidi="ru-RU"/>
        </w:rPr>
        <w:t xml:space="preserve">     </w:t>
      </w:r>
      <w:r w:rsidR="002051D5" w:rsidRPr="00D07ED9">
        <w:rPr>
          <w:color w:val="000000"/>
          <w:sz w:val="24"/>
          <w:szCs w:val="24"/>
          <w:lang w:eastAsia="ru-RU" w:bidi="ru-RU"/>
        </w:rPr>
        <w:t xml:space="preserve">При </w:t>
      </w:r>
      <w:proofErr w:type="spellStart"/>
      <w:r w:rsidR="002051D5" w:rsidRPr="00D07ED9">
        <w:rPr>
          <w:color w:val="000000"/>
          <w:sz w:val="24"/>
          <w:szCs w:val="24"/>
          <w:lang w:eastAsia="ru-RU" w:bidi="ru-RU"/>
        </w:rPr>
        <w:t>абсцедирующем</w:t>
      </w:r>
      <w:proofErr w:type="spellEnd"/>
      <w:r w:rsidR="002051D5" w:rsidRPr="00D07ED9">
        <w:rPr>
          <w:color w:val="000000"/>
          <w:sz w:val="24"/>
          <w:szCs w:val="24"/>
          <w:lang w:eastAsia="ru-RU" w:bidi="ru-RU"/>
        </w:rPr>
        <w:t xml:space="preserve"> мастите резко ухудшается общее состоя</w:t>
      </w:r>
      <w:r w:rsidR="002051D5" w:rsidRPr="00D07ED9">
        <w:rPr>
          <w:color w:val="000000"/>
          <w:sz w:val="24"/>
          <w:szCs w:val="24"/>
          <w:lang w:eastAsia="ru-RU" w:bidi="ru-RU"/>
        </w:rPr>
        <w:softHyphen/>
        <w:t>ние, нарастают гиперемия и отек, боли становятся интенсивны</w:t>
      </w:r>
      <w:r w:rsidR="002051D5" w:rsidRPr="00D07ED9">
        <w:rPr>
          <w:color w:val="000000"/>
          <w:sz w:val="24"/>
          <w:szCs w:val="24"/>
          <w:lang w:eastAsia="ru-RU" w:bidi="ru-RU"/>
        </w:rPr>
        <w:softHyphen/>
        <w:t>ми, острыми (дергающими), появляются симптомы подмышеч</w:t>
      </w:r>
      <w:r w:rsidR="00D07ED9" w:rsidRPr="00D07ED9">
        <w:rPr>
          <w:color w:val="000000"/>
          <w:sz w:val="24"/>
          <w:szCs w:val="24"/>
          <w:lang w:eastAsia="ru-RU" w:bidi="ru-RU"/>
        </w:rPr>
        <w:t>ного лимфаденита. В железе пальпируется резко болезненный ин</w:t>
      </w:r>
      <w:r w:rsidR="00D07ED9" w:rsidRPr="00D07ED9">
        <w:rPr>
          <w:color w:val="000000"/>
          <w:sz w:val="24"/>
          <w:szCs w:val="24"/>
          <w:lang w:eastAsia="ru-RU" w:bidi="ru-RU"/>
        </w:rPr>
        <w:softHyphen/>
        <w:t>фильтрат, в центре которого определяются размягчение и симп</w:t>
      </w:r>
      <w:r w:rsidR="00D07ED9" w:rsidRPr="00D07ED9">
        <w:rPr>
          <w:color w:val="000000"/>
          <w:sz w:val="24"/>
          <w:szCs w:val="24"/>
          <w:lang w:eastAsia="ru-RU" w:bidi="ru-RU"/>
        </w:rPr>
        <w:softHyphen/>
        <w:t>том флюктуации, которые объясняются наличием полости с гно</w:t>
      </w:r>
      <w:r w:rsidR="00D07ED9" w:rsidRPr="00D07ED9">
        <w:rPr>
          <w:color w:val="000000"/>
          <w:sz w:val="24"/>
          <w:szCs w:val="24"/>
          <w:lang w:eastAsia="ru-RU" w:bidi="ru-RU"/>
        </w:rPr>
        <w:softHyphen/>
        <w:t>ем (абсцесса). Абсцесс может занимать один-два квадранта молоч</w:t>
      </w:r>
      <w:r w:rsidR="00D07ED9" w:rsidRPr="00D07ED9">
        <w:rPr>
          <w:color w:val="000000"/>
          <w:sz w:val="24"/>
          <w:szCs w:val="24"/>
          <w:lang w:eastAsia="ru-RU" w:bidi="ru-RU"/>
        </w:rPr>
        <w:softHyphen/>
        <w:t>ной железы.</w:t>
      </w:r>
      <w:r w:rsidR="00D07ED9">
        <w:rPr>
          <w:sz w:val="24"/>
          <w:szCs w:val="24"/>
        </w:rPr>
        <w:br/>
      </w:r>
      <w:r w:rsidRPr="005D7643">
        <w:rPr>
          <w:color w:val="000000"/>
          <w:sz w:val="24"/>
          <w:szCs w:val="24"/>
          <w:lang w:eastAsia="ru-RU" w:bidi="ru-RU"/>
        </w:rPr>
        <w:t>При флегмонозной форме воспале</w:t>
      </w:r>
      <w:r w:rsidRPr="005D7643">
        <w:rPr>
          <w:color w:val="000000"/>
          <w:sz w:val="24"/>
          <w:szCs w:val="24"/>
          <w:lang w:eastAsia="ru-RU" w:bidi="ru-RU"/>
        </w:rPr>
        <w:softHyphen/>
        <w:t xml:space="preserve">ния ткани железы отечны, кожа резко гиперемирована, напряжена, железа при пальпации резко болезненна. </w:t>
      </w:r>
      <w:r w:rsidR="00D07ED9">
        <w:rPr>
          <w:color w:val="000000"/>
          <w:sz w:val="24"/>
          <w:szCs w:val="24"/>
          <w:lang w:eastAsia="ru-RU" w:bidi="ru-RU"/>
        </w:rPr>
        <w:br/>
        <w:t xml:space="preserve">     </w:t>
      </w:r>
      <w:r w:rsidRPr="005D7643">
        <w:rPr>
          <w:color w:val="000000"/>
          <w:sz w:val="24"/>
          <w:szCs w:val="24"/>
          <w:lang w:eastAsia="ru-RU" w:bidi="ru-RU"/>
        </w:rPr>
        <w:t>Гангренозная форма мас</w:t>
      </w:r>
      <w:r w:rsidRPr="005D7643">
        <w:rPr>
          <w:color w:val="000000"/>
          <w:sz w:val="24"/>
          <w:szCs w:val="24"/>
          <w:lang w:eastAsia="ru-RU" w:bidi="ru-RU"/>
        </w:rPr>
        <w:softHyphen/>
        <w:t>тита характеризуется тяжелым общим состоянием больной, высокой температурой, тахикардией и интоксикацией, а также обширным некрозом кожи и подлежащих тканей. При отсутствии лечения ста</w:t>
      </w:r>
      <w:r w:rsidRPr="005D7643">
        <w:rPr>
          <w:color w:val="000000"/>
          <w:sz w:val="24"/>
          <w:szCs w:val="24"/>
          <w:lang w:eastAsia="ru-RU" w:bidi="ru-RU"/>
        </w:rPr>
        <w:softHyphen/>
        <w:t>дия ограниченных гнойников может перейти в разлитую флегмону (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панмастит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>), проявляющуюся гнойным расплавлением всей железы и сопровождающуюся тяжелым состоянием больной.</w:t>
      </w:r>
      <w:r w:rsidR="00D07ED9">
        <w:rPr>
          <w:sz w:val="24"/>
          <w:szCs w:val="24"/>
        </w:rPr>
        <w:br/>
      </w:r>
      <w:r w:rsidR="00D07ED9">
        <w:rPr>
          <w:sz w:val="24"/>
          <w:szCs w:val="24"/>
        </w:rPr>
        <w:lastRenderedPageBreak/>
        <w:t xml:space="preserve">     </w:t>
      </w:r>
      <w:r w:rsidRPr="005D7643">
        <w:rPr>
          <w:color w:val="000000"/>
          <w:sz w:val="24"/>
          <w:szCs w:val="24"/>
          <w:lang w:eastAsia="ru-RU" w:bidi="ru-RU"/>
        </w:rPr>
        <w:t xml:space="preserve">В диагностике большое значение имеют данные 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термографии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 xml:space="preserve">, маммографии, в том числе 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рентгеноконтрастной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>, а также КТ.</w:t>
      </w:r>
      <w:r w:rsidR="00D07ED9">
        <w:rPr>
          <w:color w:val="000000"/>
          <w:sz w:val="24"/>
          <w:szCs w:val="24"/>
          <w:lang w:eastAsia="ru-RU" w:bidi="ru-RU"/>
        </w:rPr>
        <w:br/>
        <w:t xml:space="preserve">     </w:t>
      </w:r>
      <w:r w:rsidRPr="005D7643">
        <w:rPr>
          <w:color w:val="000000"/>
          <w:sz w:val="24"/>
          <w:szCs w:val="24"/>
          <w:lang w:eastAsia="ru-RU" w:bidi="ru-RU"/>
        </w:rPr>
        <w:t xml:space="preserve">Консервативное лечение предпринимают при остром мастите в случае длительности заболевания менее 3 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сут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>, при наличии ин</w:t>
      </w:r>
      <w:r w:rsidRPr="005D7643">
        <w:rPr>
          <w:color w:val="000000"/>
          <w:sz w:val="24"/>
          <w:szCs w:val="24"/>
          <w:lang w:eastAsia="ru-RU" w:bidi="ru-RU"/>
        </w:rPr>
        <w:softHyphen/>
        <w:t>фильтрата, занимающего не более 1 квадранта железы, температуре тела не выше 37,5 °C и удовлетворительном общем состоянии боль</w:t>
      </w:r>
      <w:r w:rsidRPr="005D7643">
        <w:rPr>
          <w:color w:val="000000"/>
          <w:sz w:val="24"/>
          <w:szCs w:val="24"/>
          <w:lang w:eastAsia="ru-RU" w:bidi="ru-RU"/>
        </w:rPr>
        <w:softHyphen/>
        <w:t xml:space="preserve">ной. В комплекс лечебных мероприятий входит сцеживание молока из обеих молочных желез через каждые 3 ч (8 раз в сутки); в первую очередь молоко следует сцеживать из здоровой железы, а затем — из пораженной. Три раза в день в течение 3 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сут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 xml:space="preserve"> за 20 мин до сцежива</w:t>
      </w:r>
      <w:r w:rsidRPr="005D7643">
        <w:rPr>
          <w:color w:val="000000"/>
          <w:sz w:val="24"/>
          <w:szCs w:val="24"/>
          <w:lang w:eastAsia="ru-RU" w:bidi="ru-RU"/>
        </w:rPr>
        <w:softHyphen/>
        <w:t xml:space="preserve">ния молока из воспаленной молочной железы необходимо вводить внутримышечно </w:t>
      </w:r>
      <w:proofErr w:type="spellStart"/>
      <w:r w:rsidR="00D07ED9">
        <w:rPr>
          <w:color w:val="000000"/>
          <w:sz w:val="24"/>
          <w:szCs w:val="24"/>
          <w:lang w:eastAsia="ru-RU" w:bidi="ru-RU"/>
        </w:rPr>
        <w:t>дротаверин</w:t>
      </w:r>
      <w:proofErr w:type="spellEnd"/>
      <w:r w:rsidR="00D07ED9">
        <w:rPr>
          <w:color w:val="000000"/>
          <w:sz w:val="24"/>
          <w:szCs w:val="24"/>
          <w:lang w:eastAsia="ru-RU" w:bidi="ru-RU"/>
        </w:rPr>
        <w:t xml:space="preserve"> (но-шпу </w:t>
      </w:r>
      <w:r w:rsidRPr="005D7643">
        <w:rPr>
          <w:color w:val="000000"/>
          <w:sz w:val="24"/>
          <w:szCs w:val="24"/>
          <w:lang w:eastAsia="ru-RU" w:bidi="ru-RU"/>
        </w:rPr>
        <w:t xml:space="preserve">2,0 мл), а за 1—2 мин — окситоцин (0,5 мл), что улучшает отделение молока. Наряду с этим ежедневно выполняют 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ретромаммарную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 xml:space="preserve"> новокаиновую блокаду: 100—150 мл 0,25% раствора новокаина с добавлением половины суточной дозы антибиотиков широкого спектра действия. В комплекс консервативного лечения также включают внутримышечное введение антибиотиков в средних терапевтических дозах, дес</w:t>
      </w:r>
      <w:r w:rsidR="00D07ED9">
        <w:rPr>
          <w:color w:val="000000"/>
          <w:sz w:val="24"/>
          <w:szCs w:val="24"/>
          <w:lang w:eastAsia="ru-RU" w:bidi="ru-RU"/>
        </w:rPr>
        <w:t>енсибилизирующую терапию</w:t>
      </w:r>
      <w:r w:rsidRPr="005D7643">
        <w:rPr>
          <w:color w:val="000000"/>
          <w:sz w:val="24"/>
          <w:szCs w:val="24"/>
          <w:lang w:eastAsia="ru-RU" w:bidi="ru-RU"/>
        </w:rPr>
        <w:t xml:space="preserve"> и вита</w:t>
      </w:r>
      <w:r w:rsidRPr="005D7643">
        <w:rPr>
          <w:color w:val="000000"/>
          <w:sz w:val="24"/>
          <w:szCs w:val="24"/>
          <w:lang w:eastAsia="ru-RU" w:bidi="ru-RU"/>
        </w:rPr>
        <w:softHyphen/>
        <w:t>минотерапию (витамины группы В, аскорбиновая кислота). При по</w:t>
      </w:r>
      <w:r w:rsidRPr="005D7643">
        <w:rPr>
          <w:color w:val="000000"/>
          <w:sz w:val="24"/>
          <w:szCs w:val="24"/>
          <w:lang w:eastAsia="ru-RU" w:bidi="ru-RU"/>
        </w:rPr>
        <w:softHyphen/>
        <w:t xml:space="preserve">ложительной динамике заболевания через 1 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сут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 xml:space="preserve"> после начала лечения 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местно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 xml:space="preserve"> назначают УВЧ-терапию, </w:t>
      </w:r>
      <w:r w:rsidR="00A13BBF">
        <w:rPr>
          <w:color w:val="000000"/>
          <w:sz w:val="24"/>
          <w:szCs w:val="24"/>
          <w:lang w:eastAsia="ru-RU" w:bidi="ru-RU"/>
        </w:rPr>
        <w:t xml:space="preserve">сухое тепло и </w:t>
      </w:r>
      <w:proofErr w:type="spellStart"/>
      <w:r w:rsidR="00A13BBF">
        <w:rPr>
          <w:color w:val="000000"/>
          <w:sz w:val="24"/>
          <w:szCs w:val="24"/>
          <w:lang w:eastAsia="ru-RU" w:bidi="ru-RU"/>
        </w:rPr>
        <w:t>полуспиртовые</w:t>
      </w:r>
      <w:proofErr w:type="spellEnd"/>
      <w:r w:rsidR="00A13BBF">
        <w:rPr>
          <w:color w:val="000000"/>
          <w:sz w:val="24"/>
          <w:szCs w:val="24"/>
          <w:lang w:eastAsia="ru-RU" w:bidi="ru-RU"/>
        </w:rPr>
        <w:t xml:space="preserve"> ком</w:t>
      </w:r>
      <w:r w:rsidRPr="005D7643">
        <w:rPr>
          <w:color w:val="000000"/>
          <w:sz w:val="24"/>
          <w:szCs w:val="24"/>
          <w:lang w:eastAsia="ru-RU" w:bidi="ru-RU"/>
        </w:rPr>
        <w:t>прессы. Молочную железу фиксируют поддерживающей повязкой.</w:t>
      </w:r>
      <w:r w:rsidR="00D07ED9">
        <w:rPr>
          <w:color w:val="000000"/>
          <w:sz w:val="24"/>
          <w:szCs w:val="24"/>
          <w:lang w:eastAsia="ru-RU" w:bidi="ru-RU"/>
        </w:rPr>
        <w:br/>
        <w:t xml:space="preserve">   </w:t>
      </w:r>
      <w:r w:rsidRPr="005D7643">
        <w:rPr>
          <w:color w:val="000000"/>
          <w:sz w:val="24"/>
          <w:szCs w:val="24"/>
          <w:lang w:eastAsia="ru-RU" w:bidi="ru-RU"/>
        </w:rPr>
        <w:t xml:space="preserve"> При отсутствии эффекта от консервативного лечения в течение 2—3 дней, а также при любых гнойно-некротических формах острого мастита показано срочное хирургическое вмешательство в ближай</w:t>
      </w:r>
      <w:r w:rsidRPr="005D7643">
        <w:rPr>
          <w:color w:val="000000"/>
          <w:sz w:val="24"/>
          <w:szCs w:val="24"/>
          <w:lang w:eastAsia="ru-RU" w:bidi="ru-RU"/>
        </w:rPr>
        <w:softHyphen/>
        <w:t>шие часы после поступления больной в стационар. Ведущим симпто</w:t>
      </w:r>
      <w:r w:rsidRPr="005D7643">
        <w:rPr>
          <w:color w:val="000000"/>
          <w:sz w:val="24"/>
          <w:szCs w:val="24"/>
          <w:lang w:eastAsia="ru-RU" w:bidi="ru-RU"/>
        </w:rPr>
        <w:softHyphen/>
        <w:t>мом мастита, требующим хирургического лечения, является обнару</w:t>
      </w:r>
      <w:r w:rsidRPr="005D7643">
        <w:rPr>
          <w:color w:val="000000"/>
          <w:sz w:val="24"/>
          <w:szCs w:val="24"/>
          <w:lang w:eastAsia="ru-RU" w:bidi="ru-RU"/>
        </w:rPr>
        <w:softHyphen/>
        <w:t>жение зоны флюктуации. Большое диагностическое значение имеют пункция инфильтрата иглой с широким просветом и УЗИ.</w:t>
      </w:r>
      <w:r w:rsidR="00D07ED9">
        <w:rPr>
          <w:color w:val="000000"/>
          <w:sz w:val="24"/>
          <w:szCs w:val="24"/>
          <w:lang w:eastAsia="ru-RU" w:bidi="ru-RU"/>
        </w:rPr>
        <w:br/>
        <w:t xml:space="preserve">     </w:t>
      </w:r>
      <w:r w:rsidRPr="005D7643">
        <w:rPr>
          <w:color w:val="000000"/>
          <w:sz w:val="24"/>
          <w:szCs w:val="24"/>
          <w:lang w:eastAsia="ru-RU" w:bidi="ru-RU"/>
        </w:rPr>
        <w:t>Операция должна производиться под внутривенным или инга</w:t>
      </w:r>
      <w:r w:rsidRPr="005D7643">
        <w:rPr>
          <w:color w:val="000000"/>
          <w:sz w:val="24"/>
          <w:szCs w:val="24"/>
          <w:lang w:eastAsia="ru-RU" w:bidi="ru-RU"/>
        </w:rPr>
        <w:softHyphen/>
        <w:t xml:space="preserve">ляционным масочным наркозом </w:t>
      </w:r>
      <w:r w:rsidRPr="005D7643">
        <w:rPr>
          <w:i/>
          <w:iCs/>
          <w:color w:val="000000"/>
          <w:sz w:val="24"/>
          <w:szCs w:val="24"/>
          <w:lang w:eastAsia="ru-RU" w:bidi="ru-RU"/>
        </w:rPr>
        <w:t>с</w:t>
      </w:r>
      <w:r w:rsidRPr="005D7643">
        <w:rPr>
          <w:color w:val="000000"/>
          <w:sz w:val="24"/>
          <w:szCs w:val="24"/>
          <w:lang w:eastAsia="ru-RU" w:bidi="ru-RU"/>
        </w:rPr>
        <w:t xml:space="preserve"> учетом того, что длительность радикального вмешательства</w:t>
      </w:r>
      <w:r w:rsidR="00D07ED9">
        <w:rPr>
          <w:color w:val="000000"/>
          <w:sz w:val="24"/>
          <w:szCs w:val="24"/>
          <w:lang w:eastAsia="ru-RU" w:bidi="ru-RU"/>
        </w:rPr>
        <w:t xml:space="preserve"> составляет в среднем 30—35 мин</w:t>
      </w:r>
      <w:r w:rsidRPr="005D7643">
        <w:rPr>
          <w:color w:val="000000"/>
          <w:sz w:val="24"/>
          <w:szCs w:val="24"/>
          <w:lang w:eastAsia="ru-RU" w:bidi="ru-RU"/>
        </w:rPr>
        <w:t xml:space="preserve">. </w:t>
      </w:r>
      <w:r w:rsidR="00D07ED9">
        <w:rPr>
          <w:color w:val="000000"/>
          <w:sz w:val="24"/>
          <w:szCs w:val="24"/>
          <w:lang w:eastAsia="ru-RU" w:bidi="ru-RU"/>
        </w:rPr>
        <w:br/>
      </w:r>
      <w:r w:rsidRPr="005D7643">
        <w:rPr>
          <w:color w:val="000000"/>
          <w:sz w:val="24"/>
          <w:szCs w:val="24"/>
          <w:lang w:eastAsia="ru-RU" w:bidi="ru-RU"/>
        </w:rPr>
        <w:t>Все разрезы производят, не</w:t>
      </w:r>
      <w:r w:rsidRPr="005D7643">
        <w:rPr>
          <w:color w:val="000000"/>
          <w:sz w:val="24"/>
          <w:szCs w:val="24"/>
          <w:lang w:eastAsia="ru-RU" w:bidi="ru-RU"/>
        </w:rPr>
        <w:softHyphen/>
        <w:t>сколько отступив от зоны наиболее выраженного воспаления кожи, что уменьшает вероятность нагноения раны при наложении на нее первичных швов. В случае некроза кожи его иссекают 2 полуоваль</w:t>
      </w:r>
      <w:r w:rsidRPr="005D7643">
        <w:rPr>
          <w:color w:val="000000"/>
          <w:sz w:val="24"/>
          <w:szCs w:val="24"/>
          <w:lang w:eastAsia="ru-RU" w:bidi="ru-RU"/>
        </w:rPr>
        <w:softHyphen/>
        <w:t>ными разрезами, и из этого доступа выполняют хирургическую обра</w:t>
      </w:r>
      <w:r w:rsidRPr="005D7643">
        <w:rPr>
          <w:color w:val="000000"/>
          <w:sz w:val="24"/>
          <w:szCs w:val="24"/>
          <w:lang w:eastAsia="ru-RU" w:bidi="ru-RU"/>
        </w:rPr>
        <w:softHyphen/>
        <w:t>ботку гнойного очага.</w:t>
      </w:r>
      <w:r w:rsidR="00D07ED9">
        <w:rPr>
          <w:color w:val="000000"/>
          <w:sz w:val="24"/>
          <w:szCs w:val="24"/>
          <w:lang w:eastAsia="ru-RU" w:bidi="ru-RU"/>
        </w:rPr>
        <w:br/>
        <w:t xml:space="preserve">     </w:t>
      </w:r>
      <w:r w:rsidRPr="005D7643">
        <w:rPr>
          <w:color w:val="000000"/>
          <w:sz w:val="24"/>
          <w:szCs w:val="24"/>
          <w:lang w:eastAsia="ru-RU" w:bidi="ru-RU"/>
        </w:rPr>
        <w:t>Методика хирургической обработки полости абсцесса в основном зависит от формы мастита и в меньшей степени — от его локализа</w:t>
      </w:r>
      <w:r w:rsidRPr="005D7643">
        <w:rPr>
          <w:color w:val="000000"/>
          <w:sz w:val="24"/>
          <w:szCs w:val="24"/>
          <w:lang w:eastAsia="ru-RU" w:bidi="ru-RU"/>
        </w:rPr>
        <w:softHyphen/>
        <w:t>ции. При одиночном абсцессе, расположенном поверхностно, до</w:t>
      </w:r>
      <w:r w:rsidRPr="005D7643">
        <w:rPr>
          <w:color w:val="000000"/>
          <w:sz w:val="24"/>
          <w:szCs w:val="24"/>
          <w:lang w:eastAsia="ru-RU" w:bidi="ru-RU"/>
        </w:rPr>
        <w:softHyphen/>
        <w:t xml:space="preserve">статочно вскрыть гнойник небольшим (до 2 см) линейным разрезом выбранным доступом. Через разрез содержимое полости эвакуируют 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электроотсосом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>, дополнительно промывают 0,02% водным раство</w:t>
      </w:r>
      <w:r w:rsidRPr="005D7643">
        <w:rPr>
          <w:color w:val="000000"/>
          <w:sz w:val="24"/>
          <w:szCs w:val="24"/>
          <w:lang w:eastAsia="ru-RU" w:bidi="ru-RU"/>
        </w:rPr>
        <w:softHyphen/>
        <w:t xml:space="preserve">ром 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хлоргексидина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 xml:space="preserve"> и перекисью водорода, а затем дренируют. Осу</w:t>
      </w:r>
      <w:r w:rsidRPr="005D7643">
        <w:rPr>
          <w:color w:val="000000"/>
          <w:sz w:val="24"/>
          <w:szCs w:val="24"/>
          <w:lang w:eastAsia="ru-RU" w:bidi="ru-RU"/>
        </w:rPr>
        <w:softHyphen/>
        <w:t>ществив ревизию полости гнойника, необходимо тупым и острым путем ликвидировать возможные карманы и перемычки с иссечени</w:t>
      </w:r>
      <w:r w:rsidRPr="005D7643">
        <w:rPr>
          <w:color w:val="000000"/>
          <w:sz w:val="24"/>
          <w:szCs w:val="24"/>
          <w:lang w:eastAsia="ru-RU" w:bidi="ru-RU"/>
        </w:rPr>
        <w:softHyphen/>
        <w:t xml:space="preserve">ем </w:t>
      </w:r>
      <w:proofErr w:type="spellStart"/>
      <w:r w:rsidRPr="005D7643">
        <w:rPr>
          <w:color w:val="000000"/>
          <w:sz w:val="24"/>
          <w:szCs w:val="24"/>
          <w:lang w:eastAsia="ru-RU" w:bidi="ru-RU"/>
        </w:rPr>
        <w:t>пиогенной</w:t>
      </w:r>
      <w:proofErr w:type="spellEnd"/>
      <w:r w:rsidRPr="005D7643">
        <w:rPr>
          <w:color w:val="000000"/>
          <w:sz w:val="24"/>
          <w:szCs w:val="24"/>
          <w:lang w:eastAsia="ru-RU" w:bidi="ru-RU"/>
        </w:rPr>
        <w:t xml:space="preserve"> мембраны и фиброзной ткани, окружающей абсцесс.</w:t>
      </w:r>
      <w:r w:rsidR="00D07ED9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5D7643" w:rsidRPr="005D7643">
        <w:rPr>
          <w:color w:val="000000"/>
          <w:sz w:val="24"/>
          <w:szCs w:val="24"/>
          <w:lang w:eastAsia="ru-RU" w:bidi="ru-RU"/>
        </w:rPr>
        <w:t>Операция завершается постановкой 2 дренажей для проведения по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>стоянного промывания.</w:t>
      </w:r>
      <w:r w:rsidR="00D07ED9">
        <w:rPr>
          <w:color w:val="000000"/>
          <w:sz w:val="24"/>
          <w:szCs w:val="24"/>
          <w:lang w:eastAsia="ru-RU" w:bidi="ru-RU"/>
        </w:rPr>
        <w:br/>
        <w:t xml:space="preserve">    </w:t>
      </w:r>
      <w:r w:rsidR="005D7643" w:rsidRPr="005D7643">
        <w:rPr>
          <w:color w:val="000000"/>
          <w:sz w:val="24"/>
          <w:szCs w:val="24"/>
          <w:lang w:eastAsia="ru-RU" w:bidi="ru-RU"/>
        </w:rPr>
        <w:t>При любой локализации и форме мастита хирургическую обработ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 xml:space="preserve">ку гнойного очага дополняют </w:t>
      </w:r>
      <w:proofErr w:type="spellStart"/>
      <w:r w:rsidR="005D7643" w:rsidRPr="005D7643">
        <w:rPr>
          <w:color w:val="000000"/>
          <w:sz w:val="24"/>
          <w:szCs w:val="24"/>
          <w:lang w:eastAsia="ru-RU" w:bidi="ru-RU"/>
        </w:rPr>
        <w:t>вакуумированием</w:t>
      </w:r>
      <w:proofErr w:type="spellEnd"/>
      <w:r w:rsidR="005D7643" w:rsidRPr="005D7643">
        <w:rPr>
          <w:color w:val="000000"/>
          <w:sz w:val="24"/>
          <w:szCs w:val="24"/>
          <w:lang w:eastAsia="ru-RU" w:bidi="ru-RU"/>
        </w:rPr>
        <w:t xml:space="preserve"> полости с одновре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>менным орошением ее антисептиками и обраб</w:t>
      </w:r>
      <w:r w:rsidR="00D07ED9">
        <w:rPr>
          <w:color w:val="000000"/>
          <w:sz w:val="24"/>
          <w:szCs w:val="24"/>
          <w:lang w:eastAsia="ru-RU" w:bidi="ru-RU"/>
        </w:rPr>
        <w:t>откой стенок полости</w:t>
      </w:r>
      <w:r w:rsidR="005D7643" w:rsidRPr="005D7643">
        <w:rPr>
          <w:color w:val="000000"/>
          <w:sz w:val="24"/>
          <w:szCs w:val="24"/>
          <w:lang w:eastAsia="ru-RU" w:bidi="ru-RU"/>
        </w:rPr>
        <w:t>. Адекватное дренирование гнойной полости — важный момент хирургического лечения острого гнойного мастита.</w:t>
      </w:r>
      <w:r w:rsidR="00D07ED9">
        <w:rPr>
          <w:color w:val="000000"/>
          <w:sz w:val="24"/>
          <w:szCs w:val="24"/>
          <w:lang w:eastAsia="ru-RU" w:bidi="ru-RU"/>
        </w:rPr>
        <w:br/>
      </w:r>
      <w:r w:rsidR="00D07ED9">
        <w:rPr>
          <w:color w:val="000000"/>
          <w:sz w:val="24"/>
          <w:szCs w:val="24"/>
          <w:lang w:eastAsia="ru-RU" w:bidi="ru-RU"/>
        </w:rPr>
        <w:lastRenderedPageBreak/>
        <w:t xml:space="preserve">     </w:t>
      </w:r>
      <w:r w:rsidR="005D7643" w:rsidRPr="005D7643">
        <w:rPr>
          <w:color w:val="000000"/>
          <w:sz w:val="24"/>
          <w:szCs w:val="24"/>
          <w:lang w:eastAsia="ru-RU" w:bidi="ru-RU"/>
        </w:rPr>
        <w:t>В послеоперационном периоде всем больным, независимо от фор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 xml:space="preserve">мы, локализации и распространенности острого гнойного мастита, с 1-го дня на срок не менее 10 </w:t>
      </w:r>
      <w:proofErr w:type="spellStart"/>
      <w:r w:rsidR="005D7643" w:rsidRPr="005D7643">
        <w:rPr>
          <w:color w:val="000000"/>
          <w:sz w:val="24"/>
          <w:szCs w:val="24"/>
          <w:lang w:eastAsia="ru-RU" w:bidi="ru-RU"/>
        </w:rPr>
        <w:t>сут</w:t>
      </w:r>
      <w:proofErr w:type="spellEnd"/>
      <w:r w:rsidR="005D7643" w:rsidRPr="005D7643">
        <w:rPr>
          <w:color w:val="000000"/>
          <w:sz w:val="24"/>
          <w:szCs w:val="24"/>
          <w:lang w:eastAsia="ru-RU" w:bidi="ru-RU"/>
        </w:rPr>
        <w:t xml:space="preserve"> парентерально назначают антибио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 xml:space="preserve">тики </w:t>
      </w:r>
      <w:proofErr w:type="spellStart"/>
      <w:r w:rsidR="005D7643" w:rsidRPr="005D7643">
        <w:rPr>
          <w:color w:val="000000"/>
          <w:sz w:val="24"/>
          <w:szCs w:val="24"/>
          <w:lang w:eastAsia="ru-RU" w:bidi="ru-RU"/>
        </w:rPr>
        <w:t>цефалоспоринового</w:t>
      </w:r>
      <w:proofErr w:type="spellEnd"/>
      <w:r w:rsidR="005D7643" w:rsidRPr="005D7643">
        <w:rPr>
          <w:color w:val="000000"/>
          <w:sz w:val="24"/>
          <w:szCs w:val="24"/>
          <w:lang w:eastAsia="ru-RU" w:bidi="ru-RU"/>
        </w:rPr>
        <w:t xml:space="preserve"> ряда </w:t>
      </w:r>
      <w:r w:rsidR="005D7643" w:rsidRPr="005D7643">
        <w:rPr>
          <w:color w:val="000000"/>
          <w:sz w:val="24"/>
          <w:szCs w:val="24"/>
          <w:lang w:val="en-US" w:bidi="en-US"/>
        </w:rPr>
        <w:t>I</w:t>
      </w:r>
      <w:r w:rsidR="005D7643" w:rsidRPr="005D7643">
        <w:rPr>
          <w:color w:val="000000"/>
          <w:sz w:val="24"/>
          <w:szCs w:val="24"/>
          <w:lang w:bidi="en-US"/>
        </w:rPr>
        <w:t>—</w:t>
      </w:r>
      <w:r w:rsidR="005D7643" w:rsidRPr="005D7643">
        <w:rPr>
          <w:color w:val="000000"/>
          <w:sz w:val="24"/>
          <w:szCs w:val="24"/>
          <w:lang w:val="en-US" w:bidi="en-US"/>
        </w:rPr>
        <w:t>III</w:t>
      </w:r>
      <w:r w:rsidR="005D7643" w:rsidRPr="005D7643">
        <w:rPr>
          <w:color w:val="000000"/>
          <w:sz w:val="24"/>
          <w:szCs w:val="24"/>
          <w:lang w:bidi="en-US"/>
        </w:rPr>
        <w:t xml:space="preserve"> </w:t>
      </w:r>
      <w:r w:rsidR="005D7643" w:rsidRPr="005D7643">
        <w:rPr>
          <w:color w:val="000000"/>
          <w:sz w:val="24"/>
          <w:szCs w:val="24"/>
          <w:lang w:eastAsia="ru-RU" w:bidi="ru-RU"/>
        </w:rPr>
        <w:t>поколения. При лечении тяжелых форм гнойного мастита, осложненного сепсисом, эффективно приме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 xml:space="preserve">нение </w:t>
      </w:r>
      <w:proofErr w:type="spellStart"/>
      <w:r w:rsidR="005D7643" w:rsidRPr="005D7643">
        <w:rPr>
          <w:color w:val="000000"/>
          <w:sz w:val="24"/>
          <w:szCs w:val="24"/>
          <w:lang w:eastAsia="ru-RU" w:bidi="ru-RU"/>
        </w:rPr>
        <w:t>тиенама</w:t>
      </w:r>
      <w:proofErr w:type="spellEnd"/>
      <w:r w:rsidR="005D7643" w:rsidRPr="005D7643">
        <w:rPr>
          <w:color w:val="000000"/>
          <w:sz w:val="24"/>
          <w:szCs w:val="24"/>
          <w:lang w:eastAsia="ru-RU" w:bidi="ru-RU"/>
        </w:rPr>
        <w:t xml:space="preserve"> (внутривенно </w:t>
      </w:r>
      <w:proofErr w:type="spellStart"/>
      <w:r w:rsidR="005D7643" w:rsidRPr="005D7643">
        <w:rPr>
          <w:color w:val="000000"/>
          <w:sz w:val="24"/>
          <w:szCs w:val="24"/>
          <w:lang w:eastAsia="ru-RU" w:bidi="ru-RU"/>
        </w:rPr>
        <w:t>капельно</w:t>
      </w:r>
      <w:proofErr w:type="spellEnd"/>
      <w:r w:rsidR="005D7643" w:rsidRPr="005D7643">
        <w:rPr>
          <w:color w:val="000000"/>
          <w:sz w:val="24"/>
          <w:szCs w:val="24"/>
          <w:lang w:eastAsia="ru-RU" w:bidi="ru-RU"/>
        </w:rPr>
        <w:t xml:space="preserve"> по 500 мг каждые 6 ч). Кроме того, рекомендуется назначить антистафилококковый у-глобулин (по 5 мл через день, 4—5 инъекций). Необходимая в этих случаях </w:t>
      </w:r>
      <w:proofErr w:type="spellStart"/>
      <w:r w:rsidR="005D7643" w:rsidRPr="005D7643">
        <w:rPr>
          <w:color w:val="000000"/>
          <w:sz w:val="24"/>
          <w:szCs w:val="24"/>
          <w:lang w:eastAsia="ru-RU" w:bidi="ru-RU"/>
        </w:rPr>
        <w:t>инфузи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>онная</w:t>
      </w:r>
      <w:proofErr w:type="spellEnd"/>
      <w:r w:rsidR="005D7643" w:rsidRPr="005D7643">
        <w:rPr>
          <w:color w:val="000000"/>
          <w:sz w:val="24"/>
          <w:szCs w:val="24"/>
          <w:lang w:eastAsia="ru-RU" w:bidi="ru-RU"/>
        </w:rPr>
        <w:t xml:space="preserve"> тер</w:t>
      </w:r>
      <w:r w:rsidR="00D07ED9">
        <w:rPr>
          <w:color w:val="000000"/>
          <w:sz w:val="24"/>
          <w:szCs w:val="24"/>
          <w:lang w:eastAsia="ru-RU" w:bidi="ru-RU"/>
        </w:rPr>
        <w:t>апия включает введение</w:t>
      </w:r>
      <w:r w:rsidR="005D7643" w:rsidRPr="005D7643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5D7643" w:rsidRPr="005D7643">
        <w:rPr>
          <w:color w:val="000000"/>
          <w:sz w:val="24"/>
          <w:szCs w:val="24"/>
          <w:lang w:eastAsia="ru-RU" w:bidi="ru-RU"/>
        </w:rPr>
        <w:t>реополиглюкина</w:t>
      </w:r>
      <w:proofErr w:type="spellEnd"/>
      <w:r w:rsidR="005D7643" w:rsidRPr="005D7643">
        <w:rPr>
          <w:color w:val="000000"/>
          <w:sz w:val="24"/>
          <w:szCs w:val="24"/>
          <w:lang w:eastAsia="ru-RU" w:bidi="ru-RU"/>
        </w:rPr>
        <w:t>, раство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>ров сбалансированных электролитов. В комплексной терапии больных с гнойными формами мастита необходимо также использовать десен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>сиби</w:t>
      </w:r>
      <w:r w:rsidR="00D07ED9">
        <w:rPr>
          <w:color w:val="000000"/>
          <w:sz w:val="24"/>
          <w:szCs w:val="24"/>
          <w:lang w:eastAsia="ru-RU" w:bidi="ru-RU"/>
        </w:rPr>
        <w:t>лизирующие препараты (</w:t>
      </w:r>
      <w:proofErr w:type="spellStart"/>
      <w:r w:rsidR="005D7643" w:rsidRPr="005D7643">
        <w:rPr>
          <w:color w:val="000000"/>
          <w:sz w:val="24"/>
          <w:szCs w:val="24"/>
          <w:lang w:eastAsia="ru-RU" w:bidi="ru-RU"/>
        </w:rPr>
        <w:t>пипольфен</w:t>
      </w:r>
      <w:proofErr w:type="spellEnd"/>
      <w:r w:rsidR="005D7643" w:rsidRPr="005D7643">
        <w:rPr>
          <w:color w:val="000000"/>
          <w:sz w:val="24"/>
          <w:szCs w:val="24"/>
          <w:lang w:eastAsia="ru-RU" w:bidi="ru-RU"/>
        </w:rPr>
        <w:t>, супрастин).</w:t>
      </w:r>
      <w:r w:rsidR="00D07ED9">
        <w:rPr>
          <w:color w:val="000000"/>
          <w:sz w:val="24"/>
          <w:szCs w:val="24"/>
          <w:lang w:eastAsia="ru-RU" w:bidi="ru-RU"/>
        </w:rPr>
        <w:br/>
        <w:t xml:space="preserve">    </w:t>
      </w:r>
      <w:r w:rsidR="005D7643" w:rsidRPr="005D7643">
        <w:rPr>
          <w:color w:val="000000"/>
          <w:sz w:val="24"/>
          <w:szCs w:val="24"/>
          <w:lang w:eastAsia="ru-RU" w:bidi="ru-RU"/>
        </w:rPr>
        <w:t xml:space="preserve">Одной из основных задач послеоперационного периода является купирование </w:t>
      </w:r>
      <w:proofErr w:type="spellStart"/>
      <w:r w:rsidR="005D7643" w:rsidRPr="005D7643">
        <w:rPr>
          <w:color w:val="000000"/>
          <w:sz w:val="24"/>
          <w:szCs w:val="24"/>
          <w:lang w:eastAsia="ru-RU" w:bidi="ru-RU"/>
        </w:rPr>
        <w:t>лактостаза</w:t>
      </w:r>
      <w:proofErr w:type="spellEnd"/>
      <w:r w:rsidR="005D7643" w:rsidRPr="005D7643">
        <w:rPr>
          <w:color w:val="000000"/>
          <w:sz w:val="24"/>
          <w:szCs w:val="24"/>
          <w:lang w:eastAsia="ru-RU" w:bidi="ru-RU"/>
        </w:rPr>
        <w:t>, что во многом снижает угрозу возникно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>вения новых гнойных очагов в молочной железе. После операции сцеживание обеих молочных желез проводят каждые 3 ч, при этом сначала сцеживают молоко из здоровой, затем — из пораженной же</w:t>
      </w:r>
      <w:r w:rsidR="005D7643" w:rsidRPr="005D7643">
        <w:rPr>
          <w:color w:val="000000"/>
          <w:sz w:val="24"/>
          <w:szCs w:val="24"/>
          <w:lang w:eastAsia="ru-RU" w:bidi="ru-RU"/>
        </w:rPr>
        <w:softHyphen/>
        <w:t>лезы. При остром мастите необходимо воздерживаться от кормления ребенка как из здоровой, так и из пораженной молочной железы. Молоко, сцеженное из здоровой молочной железы, используется для вскармливания только после пастеризации. Молоко из пораженной железы для кормления ребенка непригодно. Лактацию у больной желательно сохранить</w:t>
      </w:r>
      <w:r w:rsidR="00280003">
        <w:rPr>
          <w:color w:val="000000"/>
          <w:sz w:val="24"/>
          <w:szCs w:val="24"/>
          <w:lang w:eastAsia="ru-RU" w:bidi="ru-RU"/>
        </w:rPr>
        <w:t xml:space="preserve">. </w:t>
      </w:r>
    </w:p>
    <w:p w:rsidR="00F54AEB" w:rsidRPr="00642FEF" w:rsidRDefault="00ED1E76" w:rsidP="00642FEF">
      <w:pPr>
        <w:pStyle w:val="1"/>
        <w:spacing w:after="340" w:line="276" w:lineRule="auto"/>
        <w:jc w:val="both"/>
        <w:rPr>
          <w:b/>
          <w:i/>
          <w:color w:val="000000"/>
          <w:sz w:val="24"/>
          <w:szCs w:val="24"/>
          <w:lang w:eastAsia="ru-RU" w:bidi="ru-RU"/>
        </w:rPr>
      </w:pPr>
      <w:r>
        <w:rPr>
          <w:b/>
          <w:i/>
          <w:sz w:val="24"/>
          <w:szCs w:val="24"/>
        </w:rPr>
        <w:t>9</w:t>
      </w:r>
      <w:r w:rsidR="006A3E77">
        <w:rPr>
          <w:b/>
          <w:i/>
          <w:sz w:val="24"/>
          <w:szCs w:val="24"/>
        </w:rPr>
        <w:t>.</w:t>
      </w:r>
      <w:r w:rsidR="006A3E77" w:rsidRPr="006A3E77">
        <w:rPr>
          <w:b/>
          <w:i/>
          <w:sz w:val="24"/>
          <w:szCs w:val="24"/>
        </w:rPr>
        <w:t>Этиология, патогенез, клиника и лечение мастопатии.</w:t>
      </w:r>
    </w:p>
    <w:p w:rsidR="006557D9" w:rsidRPr="00642FEF" w:rsidRDefault="006557D9" w:rsidP="00642FEF">
      <w:pPr>
        <w:pStyle w:val="1"/>
        <w:spacing w:line="276" w:lineRule="auto"/>
        <w:jc w:val="both"/>
        <w:rPr>
          <w:sz w:val="24"/>
          <w:szCs w:val="24"/>
        </w:rPr>
      </w:pPr>
      <w:r w:rsidRPr="00642FEF">
        <w:rPr>
          <w:bCs/>
          <w:i/>
          <w:color w:val="000000"/>
          <w:sz w:val="24"/>
          <w:szCs w:val="24"/>
          <w:lang w:eastAsia="ru-RU" w:bidi="ru-RU"/>
        </w:rPr>
        <w:t>Фиброзная мастопатия</w:t>
      </w:r>
      <w:r w:rsidRPr="00642FEF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642FEF">
        <w:rPr>
          <w:color w:val="000000"/>
          <w:sz w:val="24"/>
          <w:szCs w:val="24"/>
          <w:lang w:eastAsia="ru-RU" w:bidi="ru-RU"/>
        </w:rPr>
        <w:t xml:space="preserve">— собирательное понятие, объединяющее большую группу различных заболеваний молочных желез, в основе которых лежит </w:t>
      </w:r>
      <w:proofErr w:type="spellStart"/>
      <w:r w:rsidRPr="00642FEF">
        <w:rPr>
          <w:color w:val="000000"/>
          <w:sz w:val="24"/>
          <w:szCs w:val="24"/>
          <w:lang w:eastAsia="ru-RU" w:bidi="ru-RU"/>
        </w:rPr>
        <w:t>дисгормональная</w:t>
      </w:r>
      <w:proofErr w:type="spellEnd"/>
      <w:r w:rsidRPr="00642FEF">
        <w:rPr>
          <w:color w:val="000000"/>
          <w:sz w:val="24"/>
          <w:szCs w:val="24"/>
          <w:lang w:eastAsia="ru-RU" w:bidi="ru-RU"/>
        </w:rPr>
        <w:t xml:space="preserve"> гиперплазия железистой ткани.</w:t>
      </w:r>
    </w:p>
    <w:p w:rsidR="006557D9" w:rsidRPr="00642FEF" w:rsidRDefault="006557D9" w:rsidP="00642FEF">
      <w:pPr>
        <w:pStyle w:val="1"/>
        <w:spacing w:line="276" w:lineRule="auto"/>
        <w:jc w:val="both"/>
        <w:rPr>
          <w:sz w:val="24"/>
          <w:szCs w:val="24"/>
        </w:rPr>
      </w:pPr>
      <w:r w:rsidRPr="00642FEF">
        <w:rPr>
          <w:color w:val="000000"/>
          <w:sz w:val="24"/>
          <w:szCs w:val="24"/>
          <w:lang w:eastAsia="ru-RU" w:bidi="ru-RU"/>
        </w:rPr>
        <w:t>У больных с фиброзно-кистозной мастопатией под влиянием гор</w:t>
      </w:r>
      <w:r w:rsidRPr="00642FEF">
        <w:rPr>
          <w:color w:val="000000"/>
          <w:sz w:val="24"/>
          <w:szCs w:val="24"/>
          <w:lang w:eastAsia="ru-RU" w:bidi="ru-RU"/>
        </w:rPr>
        <w:softHyphen/>
        <w:t>мональных сдвигов нарушаются процессы физиологического развития молочных желез, в результате в ее ткани развиваются диффузные или узловые очаги патологической пролиферации эпителия</w:t>
      </w:r>
      <w:r w:rsidR="00642FEF">
        <w:rPr>
          <w:color w:val="000000"/>
          <w:sz w:val="24"/>
          <w:szCs w:val="24"/>
          <w:lang w:eastAsia="ru-RU" w:bidi="ru-RU"/>
        </w:rPr>
        <w:t>.</w:t>
      </w:r>
      <w:r w:rsidRPr="00642FEF">
        <w:rPr>
          <w:color w:val="000000"/>
          <w:sz w:val="24"/>
          <w:szCs w:val="24"/>
          <w:lang w:bidi="ru-RU"/>
        </w:rPr>
        <w:t xml:space="preserve"> </w:t>
      </w:r>
      <w:r w:rsidRPr="00642FEF">
        <w:rPr>
          <w:color w:val="000000"/>
          <w:sz w:val="24"/>
          <w:szCs w:val="24"/>
          <w:lang w:eastAsia="ru-RU" w:bidi="ru-RU"/>
        </w:rPr>
        <w:t>Больные фиброзно-кистозной мастопатией в основном жалуют</w:t>
      </w:r>
      <w:r w:rsidRPr="00642FEF">
        <w:rPr>
          <w:color w:val="000000"/>
          <w:sz w:val="24"/>
          <w:szCs w:val="24"/>
          <w:lang w:eastAsia="ru-RU" w:bidi="ru-RU"/>
        </w:rPr>
        <w:softHyphen/>
        <w:t>ся на наличие в различных отделах молочной железы одного или не</w:t>
      </w:r>
      <w:r w:rsidRPr="00642FEF">
        <w:rPr>
          <w:color w:val="000000"/>
          <w:sz w:val="24"/>
          <w:szCs w:val="24"/>
          <w:lang w:eastAsia="ru-RU" w:bidi="ru-RU"/>
        </w:rPr>
        <w:softHyphen/>
        <w:t>скольких болезненных при пальпации опухолевидных образований.</w:t>
      </w:r>
    </w:p>
    <w:p w:rsidR="006557D9" w:rsidRPr="00642FEF" w:rsidRDefault="006557D9" w:rsidP="00642FEF">
      <w:pPr>
        <w:pStyle w:val="1"/>
        <w:spacing w:line="276" w:lineRule="auto"/>
        <w:jc w:val="both"/>
        <w:rPr>
          <w:sz w:val="24"/>
          <w:szCs w:val="24"/>
        </w:rPr>
      </w:pPr>
      <w:r w:rsidRPr="00642FEF">
        <w:rPr>
          <w:color w:val="000000"/>
          <w:sz w:val="24"/>
          <w:szCs w:val="24"/>
          <w:lang w:eastAsia="ru-RU" w:bidi="ru-RU"/>
        </w:rPr>
        <w:t>При осмотре следует обращать внимание на симметрию молочных желез, их деформацию, накожный сосудистый рисунок. Пальпацию необходимо начинать с верхневнутренних квадрантов молочных же</w:t>
      </w:r>
      <w:r w:rsidRPr="00642FEF">
        <w:rPr>
          <w:color w:val="000000"/>
          <w:sz w:val="24"/>
          <w:szCs w:val="24"/>
          <w:lang w:eastAsia="ru-RU" w:bidi="ru-RU"/>
        </w:rPr>
        <w:softHyphen/>
        <w:t>лез, не вызывающих болезненных ощущений.</w:t>
      </w:r>
    </w:p>
    <w:p w:rsidR="006557D9" w:rsidRPr="00642FEF" w:rsidRDefault="006557D9" w:rsidP="00642FEF">
      <w:pPr>
        <w:pStyle w:val="1"/>
        <w:spacing w:line="276" w:lineRule="auto"/>
        <w:jc w:val="both"/>
        <w:rPr>
          <w:sz w:val="24"/>
          <w:szCs w:val="24"/>
        </w:rPr>
      </w:pPr>
      <w:r w:rsidRPr="00642FEF">
        <w:rPr>
          <w:color w:val="000000"/>
          <w:sz w:val="24"/>
          <w:szCs w:val="24"/>
          <w:lang w:eastAsia="ru-RU" w:bidi="ru-RU"/>
        </w:rPr>
        <w:t>Пальпация осуществляется в положении пациентки стоя и лежа на спине. Оценивают контуры, размеры и подвижность выявляемых уплотнений, а также наличие выделений из сосков и состояние реги</w:t>
      </w:r>
      <w:r w:rsidRPr="00642FEF">
        <w:rPr>
          <w:color w:val="000000"/>
          <w:sz w:val="24"/>
          <w:szCs w:val="24"/>
          <w:lang w:eastAsia="ru-RU" w:bidi="ru-RU"/>
        </w:rPr>
        <w:softHyphen/>
        <w:t>онарных (подмышечных) лимфатических узлов.</w:t>
      </w:r>
    </w:p>
    <w:p w:rsidR="006557D9" w:rsidRPr="00642FEF" w:rsidRDefault="006557D9" w:rsidP="00642FEF">
      <w:pPr>
        <w:pStyle w:val="1"/>
        <w:spacing w:line="276" w:lineRule="auto"/>
        <w:jc w:val="both"/>
        <w:rPr>
          <w:color w:val="000000"/>
          <w:sz w:val="24"/>
          <w:szCs w:val="24"/>
          <w:lang w:eastAsia="ru-RU" w:bidi="ru-RU"/>
        </w:rPr>
      </w:pPr>
      <w:r w:rsidRPr="00642FEF">
        <w:rPr>
          <w:color w:val="000000"/>
          <w:sz w:val="24"/>
          <w:szCs w:val="24"/>
          <w:lang w:eastAsia="ru-RU" w:bidi="ru-RU"/>
        </w:rPr>
        <w:t>Правильной диагностике способствуют такие инструментальные методы исследования, как</w:t>
      </w:r>
      <w:r w:rsidR="00642FEF">
        <w:rPr>
          <w:color w:val="000000"/>
          <w:sz w:val="24"/>
          <w:szCs w:val="24"/>
          <w:lang w:eastAsia="ru-RU" w:bidi="ru-RU"/>
        </w:rPr>
        <w:t xml:space="preserve"> маммография, УЗИ</w:t>
      </w:r>
      <w:r w:rsidRPr="00642FEF">
        <w:rPr>
          <w:color w:val="000000"/>
          <w:sz w:val="24"/>
          <w:szCs w:val="24"/>
          <w:lang w:eastAsia="ru-RU" w:bidi="ru-RU"/>
        </w:rPr>
        <w:t>, с по</w:t>
      </w:r>
      <w:r w:rsidRPr="00642FEF">
        <w:rPr>
          <w:color w:val="000000"/>
          <w:sz w:val="24"/>
          <w:szCs w:val="24"/>
          <w:lang w:eastAsia="ru-RU" w:bidi="ru-RU"/>
        </w:rPr>
        <w:softHyphen/>
        <w:t xml:space="preserve">мощью которых достоверно определяются </w:t>
      </w:r>
      <w:proofErr w:type="spellStart"/>
      <w:r w:rsidRPr="00642FEF">
        <w:rPr>
          <w:color w:val="000000"/>
          <w:sz w:val="24"/>
          <w:szCs w:val="24"/>
          <w:lang w:eastAsia="ru-RU" w:bidi="ru-RU"/>
        </w:rPr>
        <w:t>мелкокистозные</w:t>
      </w:r>
      <w:proofErr w:type="spellEnd"/>
      <w:r w:rsidRPr="00642FEF">
        <w:rPr>
          <w:color w:val="000000"/>
          <w:sz w:val="24"/>
          <w:szCs w:val="24"/>
          <w:lang w:eastAsia="ru-RU" w:bidi="ru-RU"/>
        </w:rPr>
        <w:t xml:space="preserve"> образо</w:t>
      </w:r>
      <w:r w:rsidRPr="00642FEF">
        <w:rPr>
          <w:color w:val="000000"/>
          <w:sz w:val="24"/>
          <w:szCs w:val="24"/>
          <w:lang w:eastAsia="ru-RU" w:bidi="ru-RU"/>
        </w:rPr>
        <w:softHyphen/>
        <w:t xml:space="preserve">вания молочных желез, </w:t>
      </w:r>
      <w:proofErr w:type="spellStart"/>
      <w:r w:rsidRPr="00642FEF">
        <w:rPr>
          <w:color w:val="000000"/>
          <w:sz w:val="24"/>
          <w:szCs w:val="24"/>
          <w:lang w:eastAsia="ru-RU" w:bidi="ru-RU"/>
        </w:rPr>
        <w:t>кальцинаты</w:t>
      </w:r>
      <w:proofErr w:type="spellEnd"/>
      <w:r w:rsidRPr="00642FEF">
        <w:rPr>
          <w:color w:val="000000"/>
          <w:sz w:val="24"/>
          <w:szCs w:val="24"/>
          <w:lang w:eastAsia="ru-RU" w:bidi="ru-RU"/>
        </w:rPr>
        <w:t xml:space="preserve"> и полостные </w:t>
      </w:r>
      <w:proofErr w:type="spellStart"/>
      <w:r w:rsidRPr="00642FEF">
        <w:rPr>
          <w:color w:val="000000"/>
          <w:sz w:val="24"/>
          <w:szCs w:val="24"/>
          <w:lang w:eastAsia="ru-RU" w:bidi="ru-RU"/>
        </w:rPr>
        <w:t>внутрипротоковые</w:t>
      </w:r>
      <w:proofErr w:type="spellEnd"/>
      <w:r w:rsidRPr="00642FEF">
        <w:rPr>
          <w:color w:val="000000"/>
          <w:sz w:val="24"/>
          <w:szCs w:val="24"/>
          <w:lang w:eastAsia="ru-RU" w:bidi="ru-RU"/>
        </w:rPr>
        <w:t xml:space="preserve"> образования. В ряде случаев с целью диагностики применяется пун</w:t>
      </w:r>
      <w:r w:rsidRPr="00642FEF">
        <w:rPr>
          <w:color w:val="000000"/>
          <w:sz w:val="24"/>
          <w:szCs w:val="24"/>
          <w:lang w:eastAsia="ru-RU" w:bidi="ru-RU"/>
        </w:rPr>
        <w:softHyphen/>
        <w:t>кционное цитологическое исследование. В случае если клиническое и инструментальное обследование не позволяет установить истин</w:t>
      </w:r>
      <w:r w:rsidRPr="00642FEF">
        <w:rPr>
          <w:color w:val="000000"/>
          <w:sz w:val="24"/>
          <w:szCs w:val="24"/>
          <w:lang w:eastAsia="ru-RU" w:bidi="ru-RU"/>
        </w:rPr>
        <w:softHyphen/>
        <w:t>ный диагноз, прибегают к секторальной резекции молочной железы с гистологическим изучением удаленной опухоли.</w:t>
      </w:r>
    </w:p>
    <w:p w:rsidR="006557D9" w:rsidRPr="00642FEF" w:rsidRDefault="006557D9" w:rsidP="00642FEF">
      <w:pPr>
        <w:pStyle w:val="1"/>
        <w:spacing w:line="276" w:lineRule="auto"/>
        <w:jc w:val="both"/>
        <w:rPr>
          <w:sz w:val="24"/>
          <w:szCs w:val="24"/>
        </w:rPr>
      </w:pPr>
      <w:r w:rsidRPr="00642FEF">
        <w:rPr>
          <w:color w:val="000000"/>
          <w:sz w:val="24"/>
          <w:szCs w:val="24"/>
          <w:lang w:eastAsia="ru-RU" w:bidi="ru-RU"/>
        </w:rPr>
        <w:t>Диффузную форму мастопатии лечат консервативно, комплекс</w:t>
      </w:r>
      <w:r w:rsidRPr="00642FEF">
        <w:rPr>
          <w:color w:val="000000"/>
          <w:sz w:val="24"/>
          <w:szCs w:val="24"/>
          <w:lang w:eastAsia="ru-RU" w:bidi="ru-RU"/>
        </w:rPr>
        <w:softHyphen/>
        <w:t xml:space="preserve">но, лечение должно быть </w:t>
      </w:r>
      <w:proofErr w:type="spellStart"/>
      <w:r w:rsidRPr="00642FEF">
        <w:rPr>
          <w:color w:val="000000"/>
          <w:sz w:val="24"/>
          <w:szCs w:val="24"/>
          <w:lang w:eastAsia="ru-RU" w:bidi="ru-RU"/>
        </w:rPr>
        <w:t>патогенетически</w:t>
      </w:r>
      <w:proofErr w:type="spellEnd"/>
      <w:r w:rsidRPr="00642FEF">
        <w:rPr>
          <w:color w:val="000000"/>
          <w:sz w:val="24"/>
          <w:szCs w:val="24"/>
          <w:lang w:eastAsia="ru-RU" w:bidi="ru-RU"/>
        </w:rPr>
        <w:t xml:space="preserve"> обосновано. Наряду с се</w:t>
      </w:r>
      <w:r w:rsidRPr="00642FEF">
        <w:rPr>
          <w:color w:val="000000"/>
          <w:sz w:val="24"/>
          <w:szCs w:val="24"/>
          <w:lang w:eastAsia="ru-RU" w:bidi="ru-RU"/>
        </w:rPr>
        <w:softHyphen/>
        <w:t xml:space="preserve">дативной терапией на основе изученного </w:t>
      </w:r>
      <w:r w:rsidRPr="00642FEF">
        <w:rPr>
          <w:color w:val="000000"/>
          <w:sz w:val="24"/>
          <w:szCs w:val="24"/>
          <w:lang w:eastAsia="ru-RU" w:bidi="ru-RU"/>
        </w:rPr>
        <w:lastRenderedPageBreak/>
        <w:t>гормонального профиля пациентки ей назначают различные схемы гормонотерапии.</w:t>
      </w:r>
    </w:p>
    <w:p w:rsidR="006557D9" w:rsidRDefault="006557D9" w:rsidP="00642FEF">
      <w:pPr>
        <w:pStyle w:val="1"/>
        <w:spacing w:after="380" w:line="276" w:lineRule="auto"/>
        <w:jc w:val="both"/>
        <w:rPr>
          <w:color w:val="000000"/>
          <w:sz w:val="24"/>
          <w:szCs w:val="24"/>
          <w:lang w:eastAsia="ru-RU" w:bidi="ru-RU"/>
        </w:rPr>
      </w:pPr>
      <w:r w:rsidRPr="00642FEF">
        <w:rPr>
          <w:color w:val="000000"/>
          <w:sz w:val="24"/>
          <w:szCs w:val="24"/>
          <w:lang w:eastAsia="ru-RU" w:bidi="ru-RU"/>
        </w:rPr>
        <w:t>Узловая форма фиброзно-кистозной мастопатии подлежит хирур</w:t>
      </w:r>
      <w:r w:rsidRPr="00642FEF">
        <w:rPr>
          <w:color w:val="000000"/>
          <w:sz w:val="24"/>
          <w:szCs w:val="24"/>
          <w:lang w:eastAsia="ru-RU" w:bidi="ru-RU"/>
        </w:rPr>
        <w:softHyphen/>
        <w:t>гическому лечению — это надежная мера предотвращения возмож</w:t>
      </w:r>
      <w:r w:rsidRPr="00642FEF">
        <w:rPr>
          <w:color w:val="000000"/>
          <w:sz w:val="24"/>
          <w:szCs w:val="24"/>
          <w:lang w:eastAsia="ru-RU" w:bidi="ru-RU"/>
        </w:rPr>
        <w:softHyphen/>
        <w:t>ной онкологической трансформации опухоли. Оперативное вме</w:t>
      </w:r>
      <w:r w:rsidRPr="00642FEF">
        <w:rPr>
          <w:color w:val="000000"/>
          <w:sz w:val="24"/>
          <w:szCs w:val="24"/>
          <w:lang w:eastAsia="ru-RU" w:bidi="ru-RU"/>
        </w:rPr>
        <w:softHyphen/>
        <w:t>шательство выполняют в объеме секторальной резекции молочной железы с удалением всей кистозно-измененной ткани и последую</w:t>
      </w:r>
      <w:r w:rsidRPr="00642FEF">
        <w:rPr>
          <w:color w:val="000000"/>
          <w:sz w:val="24"/>
          <w:szCs w:val="24"/>
          <w:lang w:eastAsia="ru-RU" w:bidi="ru-RU"/>
        </w:rPr>
        <w:softHyphen/>
        <w:t>щим ее патоморфологическим исследованием.</w:t>
      </w:r>
      <w:r w:rsidR="00411770">
        <w:rPr>
          <w:color w:val="000000"/>
          <w:sz w:val="24"/>
          <w:szCs w:val="24"/>
          <w:lang w:eastAsia="ru-RU" w:bidi="ru-RU"/>
        </w:rPr>
        <w:t xml:space="preserve"> Пациентки с </w:t>
      </w:r>
      <w:bookmarkStart w:id="0" w:name="_GoBack"/>
      <w:proofErr w:type="spellStart"/>
      <w:r w:rsidR="00411770">
        <w:rPr>
          <w:color w:val="000000"/>
          <w:sz w:val="24"/>
          <w:szCs w:val="24"/>
          <w:lang w:eastAsia="ru-RU" w:bidi="ru-RU"/>
        </w:rPr>
        <w:t>дисгормональными</w:t>
      </w:r>
      <w:proofErr w:type="spellEnd"/>
      <w:r w:rsidR="00411770">
        <w:rPr>
          <w:color w:val="000000"/>
          <w:sz w:val="24"/>
          <w:szCs w:val="24"/>
          <w:lang w:eastAsia="ru-RU" w:bidi="ru-RU"/>
        </w:rPr>
        <w:t xml:space="preserve"> гиперплазиями молочных желез </w:t>
      </w:r>
      <w:bookmarkEnd w:id="0"/>
      <w:r w:rsidR="00411770">
        <w:rPr>
          <w:color w:val="000000"/>
          <w:sz w:val="24"/>
          <w:szCs w:val="24"/>
          <w:lang w:eastAsia="ru-RU" w:bidi="ru-RU"/>
        </w:rPr>
        <w:t>должны наблюдаться у онколога-</w:t>
      </w:r>
      <w:proofErr w:type="spellStart"/>
      <w:r w:rsidR="00411770">
        <w:rPr>
          <w:color w:val="000000"/>
          <w:sz w:val="24"/>
          <w:szCs w:val="24"/>
          <w:lang w:eastAsia="ru-RU" w:bidi="ru-RU"/>
        </w:rPr>
        <w:t>маммолога</w:t>
      </w:r>
      <w:proofErr w:type="spellEnd"/>
      <w:r w:rsidR="00411770">
        <w:rPr>
          <w:color w:val="000000"/>
          <w:sz w:val="24"/>
          <w:szCs w:val="24"/>
          <w:lang w:eastAsia="ru-RU" w:bidi="ru-RU"/>
        </w:rPr>
        <w:t>.</w:t>
      </w:r>
    </w:p>
    <w:p w:rsidR="006E59A6" w:rsidRPr="00FE6D5A" w:rsidRDefault="00FE6D5A" w:rsidP="00FE6D5A">
      <w:pPr>
        <w:spacing w:after="200" w:line="276" w:lineRule="auto"/>
        <w:ind w:left="360"/>
        <w:rPr>
          <w:b/>
          <w:i/>
        </w:rPr>
      </w:pPr>
      <w:r w:rsidRPr="00FE6D5A">
        <w:rPr>
          <w:b/>
          <w:i/>
          <w:sz w:val="28"/>
          <w:szCs w:val="28"/>
        </w:rPr>
        <w:t>10</w:t>
      </w:r>
      <w:r w:rsidR="004F36A5" w:rsidRPr="00FE6D5A">
        <w:rPr>
          <w:b/>
          <w:i/>
          <w:sz w:val="28"/>
          <w:szCs w:val="28"/>
        </w:rPr>
        <w:t>.</w:t>
      </w:r>
      <w:r w:rsidRPr="00FE6D5A">
        <w:rPr>
          <w:sz w:val="28"/>
          <w:szCs w:val="28"/>
        </w:rPr>
        <w:t xml:space="preserve"> </w:t>
      </w:r>
      <w:r w:rsidRPr="00FE6D5A">
        <w:rPr>
          <w:b/>
          <w:i/>
        </w:rPr>
        <w:t>Классификация и клиника рака молочной железы.</w:t>
      </w:r>
      <w:r w:rsidR="004F36A5" w:rsidRPr="00FE6D5A">
        <w:rPr>
          <w:b/>
          <w:i/>
          <w:sz w:val="28"/>
          <w:szCs w:val="28"/>
        </w:rPr>
        <w:t xml:space="preserve"> </w:t>
      </w:r>
    </w:p>
    <w:p w:rsidR="006E59A6" w:rsidRPr="000C35C5" w:rsidRDefault="006E59A6" w:rsidP="006E59A6">
      <w:pPr>
        <w:pStyle w:val="1"/>
        <w:jc w:val="both"/>
        <w:rPr>
          <w:sz w:val="24"/>
          <w:szCs w:val="24"/>
        </w:rPr>
      </w:pPr>
      <w:r w:rsidRPr="000C35C5">
        <w:rPr>
          <w:color w:val="000000"/>
          <w:sz w:val="24"/>
          <w:szCs w:val="24"/>
          <w:lang w:eastAsia="ru-RU" w:bidi="ru-RU"/>
        </w:rPr>
        <w:t>По клинической картине РМЖ представлен следующими формами:</w:t>
      </w:r>
    </w:p>
    <w:p w:rsidR="006E59A6" w:rsidRPr="000C35C5" w:rsidRDefault="006E59A6" w:rsidP="006E59A6">
      <w:pPr>
        <w:pStyle w:val="1"/>
        <w:numPr>
          <w:ilvl w:val="0"/>
          <w:numId w:val="6"/>
        </w:numPr>
        <w:tabs>
          <w:tab w:val="left" w:pos="579"/>
        </w:tabs>
        <w:ind w:firstLine="300"/>
        <w:jc w:val="both"/>
        <w:rPr>
          <w:sz w:val="24"/>
          <w:szCs w:val="24"/>
        </w:rPr>
      </w:pPr>
      <w:r w:rsidRPr="000C35C5">
        <w:rPr>
          <w:color w:val="000000"/>
          <w:sz w:val="24"/>
          <w:szCs w:val="24"/>
          <w:lang w:eastAsia="ru-RU" w:bidi="ru-RU"/>
        </w:rPr>
        <w:t>Узловая.</w:t>
      </w:r>
    </w:p>
    <w:p w:rsidR="006E59A6" w:rsidRPr="000C35C5" w:rsidRDefault="006E59A6" w:rsidP="006E59A6">
      <w:pPr>
        <w:pStyle w:val="1"/>
        <w:numPr>
          <w:ilvl w:val="0"/>
          <w:numId w:val="6"/>
        </w:numPr>
        <w:tabs>
          <w:tab w:val="left" w:pos="607"/>
        </w:tabs>
        <w:ind w:firstLine="300"/>
        <w:jc w:val="both"/>
        <w:rPr>
          <w:sz w:val="24"/>
          <w:szCs w:val="24"/>
        </w:rPr>
      </w:pPr>
      <w:r w:rsidRPr="000C35C5">
        <w:rPr>
          <w:color w:val="000000"/>
          <w:sz w:val="24"/>
          <w:szCs w:val="24"/>
          <w:lang w:eastAsia="ru-RU" w:bidi="ru-RU"/>
        </w:rPr>
        <w:t>Диффузно-инфильтративная:</w:t>
      </w:r>
    </w:p>
    <w:p w:rsidR="006E59A6" w:rsidRPr="000C35C5" w:rsidRDefault="006E59A6" w:rsidP="006E59A6">
      <w:pPr>
        <w:pStyle w:val="1"/>
        <w:numPr>
          <w:ilvl w:val="0"/>
          <w:numId w:val="7"/>
        </w:numPr>
        <w:tabs>
          <w:tab w:val="left" w:pos="679"/>
        </w:tabs>
        <w:ind w:firstLine="300"/>
        <w:jc w:val="both"/>
        <w:rPr>
          <w:sz w:val="24"/>
          <w:szCs w:val="24"/>
        </w:rPr>
      </w:pPr>
      <w:r w:rsidRPr="000C35C5">
        <w:rPr>
          <w:color w:val="000000"/>
          <w:sz w:val="24"/>
          <w:szCs w:val="24"/>
          <w:lang w:eastAsia="ru-RU" w:bidi="ru-RU"/>
        </w:rPr>
        <w:t>отечно-инфильтративная;</w:t>
      </w:r>
    </w:p>
    <w:p w:rsidR="006E59A6" w:rsidRPr="000C35C5" w:rsidRDefault="006E59A6" w:rsidP="006E59A6">
      <w:pPr>
        <w:pStyle w:val="1"/>
        <w:numPr>
          <w:ilvl w:val="0"/>
          <w:numId w:val="7"/>
        </w:numPr>
        <w:tabs>
          <w:tab w:val="left" w:pos="689"/>
        </w:tabs>
        <w:ind w:firstLine="300"/>
        <w:jc w:val="both"/>
        <w:rPr>
          <w:sz w:val="24"/>
          <w:szCs w:val="24"/>
        </w:rPr>
      </w:pPr>
      <w:r w:rsidRPr="000C35C5">
        <w:rPr>
          <w:color w:val="000000"/>
          <w:sz w:val="24"/>
          <w:szCs w:val="24"/>
          <w:lang w:eastAsia="ru-RU" w:bidi="ru-RU"/>
        </w:rPr>
        <w:t>воспалительная (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инфламаторная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>):</w:t>
      </w:r>
    </w:p>
    <w:p w:rsidR="006E59A6" w:rsidRPr="000C35C5" w:rsidRDefault="006E59A6" w:rsidP="006E59A6">
      <w:pPr>
        <w:pStyle w:val="1"/>
        <w:spacing w:line="262" w:lineRule="auto"/>
        <w:ind w:firstLine="320"/>
        <w:rPr>
          <w:color w:val="000000"/>
          <w:sz w:val="24"/>
          <w:szCs w:val="24"/>
          <w:lang w:eastAsia="ru-RU" w:bidi="ru-RU"/>
        </w:rPr>
      </w:pPr>
      <w:r w:rsidRPr="000C35C5">
        <w:rPr>
          <w:color w:val="000000"/>
          <w:sz w:val="24"/>
          <w:szCs w:val="24"/>
          <w:lang w:eastAsia="ru-RU" w:bidi="ru-RU"/>
        </w:rPr>
        <w:t xml:space="preserve">а)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маститоподобная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>;</w:t>
      </w:r>
    </w:p>
    <w:p w:rsidR="006E59A6" w:rsidRPr="000C35C5" w:rsidRDefault="006E59A6" w:rsidP="006E59A6">
      <w:pPr>
        <w:pStyle w:val="1"/>
        <w:spacing w:line="262" w:lineRule="auto"/>
        <w:ind w:firstLine="320"/>
        <w:rPr>
          <w:sz w:val="24"/>
          <w:szCs w:val="24"/>
        </w:rPr>
      </w:pPr>
      <w:proofErr w:type="gramStart"/>
      <w:r w:rsidRPr="000C35C5">
        <w:rPr>
          <w:color w:val="000000"/>
          <w:sz w:val="24"/>
          <w:szCs w:val="24"/>
          <w:lang w:eastAsia="ru-RU" w:bidi="ru-RU"/>
        </w:rPr>
        <w:t>б)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рожеподобная</w:t>
      </w:r>
      <w:proofErr w:type="spellEnd"/>
      <w:proofErr w:type="gramEnd"/>
      <w:r w:rsidRPr="000C35C5">
        <w:rPr>
          <w:color w:val="000000"/>
          <w:sz w:val="24"/>
          <w:szCs w:val="24"/>
          <w:lang w:eastAsia="ru-RU" w:bidi="ru-RU"/>
        </w:rPr>
        <w:t>;</w:t>
      </w:r>
    </w:p>
    <w:p w:rsidR="006E59A6" w:rsidRPr="000C35C5" w:rsidRDefault="006E59A6" w:rsidP="006E59A6">
      <w:pPr>
        <w:pStyle w:val="1"/>
        <w:spacing w:line="262" w:lineRule="auto"/>
        <w:ind w:firstLine="320"/>
        <w:rPr>
          <w:sz w:val="24"/>
          <w:szCs w:val="24"/>
        </w:rPr>
      </w:pPr>
      <w:r w:rsidRPr="000C35C5">
        <w:rPr>
          <w:color w:val="000000"/>
          <w:sz w:val="24"/>
          <w:szCs w:val="24"/>
          <w:lang w:eastAsia="ru-RU" w:bidi="ru-RU"/>
        </w:rPr>
        <w:t>— панцирная.</w:t>
      </w:r>
    </w:p>
    <w:p w:rsidR="006E59A6" w:rsidRPr="000C35C5" w:rsidRDefault="006E59A6" w:rsidP="006E59A6">
      <w:pPr>
        <w:pStyle w:val="1"/>
        <w:numPr>
          <w:ilvl w:val="0"/>
          <w:numId w:val="8"/>
        </w:numPr>
        <w:tabs>
          <w:tab w:val="left" w:pos="575"/>
        </w:tabs>
        <w:spacing w:line="262" w:lineRule="auto"/>
        <w:ind w:firstLine="320"/>
        <w:rPr>
          <w:sz w:val="24"/>
          <w:szCs w:val="24"/>
        </w:rPr>
      </w:pPr>
      <w:r w:rsidRPr="000C35C5">
        <w:rPr>
          <w:color w:val="000000"/>
          <w:sz w:val="24"/>
          <w:szCs w:val="24"/>
          <w:lang w:eastAsia="ru-RU" w:bidi="ru-RU"/>
        </w:rPr>
        <w:t>. Рак в протоке.</w:t>
      </w:r>
    </w:p>
    <w:p w:rsidR="006E59A6" w:rsidRPr="000C35C5" w:rsidRDefault="006E59A6" w:rsidP="00450E7A">
      <w:pPr>
        <w:pStyle w:val="1"/>
        <w:numPr>
          <w:ilvl w:val="0"/>
          <w:numId w:val="8"/>
        </w:numPr>
        <w:tabs>
          <w:tab w:val="left" w:pos="595"/>
        </w:tabs>
        <w:spacing w:line="262" w:lineRule="auto"/>
        <w:ind w:firstLine="320"/>
        <w:rPr>
          <w:sz w:val="24"/>
          <w:szCs w:val="24"/>
        </w:rPr>
      </w:pPr>
      <w:r w:rsidRPr="000C35C5">
        <w:rPr>
          <w:color w:val="000000"/>
          <w:sz w:val="24"/>
          <w:szCs w:val="24"/>
          <w:lang w:eastAsia="ru-RU" w:bidi="ru-RU"/>
        </w:rPr>
        <w:t xml:space="preserve">. Рак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Педжета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</w:t>
      </w:r>
    </w:p>
    <w:p w:rsidR="00B71D6E" w:rsidRDefault="00B71D6E" w:rsidP="000F2798">
      <w:pPr>
        <w:pStyle w:val="1"/>
        <w:numPr>
          <w:ilvl w:val="0"/>
          <w:numId w:val="11"/>
        </w:numPr>
        <w:tabs>
          <w:tab w:val="left" w:pos="579"/>
        </w:tabs>
        <w:jc w:val="both"/>
        <w:rPr>
          <w:color w:val="000000"/>
          <w:sz w:val="24"/>
          <w:szCs w:val="24"/>
          <w:lang w:eastAsia="ru-RU" w:bidi="ru-RU"/>
        </w:rPr>
      </w:pPr>
      <w:r w:rsidRPr="000C35C5">
        <w:rPr>
          <w:color w:val="000000"/>
          <w:sz w:val="24"/>
          <w:szCs w:val="24"/>
          <w:lang w:eastAsia="ru-RU" w:bidi="ru-RU"/>
        </w:rPr>
        <w:t xml:space="preserve">При </w:t>
      </w:r>
      <w:r w:rsidRPr="000C35C5">
        <w:rPr>
          <w:i/>
          <w:color w:val="000000"/>
          <w:sz w:val="24"/>
          <w:szCs w:val="24"/>
          <w:lang w:eastAsia="ru-RU" w:bidi="ru-RU"/>
        </w:rPr>
        <w:t>узловой форме</w:t>
      </w:r>
      <w:r w:rsidRPr="000C35C5">
        <w:rPr>
          <w:sz w:val="24"/>
          <w:szCs w:val="24"/>
        </w:rPr>
        <w:t xml:space="preserve"> </w:t>
      </w:r>
      <w:r w:rsidRPr="000C35C5">
        <w:rPr>
          <w:color w:val="000000"/>
          <w:sz w:val="24"/>
          <w:szCs w:val="24"/>
          <w:lang w:eastAsia="ru-RU" w:bidi="ru-RU"/>
        </w:rPr>
        <w:t>определяется симметричность расположения и форма молочных желез, состояние кожных покровов, аре</w:t>
      </w:r>
      <w:r w:rsidRPr="000C35C5">
        <w:rPr>
          <w:color w:val="000000"/>
          <w:sz w:val="24"/>
          <w:szCs w:val="24"/>
          <w:lang w:eastAsia="ru-RU" w:bidi="ru-RU"/>
        </w:rPr>
        <w:softHyphen/>
        <w:t>олы и соска. Даже при небольших (до 2 см) опухолях можно определить симптом «площадки» или «морщинистости». При центральном расположении опухоли даже при незначитель</w:t>
      </w:r>
      <w:r w:rsidRPr="000C35C5">
        <w:rPr>
          <w:color w:val="000000"/>
          <w:sz w:val="24"/>
          <w:szCs w:val="24"/>
          <w:lang w:eastAsia="ru-RU" w:bidi="ru-RU"/>
        </w:rPr>
        <w:softHyphen/>
        <w:t xml:space="preserve">ных размерах можно заметить втяжение соска и отклонение его в сторону (симптом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Прибрама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>).</w:t>
      </w:r>
    </w:p>
    <w:p w:rsidR="009D2A13" w:rsidRDefault="009D2A13" w:rsidP="009D2A13">
      <w:pPr>
        <w:pStyle w:val="1"/>
        <w:tabs>
          <w:tab w:val="left" w:pos="579"/>
        </w:tabs>
        <w:jc w:val="both"/>
        <w:rPr>
          <w:color w:val="000000"/>
          <w:sz w:val="24"/>
          <w:szCs w:val="24"/>
          <w:lang w:eastAsia="ru-RU" w:bidi="ru-RU"/>
        </w:rPr>
      </w:pPr>
    </w:p>
    <w:p w:rsidR="009D2A13" w:rsidRDefault="009D2A13" w:rsidP="009D2A13">
      <w:pPr>
        <w:pStyle w:val="1"/>
        <w:tabs>
          <w:tab w:val="left" w:pos="579"/>
        </w:tabs>
        <w:jc w:val="both"/>
        <w:rPr>
          <w:color w:val="000000"/>
          <w:sz w:val="24"/>
          <w:szCs w:val="24"/>
          <w:lang w:eastAsia="ru-RU" w:bidi="ru-RU"/>
        </w:rPr>
      </w:pPr>
    </w:p>
    <w:p w:rsidR="009D2A13" w:rsidRDefault="009D2A13" w:rsidP="009D2A13">
      <w:pPr>
        <w:pStyle w:val="1"/>
        <w:tabs>
          <w:tab w:val="left" w:pos="579"/>
        </w:tabs>
        <w:ind w:left="640" w:firstLine="0"/>
        <w:jc w:val="both"/>
        <w:rPr>
          <w:color w:val="000000"/>
          <w:sz w:val="24"/>
          <w:szCs w:val="24"/>
          <w:lang w:eastAsia="ru-RU" w:bidi="ru-RU"/>
        </w:rPr>
      </w:pPr>
      <w:r w:rsidRPr="009D2A13">
        <w:rPr>
          <w:color w:val="000000"/>
          <w:sz w:val="24"/>
          <w:szCs w:val="24"/>
          <w:lang w:eastAsia="ru-RU" w:bidi="ru-RU"/>
        </w:rPr>
        <w:drawing>
          <wp:inline distT="0" distB="0" distL="0" distR="0" wp14:anchorId="4E752D3E" wp14:editId="0055866F">
            <wp:extent cx="3437069" cy="2705100"/>
            <wp:effectExtent l="0" t="0" r="0" b="0"/>
            <wp:docPr id="26" name="Рисунок 26" descr="https://breast-surgery.ru/thumb/2/Dgdsr3ZzGTyEGw9Iem12Ng/580r450/d/rmzh_priznak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reast-surgery.ru/thumb/2/Dgdsr3ZzGTyEGw9Iem12Ng/580r450/d/rmzh_priznaki_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31" cy="271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A13">
        <w:rPr>
          <w:sz w:val="24"/>
          <w:szCs w:val="24"/>
        </w:rPr>
        <w:t xml:space="preserve"> </w:t>
      </w:r>
      <w:r>
        <w:rPr>
          <w:sz w:val="24"/>
          <w:szCs w:val="24"/>
        </w:rPr>
        <w:t>симптом «площадки»</w:t>
      </w:r>
    </w:p>
    <w:p w:rsidR="000F2798" w:rsidRDefault="000F2798" w:rsidP="009D2A13">
      <w:pPr>
        <w:pStyle w:val="1"/>
        <w:tabs>
          <w:tab w:val="left" w:pos="579"/>
        </w:tabs>
        <w:spacing w:line="480" w:lineRule="auto"/>
        <w:ind w:left="640" w:firstLine="0"/>
        <w:jc w:val="both"/>
        <w:rPr>
          <w:sz w:val="24"/>
          <w:szCs w:val="24"/>
        </w:rPr>
      </w:pPr>
      <w:r w:rsidRPr="000F2798">
        <w:rPr>
          <w:sz w:val="24"/>
          <w:szCs w:val="24"/>
        </w:rPr>
        <w:lastRenderedPageBreak/>
        <w:drawing>
          <wp:inline distT="0" distB="0" distL="0" distR="0">
            <wp:extent cx="3038624" cy="2198728"/>
            <wp:effectExtent l="0" t="0" r="0" b="0"/>
            <wp:docPr id="18" name="Рисунок 18" descr="https://breast-surgery.ru/thumb/2/vM_RAjJf-qMI7uaDAFTmmQ/r/d/rmzh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reast-surgery.ru/thumb/2/vM_RAjJf-qMI7uaDAFTmmQ/r/d/rmzhimg_5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" r="9391"/>
                    <a:stretch/>
                  </pic:blipFill>
                  <pic:spPr bwMode="auto">
                    <a:xfrm>
                      <a:off x="0" y="0"/>
                      <a:ext cx="3050708" cy="220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симптом «</w:t>
      </w:r>
      <w:proofErr w:type="spellStart"/>
      <w:r>
        <w:rPr>
          <w:sz w:val="24"/>
          <w:szCs w:val="24"/>
        </w:rPr>
        <w:t>умбиликации</w:t>
      </w:r>
      <w:proofErr w:type="spellEnd"/>
      <w:r>
        <w:rPr>
          <w:sz w:val="24"/>
          <w:szCs w:val="24"/>
        </w:rPr>
        <w:t>» втяжения</w:t>
      </w:r>
    </w:p>
    <w:p w:rsidR="008E3F5D" w:rsidRPr="000C35C5" w:rsidRDefault="008E3F5D" w:rsidP="000F2798">
      <w:pPr>
        <w:pStyle w:val="1"/>
        <w:tabs>
          <w:tab w:val="left" w:pos="579"/>
        </w:tabs>
        <w:spacing w:line="480" w:lineRule="auto"/>
        <w:ind w:left="640" w:firstLine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02949" cy="1930400"/>
            <wp:effectExtent l="0" t="0" r="0" b="0"/>
            <wp:docPr id="21" name="Рисунок 21" descr="https://breast-surgery.ru/thumb/2/6Ba8mpEKCt4zmPxdtLvzZw/r/d/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reast-surgery.ru/thumb/2/6Ba8mpEKCt4zmPxdtLvzZw/r/d/img_61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50" cy="19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«Лимонная корка»</w:t>
      </w:r>
    </w:p>
    <w:p w:rsidR="00AC1316" w:rsidRPr="000C35C5" w:rsidRDefault="00AC1316" w:rsidP="00AC1316">
      <w:pPr>
        <w:pStyle w:val="1"/>
        <w:ind w:firstLine="320"/>
        <w:jc w:val="both"/>
        <w:rPr>
          <w:color w:val="000000"/>
          <w:sz w:val="24"/>
          <w:szCs w:val="24"/>
          <w:lang w:eastAsia="ru-RU" w:bidi="ru-RU"/>
        </w:rPr>
      </w:pPr>
      <w:r w:rsidRPr="000C35C5">
        <w:rPr>
          <w:color w:val="000000"/>
          <w:sz w:val="24"/>
          <w:szCs w:val="24"/>
          <w:lang w:eastAsia="ru-RU" w:bidi="ru-RU"/>
        </w:rPr>
        <w:t xml:space="preserve">2. Общими признаками </w:t>
      </w:r>
      <w:r w:rsidRPr="000C35C5">
        <w:rPr>
          <w:i/>
          <w:color w:val="000000"/>
          <w:sz w:val="24"/>
          <w:szCs w:val="24"/>
          <w:lang w:eastAsia="ru-RU" w:bidi="ru-RU"/>
        </w:rPr>
        <w:t>диффузных форм</w:t>
      </w:r>
      <w:r w:rsidRPr="000C35C5">
        <w:rPr>
          <w:color w:val="000000"/>
          <w:sz w:val="24"/>
          <w:szCs w:val="24"/>
          <w:lang w:eastAsia="ru-RU" w:bidi="ru-RU"/>
        </w:rPr>
        <w:t xml:space="preserve"> рака является триада:</w:t>
      </w:r>
    </w:p>
    <w:p w:rsidR="00B71D6E" w:rsidRPr="000C35C5" w:rsidRDefault="00AC1316" w:rsidP="009D2A13">
      <w:pPr>
        <w:pStyle w:val="1"/>
        <w:numPr>
          <w:ilvl w:val="0"/>
          <w:numId w:val="9"/>
        </w:numPr>
        <w:tabs>
          <w:tab w:val="left" w:pos="666"/>
        </w:tabs>
        <w:spacing w:line="271" w:lineRule="auto"/>
        <w:ind w:firstLine="300"/>
        <w:rPr>
          <w:sz w:val="24"/>
          <w:szCs w:val="24"/>
        </w:rPr>
      </w:pPr>
      <w:r w:rsidRPr="000C35C5">
        <w:rPr>
          <w:color w:val="000000"/>
          <w:sz w:val="24"/>
          <w:szCs w:val="24"/>
          <w:lang w:eastAsia="ru-RU" w:bidi="ru-RU"/>
        </w:rPr>
        <w:t>отек кожи и ткани железы;</w:t>
      </w:r>
      <w:r w:rsidR="009D2A13">
        <w:rPr>
          <w:sz w:val="24"/>
          <w:szCs w:val="24"/>
        </w:rPr>
        <w:t xml:space="preserve"> </w:t>
      </w:r>
      <w:r w:rsidRPr="000C35C5">
        <w:rPr>
          <w:sz w:val="24"/>
          <w:szCs w:val="24"/>
        </w:rPr>
        <w:t>- к</w:t>
      </w:r>
      <w:r w:rsidRPr="000C35C5">
        <w:rPr>
          <w:color w:val="000000"/>
          <w:sz w:val="24"/>
          <w:szCs w:val="24"/>
          <w:lang w:eastAsia="ru-RU" w:bidi="ru-RU"/>
        </w:rPr>
        <w:t>ожная гиперемия и гипертермия;</w:t>
      </w:r>
      <w:r w:rsidRPr="000C35C5">
        <w:rPr>
          <w:sz w:val="24"/>
          <w:szCs w:val="24"/>
        </w:rPr>
        <w:br/>
        <w:t>- з</w:t>
      </w:r>
      <w:r w:rsidRPr="000C35C5">
        <w:rPr>
          <w:color w:val="000000"/>
          <w:sz w:val="24"/>
          <w:szCs w:val="24"/>
          <w:lang w:eastAsia="ru-RU" w:bidi="ru-RU"/>
        </w:rPr>
        <w:t>начительная местная распространенность, неблаго</w:t>
      </w:r>
      <w:r w:rsidRPr="000C35C5">
        <w:rPr>
          <w:color w:val="000000"/>
          <w:sz w:val="24"/>
          <w:szCs w:val="24"/>
          <w:lang w:eastAsia="ru-RU" w:bidi="ru-RU"/>
        </w:rPr>
        <w:softHyphen/>
        <w:t>приятный прогноз.</w:t>
      </w:r>
    </w:p>
    <w:p w:rsidR="00AC1316" w:rsidRDefault="00AC1316" w:rsidP="009D2A13">
      <w:pPr>
        <w:pStyle w:val="1"/>
        <w:jc w:val="both"/>
        <w:rPr>
          <w:color w:val="000000"/>
          <w:sz w:val="24"/>
          <w:szCs w:val="24"/>
          <w:lang w:eastAsia="ru-RU" w:bidi="ru-RU"/>
        </w:rPr>
      </w:pPr>
      <w:r w:rsidRPr="000C35C5">
        <w:rPr>
          <w:i/>
          <w:iCs/>
          <w:color w:val="000000"/>
          <w:sz w:val="24"/>
          <w:szCs w:val="24"/>
          <w:lang w:eastAsia="ru-RU" w:bidi="ru-RU"/>
        </w:rPr>
        <w:t>Отечно-инфильтративный рак</w:t>
      </w:r>
      <w:r w:rsidRPr="000C35C5">
        <w:rPr>
          <w:color w:val="000000"/>
          <w:sz w:val="24"/>
          <w:szCs w:val="24"/>
          <w:lang w:eastAsia="ru-RU" w:bidi="ru-RU"/>
        </w:rPr>
        <w:t xml:space="preserve"> характеризуется нали</w:t>
      </w:r>
      <w:r w:rsidRPr="000C35C5">
        <w:rPr>
          <w:color w:val="000000"/>
          <w:sz w:val="24"/>
          <w:szCs w:val="24"/>
          <w:lang w:eastAsia="ru-RU" w:bidi="ru-RU"/>
        </w:rPr>
        <w:softHyphen/>
        <w:t>чием безболезненного или слегка болезненного плотного инфильтрата без четких границ, занимающего большую часть железы. Молочная железа при этом увеличена в раз</w:t>
      </w:r>
      <w:r w:rsidRPr="000C35C5">
        <w:rPr>
          <w:color w:val="000000"/>
          <w:sz w:val="24"/>
          <w:szCs w:val="24"/>
          <w:lang w:eastAsia="ru-RU" w:bidi="ru-RU"/>
        </w:rPr>
        <w:softHyphen/>
        <w:t xml:space="preserve">мерах, кожа отечная, гиперемирована, в складку собирается с трудом, имеет вид «апельсиновой корки» за счет блокады лимфатических путей опухолевыми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эмболами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или сдавления опухолевым инфильтратом. При первичной отечной форме опухолевый узел, как правило, не определяется, а пальпируется инфильтрат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тестоватой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консистенции без четких контуров. В подмышечной впадине нередко определяются плотные лимфатические узлы, сливающиеся в конгломерат.</w:t>
      </w:r>
    </w:p>
    <w:p w:rsidR="008E3F5D" w:rsidRPr="000C35C5" w:rsidRDefault="008E3F5D" w:rsidP="00AC1316">
      <w:pPr>
        <w:pStyle w:val="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06470" cy="2528047"/>
            <wp:effectExtent l="0" t="0" r="0" b="5715"/>
            <wp:docPr id="22" name="Рисунок 22" descr="https://breast-surgery.ru/thumb/2/N_babtZaYGjQoI3H-hc9kg/r/d/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reast-surgery.ru/thumb/2/N_babtZaYGjQoI3H-hc9kg/r/d/img_27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04" cy="253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16" w:rsidRPr="000C35C5" w:rsidRDefault="00AC1316" w:rsidP="00AC1316">
      <w:pPr>
        <w:pStyle w:val="1"/>
        <w:jc w:val="both"/>
        <w:rPr>
          <w:sz w:val="24"/>
          <w:szCs w:val="24"/>
        </w:rPr>
      </w:pPr>
      <w:r w:rsidRPr="000C35C5">
        <w:rPr>
          <w:i/>
          <w:iCs/>
          <w:color w:val="000000"/>
          <w:sz w:val="24"/>
          <w:szCs w:val="24"/>
          <w:lang w:eastAsia="ru-RU" w:bidi="ru-RU"/>
        </w:rPr>
        <w:lastRenderedPageBreak/>
        <w:t>Воспалительный (</w:t>
      </w:r>
      <w:proofErr w:type="spellStart"/>
      <w:r w:rsidRPr="000C35C5">
        <w:rPr>
          <w:i/>
          <w:iCs/>
          <w:color w:val="000000"/>
          <w:sz w:val="24"/>
          <w:szCs w:val="24"/>
          <w:lang w:eastAsia="ru-RU" w:bidi="ru-RU"/>
        </w:rPr>
        <w:t>инфламаторный</w:t>
      </w:r>
      <w:proofErr w:type="spellEnd"/>
      <w:r w:rsidRPr="000C35C5">
        <w:rPr>
          <w:i/>
          <w:iCs/>
          <w:color w:val="000000"/>
          <w:sz w:val="24"/>
          <w:szCs w:val="24"/>
          <w:lang w:eastAsia="ru-RU" w:bidi="ru-RU"/>
        </w:rPr>
        <w:t>) рак</w:t>
      </w:r>
      <w:r w:rsidRPr="000C35C5">
        <w:rPr>
          <w:color w:val="000000"/>
          <w:sz w:val="24"/>
          <w:szCs w:val="24"/>
          <w:lang w:eastAsia="ru-RU" w:bidi="ru-RU"/>
        </w:rPr>
        <w:t xml:space="preserve"> представлен ма</w:t>
      </w:r>
      <w:r w:rsidRPr="000C35C5">
        <w:rPr>
          <w:color w:val="000000"/>
          <w:sz w:val="24"/>
          <w:szCs w:val="24"/>
          <w:lang w:eastAsia="ru-RU" w:bidi="ru-RU"/>
        </w:rPr>
        <w:softHyphen/>
        <w:t xml:space="preserve">стито- и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рожеподобным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раком, встречается довольно редко, но зачастую является причиной серьезных диагностических ошибок.</w:t>
      </w:r>
    </w:p>
    <w:p w:rsidR="00AC1316" w:rsidRDefault="00AC1316" w:rsidP="00AC1316">
      <w:pPr>
        <w:pStyle w:val="1"/>
        <w:jc w:val="both"/>
        <w:rPr>
          <w:color w:val="000000"/>
          <w:sz w:val="24"/>
          <w:szCs w:val="24"/>
          <w:lang w:eastAsia="ru-RU" w:bidi="ru-RU"/>
        </w:rPr>
      </w:pPr>
      <w:proofErr w:type="spellStart"/>
      <w:r w:rsidRPr="000C35C5">
        <w:rPr>
          <w:i/>
          <w:iCs/>
          <w:color w:val="000000"/>
          <w:sz w:val="24"/>
          <w:szCs w:val="24"/>
          <w:lang w:eastAsia="ru-RU" w:bidi="ru-RU"/>
        </w:rPr>
        <w:t>Маститоподобный</w:t>
      </w:r>
      <w:proofErr w:type="spellEnd"/>
      <w:r w:rsidRPr="000C35C5">
        <w:rPr>
          <w:i/>
          <w:iCs/>
          <w:color w:val="000000"/>
          <w:sz w:val="24"/>
          <w:szCs w:val="24"/>
          <w:lang w:eastAsia="ru-RU" w:bidi="ru-RU"/>
        </w:rPr>
        <w:t xml:space="preserve"> рак.</w:t>
      </w:r>
      <w:r w:rsidRPr="000C35C5">
        <w:rPr>
          <w:color w:val="000000"/>
          <w:sz w:val="24"/>
          <w:szCs w:val="24"/>
          <w:lang w:eastAsia="ru-RU" w:bidi="ru-RU"/>
        </w:rPr>
        <w:t xml:space="preserve"> В отличие от отечно-инфиль</w:t>
      </w:r>
      <w:r w:rsidRPr="000C35C5">
        <w:rPr>
          <w:color w:val="000000"/>
          <w:sz w:val="24"/>
          <w:szCs w:val="24"/>
          <w:lang w:eastAsia="ru-RU" w:bidi="ru-RU"/>
        </w:rPr>
        <w:softHyphen/>
        <w:t>тративного более выражены симптомы кожной гиперемии и гипертермии. Молочная железа увеличена в размерах, отечна, напряжена, инфильтрирована, горячая на ощупь. В толще железы прощупывается болезненный инфильтрат, кожа над ним гиперемирована, синюшная. Может быть повышена температура тела до субфебрильных цифр.</w:t>
      </w:r>
    </w:p>
    <w:p w:rsidR="008E3F5D" w:rsidRPr="000C35C5" w:rsidRDefault="008E3F5D" w:rsidP="00AC1316">
      <w:pPr>
        <w:pStyle w:val="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87675" cy="2705100"/>
            <wp:effectExtent l="0" t="0" r="0" b="0"/>
            <wp:docPr id="24" name="Рисунок 24" descr="https://breast-surgery.ru/thumb/2/ifh3pzfi2B59OYRGaH2eLw/580r450/d/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reast-surgery.ru/thumb/2/ifh3pzfi2B59OYRGaH2eLw/580r450/d/img_03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89" cy="27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Рак с распадом</w:t>
      </w:r>
    </w:p>
    <w:p w:rsidR="000C35C5" w:rsidRDefault="00AC1316" w:rsidP="000C35C5">
      <w:pPr>
        <w:pStyle w:val="1"/>
        <w:spacing w:line="269" w:lineRule="auto"/>
        <w:jc w:val="both"/>
        <w:rPr>
          <w:sz w:val="24"/>
          <w:szCs w:val="24"/>
        </w:rPr>
      </w:pPr>
      <w:proofErr w:type="spellStart"/>
      <w:r w:rsidRPr="000C35C5">
        <w:rPr>
          <w:i/>
          <w:iCs/>
          <w:color w:val="000000"/>
          <w:sz w:val="24"/>
          <w:szCs w:val="24"/>
          <w:lang w:eastAsia="ru-RU" w:bidi="ru-RU"/>
        </w:rPr>
        <w:t>Рожеподобный</w:t>
      </w:r>
      <w:proofErr w:type="spellEnd"/>
      <w:r w:rsidRPr="000C35C5">
        <w:rPr>
          <w:i/>
          <w:iCs/>
          <w:color w:val="000000"/>
          <w:sz w:val="24"/>
          <w:szCs w:val="24"/>
          <w:lang w:eastAsia="ru-RU" w:bidi="ru-RU"/>
        </w:rPr>
        <w:t xml:space="preserve"> рак.</w:t>
      </w:r>
      <w:r w:rsidRPr="000C35C5">
        <w:rPr>
          <w:color w:val="000000"/>
          <w:sz w:val="24"/>
          <w:szCs w:val="24"/>
          <w:lang w:eastAsia="ru-RU" w:bidi="ru-RU"/>
        </w:rPr>
        <w:t xml:space="preserve"> При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рожеподобном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раке молочной же</w:t>
      </w:r>
      <w:r w:rsidRPr="000C35C5">
        <w:rPr>
          <w:color w:val="000000"/>
          <w:sz w:val="24"/>
          <w:szCs w:val="24"/>
          <w:lang w:eastAsia="ru-RU" w:bidi="ru-RU"/>
        </w:rPr>
        <w:softHyphen/>
        <w:t>лезы кожа резко гиперемирована, с неровными фестончатыми краями в виде «языков пламени», за счет распространения опухолевых клеток по лимфатическим капиллярам и сосудам— раковый лимфангоит. Сходство с</w:t>
      </w:r>
      <w:r w:rsidR="000C35C5" w:rsidRPr="000C35C5">
        <w:rPr>
          <w:color w:val="000000"/>
          <w:sz w:val="24"/>
          <w:szCs w:val="24"/>
          <w:lang w:bidi="ru-RU"/>
        </w:rPr>
        <w:t xml:space="preserve"> </w:t>
      </w:r>
      <w:r w:rsidR="000C35C5" w:rsidRPr="000C35C5">
        <w:rPr>
          <w:color w:val="000000"/>
          <w:sz w:val="24"/>
          <w:szCs w:val="24"/>
          <w:lang w:eastAsia="ru-RU" w:bidi="ru-RU"/>
        </w:rPr>
        <w:t>рожистым воспалением усиливает острое течение заболевания с подъемом температуры тела до 39-40 °C, что обусловливает необходимость тщательного дифференциального диагноза.</w:t>
      </w:r>
    </w:p>
    <w:p w:rsidR="000C35C5" w:rsidRPr="000C35C5" w:rsidRDefault="000C35C5" w:rsidP="000C35C5">
      <w:pPr>
        <w:pStyle w:val="1"/>
        <w:spacing w:line="269" w:lineRule="auto"/>
        <w:jc w:val="both"/>
        <w:rPr>
          <w:sz w:val="24"/>
          <w:szCs w:val="24"/>
        </w:rPr>
      </w:pPr>
      <w:r w:rsidRPr="000C35C5">
        <w:rPr>
          <w:i/>
          <w:iCs/>
          <w:color w:val="000000"/>
          <w:sz w:val="24"/>
          <w:szCs w:val="24"/>
          <w:lang w:eastAsia="ru-RU" w:bidi="ru-RU"/>
        </w:rPr>
        <w:t>Панцирный рак —</w:t>
      </w:r>
      <w:r w:rsidRPr="000C35C5">
        <w:rPr>
          <w:color w:val="000000"/>
          <w:sz w:val="24"/>
          <w:szCs w:val="24"/>
          <w:lang w:eastAsia="ru-RU" w:bidi="ru-RU"/>
        </w:rPr>
        <w:t xml:space="preserve"> сравнительно редко встречающаяся форм</w:t>
      </w:r>
      <w:r>
        <w:rPr>
          <w:color w:val="000000"/>
          <w:sz w:val="24"/>
          <w:szCs w:val="24"/>
          <w:lang w:eastAsia="ru-RU" w:bidi="ru-RU"/>
        </w:rPr>
        <w:t>а, протекает длительно</w:t>
      </w:r>
      <w:r w:rsidRPr="000C35C5">
        <w:rPr>
          <w:color w:val="000000"/>
          <w:sz w:val="24"/>
          <w:szCs w:val="24"/>
          <w:lang w:eastAsia="ru-RU" w:bidi="ru-RU"/>
        </w:rPr>
        <w:t>.</w:t>
      </w:r>
    </w:p>
    <w:p w:rsidR="009C095C" w:rsidRDefault="000C35C5" w:rsidP="009C095C">
      <w:pPr>
        <w:pStyle w:val="1"/>
        <w:spacing w:after="260" w:line="269" w:lineRule="auto"/>
        <w:rPr>
          <w:color w:val="000000"/>
          <w:sz w:val="24"/>
          <w:szCs w:val="24"/>
          <w:lang w:eastAsia="ru-RU" w:bidi="ru-RU"/>
        </w:rPr>
      </w:pPr>
      <w:r w:rsidRPr="000C35C5">
        <w:rPr>
          <w:color w:val="000000"/>
          <w:sz w:val="24"/>
          <w:szCs w:val="24"/>
          <w:lang w:eastAsia="ru-RU" w:bidi="ru-RU"/>
        </w:rPr>
        <w:t>Панцирный рак хара</w:t>
      </w:r>
      <w:r>
        <w:rPr>
          <w:color w:val="000000"/>
          <w:sz w:val="24"/>
          <w:szCs w:val="24"/>
          <w:lang w:eastAsia="ru-RU" w:bidi="ru-RU"/>
        </w:rPr>
        <w:t xml:space="preserve">ктеризуется обширным </w:t>
      </w:r>
      <w:proofErr w:type="spellStart"/>
      <w:r>
        <w:rPr>
          <w:color w:val="000000"/>
          <w:sz w:val="24"/>
          <w:szCs w:val="24"/>
          <w:lang w:eastAsia="ru-RU" w:bidi="ru-RU"/>
        </w:rPr>
        <w:t>индуратив</w:t>
      </w:r>
      <w:r w:rsidRPr="000C35C5">
        <w:rPr>
          <w:color w:val="000000"/>
          <w:sz w:val="24"/>
          <w:szCs w:val="24"/>
          <w:lang w:eastAsia="ru-RU" w:bidi="ru-RU"/>
        </w:rPr>
        <w:t>ным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отеком как самой ткани железы, так и покрывающей ее кожи. Процесс может выходить за пределы молочной железы и распространяться на грудную стенку, а также на другую молочную железу. Проявляется сморщиванием, уплотнением и уменьшением в размерах молочной железы. Изменения кожи напоминают панцирь: появляется множество мелких сливающихся опухолевых узлов, кожа становится плотной, пигментированной и плохо смещается. Некоторые узлы изъязвляются, покрываются корочками. </w:t>
      </w:r>
      <w:bookmarkStart w:id="1" w:name="bookmark0"/>
      <w:r>
        <w:rPr>
          <w:color w:val="000000"/>
          <w:sz w:val="24"/>
          <w:szCs w:val="24"/>
          <w:lang w:eastAsia="ru-RU" w:bidi="ru-RU"/>
        </w:rPr>
        <w:br/>
      </w:r>
      <w:r>
        <w:rPr>
          <w:i/>
          <w:color w:val="000000"/>
          <w:sz w:val="24"/>
          <w:szCs w:val="24"/>
          <w:lang w:eastAsia="ru-RU" w:bidi="ru-RU"/>
        </w:rPr>
        <w:t>3.</w:t>
      </w:r>
      <w:r w:rsidRPr="000C35C5">
        <w:rPr>
          <w:i/>
          <w:color w:val="000000"/>
          <w:sz w:val="24"/>
          <w:szCs w:val="24"/>
          <w:lang w:eastAsia="ru-RU" w:bidi="ru-RU"/>
        </w:rPr>
        <w:t>Внутрипротоковый рак молочной железы</w:t>
      </w:r>
      <w:bookmarkEnd w:id="1"/>
      <w:r w:rsidRPr="000C35C5">
        <w:rPr>
          <w:i/>
          <w:sz w:val="24"/>
          <w:szCs w:val="24"/>
        </w:rPr>
        <w:t>.</w:t>
      </w:r>
      <w:r w:rsidRPr="000C35C5">
        <w:rPr>
          <w:i/>
          <w:sz w:val="24"/>
          <w:szCs w:val="24"/>
        </w:rPr>
        <w:br/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Ч</w:t>
      </w:r>
      <w:r w:rsidRPr="000C35C5">
        <w:rPr>
          <w:color w:val="000000"/>
          <w:sz w:val="24"/>
          <w:szCs w:val="24"/>
          <w:lang w:eastAsia="ru-RU" w:bidi="ru-RU"/>
        </w:rPr>
        <w:t xml:space="preserve">аще всего развивается из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внутри</w:t>
      </w:r>
      <w:r w:rsidRPr="000C35C5">
        <w:rPr>
          <w:color w:val="000000"/>
          <w:sz w:val="24"/>
          <w:szCs w:val="24"/>
          <w:lang w:eastAsia="ru-RU" w:bidi="ru-RU"/>
        </w:rPr>
        <w:softHyphen/>
        <w:t>протоковой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папилломы и п</w:t>
      </w:r>
      <w:r>
        <w:rPr>
          <w:color w:val="000000"/>
          <w:sz w:val="24"/>
          <w:szCs w:val="24"/>
          <w:lang w:eastAsia="ru-RU" w:bidi="ru-RU"/>
        </w:rPr>
        <w:t xml:space="preserve">редставляет собой </w:t>
      </w:r>
      <w:proofErr w:type="spellStart"/>
      <w:r>
        <w:rPr>
          <w:color w:val="000000"/>
          <w:sz w:val="24"/>
          <w:szCs w:val="24"/>
          <w:lang w:eastAsia="ru-RU" w:bidi="ru-RU"/>
        </w:rPr>
        <w:t>микрофоллику</w:t>
      </w:r>
      <w:r w:rsidRPr="000C35C5">
        <w:rPr>
          <w:color w:val="000000"/>
          <w:sz w:val="24"/>
          <w:szCs w:val="24"/>
          <w:lang w:eastAsia="ru-RU" w:bidi="ru-RU"/>
        </w:rPr>
        <w:t>лярные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очаги. В начальной стадии единственным симптомом, указывающим на наличие патологического очага, являются кровянистые выделения из соска.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Пальпаторно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опухоль внача</w:t>
      </w:r>
      <w:r w:rsidRPr="000C35C5">
        <w:rPr>
          <w:color w:val="000000"/>
          <w:sz w:val="24"/>
          <w:szCs w:val="24"/>
          <w:lang w:eastAsia="ru-RU" w:bidi="ru-RU"/>
        </w:rPr>
        <w:softHyphen/>
        <w:t>ле определить не удается вследствие ее небольших размеров и мягкой консистенции.</w:t>
      </w:r>
      <w:r>
        <w:rPr>
          <w:sz w:val="24"/>
          <w:szCs w:val="24"/>
        </w:rPr>
        <w:br/>
        <w:t xml:space="preserve">    </w:t>
      </w:r>
      <w:r w:rsidRPr="000C35C5">
        <w:rPr>
          <w:color w:val="000000"/>
          <w:sz w:val="24"/>
          <w:szCs w:val="24"/>
          <w:lang w:eastAsia="ru-RU" w:bidi="ru-RU"/>
        </w:rPr>
        <w:t>По истечении определенного времени разросшиеся опухо</w:t>
      </w:r>
      <w:r w:rsidRPr="000C35C5">
        <w:rPr>
          <w:color w:val="000000"/>
          <w:sz w:val="24"/>
          <w:szCs w:val="24"/>
          <w:lang w:eastAsia="ru-RU" w:bidi="ru-RU"/>
        </w:rPr>
        <w:softHyphen/>
        <w:t>левые массы заполняют весь просвет протока, и в этом случае при тщательной пальпации удается с большей вероятностью определить патологический очаг. Кожные симптомы при этом не определяются.</w:t>
      </w:r>
      <w:r w:rsidR="00BC5067">
        <w:rPr>
          <w:color w:val="000000"/>
          <w:sz w:val="24"/>
          <w:szCs w:val="24"/>
          <w:lang w:eastAsia="ru-RU" w:bidi="ru-RU"/>
        </w:rPr>
        <w:t xml:space="preserve"> </w:t>
      </w:r>
      <w:r w:rsidRPr="000C35C5">
        <w:rPr>
          <w:color w:val="000000"/>
          <w:sz w:val="24"/>
          <w:szCs w:val="24"/>
          <w:lang w:eastAsia="ru-RU" w:bidi="ru-RU"/>
        </w:rPr>
        <w:t xml:space="preserve">В дальнейшем опухоль прорастает в стенку протока и начинает расти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инфильтративно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. </w:t>
      </w:r>
      <w:bookmarkStart w:id="2" w:name="bookmark2"/>
      <w:r>
        <w:rPr>
          <w:color w:val="000000"/>
          <w:sz w:val="24"/>
          <w:szCs w:val="24"/>
          <w:lang w:eastAsia="ru-RU" w:bidi="ru-RU"/>
        </w:rPr>
        <w:br/>
      </w:r>
      <w:r>
        <w:rPr>
          <w:i/>
          <w:color w:val="000000"/>
          <w:sz w:val="24"/>
          <w:szCs w:val="24"/>
          <w:lang w:eastAsia="ru-RU" w:bidi="ru-RU"/>
        </w:rPr>
        <w:lastRenderedPageBreak/>
        <w:t>4.</w:t>
      </w:r>
      <w:r w:rsidRPr="000C35C5">
        <w:rPr>
          <w:i/>
          <w:color w:val="000000"/>
          <w:sz w:val="24"/>
          <w:szCs w:val="24"/>
          <w:lang w:eastAsia="ru-RU" w:bidi="ru-RU"/>
        </w:rPr>
        <w:t xml:space="preserve">Рак </w:t>
      </w:r>
      <w:proofErr w:type="spellStart"/>
      <w:r w:rsidRPr="000C35C5">
        <w:rPr>
          <w:i/>
          <w:color w:val="000000"/>
          <w:sz w:val="24"/>
          <w:szCs w:val="24"/>
          <w:lang w:eastAsia="ru-RU" w:bidi="ru-RU"/>
        </w:rPr>
        <w:t>Педжета</w:t>
      </w:r>
      <w:bookmarkEnd w:id="2"/>
      <w:proofErr w:type="spellEnd"/>
      <w:r>
        <w:rPr>
          <w:i/>
          <w:color w:val="000000"/>
          <w:sz w:val="24"/>
          <w:szCs w:val="24"/>
          <w:lang w:eastAsia="ru-RU" w:bidi="ru-RU"/>
        </w:rPr>
        <w:br/>
        <w:t xml:space="preserve">    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Внутрипротоковый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эпидермотропный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 xml:space="preserve"> рак молочной же</w:t>
      </w:r>
      <w:r w:rsidRPr="000C35C5">
        <w:rPr>
          <w:color w:val="000000"/>
          <w:sz w:val="24"/>
          <w:szCs w:val="24"/>
          <w:lang w:eastAsia="ru-RU" w:bidi="ru-RU"/>
        </w:rPr>
        <w:softHyphen/>
        <w:t>лезы, возникающий из усть</w:t>
      </w:r>
      <w:r>
        <w:rPr>
          <w:color w:val="000000"/>
          <w:sz w:val="24"/>
          <w:szCs w:val="24"/>
          <w:lang w:eastAsia="ru-RU" w:bidi="ru-RU"/>
        </w:rPr>
        <w:t>ев крупных выводных млечных прото</w:t>
      </w:r>
      <w:r w:rsidRPr="000C35C5">
        <w:rPr>
          <w:color w:val="000000"/>
          <w:sz w:val="24"/>
          <w:szCs w:val="24"/>
          <w:lang w:eastAsia="ru-RU" w:bidi="ru-RU"/>
        </w:rPr>
        <w:t xml:space="preserve">ков соска. Эта форма относительно благоприятная по клиническому течению, протекает нередко доброкачественно и практически не </w:t>
      </w:r>
      <w:proofErr w:type="spellStart"/>
      <w:r w:rsidRPr="000C35C5">
        <w:rPr>
          <w:color w:val="000000"/>
          <w:sz w:val="24"/>
          <w:szCs w:val="24"/>
          <w:lang w:eastAsia="ru-RU" w:bidi="ru-RU"/>
        </w:rPr>
        <w:t>метастазирует</w:t>
      </w:r>
      <w:proofErr w:type="spellEnd"/>
      <w:r w:rsidRPr="000C35C5">
        <w:rPr>
          <w:color w:val="000000"/>
          <w:sz w:val="24"/>
          <w:szCs w:val="24"/>
          <w:lang w:eastAsia="ru-RU" w:bidi="ru-RU"/>
        </w:rPr>
        <w:t>.</w:t>
      </w:r>
      <w:r>
        <w:rPr>
          <w:i/>
          <w:color w:val="000000"/>
          <w:sz w:val="24"/>
          <w:szCs w:val="24"/>
          <w:lang w:eastAsia="ru-RU" w:bidi="ru-RU"/>
        </w:rPr>
        <w:br/>
      </w:r>
      <w:r w:rsidR="009C095C" w:rsidRPr="009C095C">
        <w:rPr>
          <w:color w:val="000000"/>
          <w:sz w:val="24"/>
          <w:szCs w:val="24"/>
          <w:lang w:eastAsia="ru-RU" w:bidi="ru-RU"/>
        </w:rPr>
        <w:t xml:space="preserve">Болезнь </w:t>
      </w:r>
      <w:proofErr w:type="spellStart"/>
      <w:r w:rsidR="009C095C" w:rsidRPr="009C095C">
        <w:rPr>
          <w:color w:val="000000"/>
          <w:sz w:val="24"/>
          <w:szCs w:val="24"/>
          <w:lang w:eastAsia="ru-RU" w:bidi="ru-RU"/>
        </w:rPr>
        <w:t>Педжета</w:t>
      </w:r>
      <w:proofErr w:type="spellEnd"/>
      <w:r w:rsidR="009C095C" w:rsidRPr="009C095C">
        <w:rPr>
          <w:color w:val="000000"/>
          <w:sz w:val="24"/>
          <w:szCs w:val="24"/>
          <w:lang w:eastAsia="ru-RU" w:bidi="ru-RU"/>
        </w:rPr>
        <w:t xml:space="preserve"> имеет ра</w:t>
      </w:r>
      <w:r w:rsidR="00BC5067">
        <w:rPr>
          <w:color w:val="000000"/>
          <w:sz w:val="24"/>
          <w:szCs w:val="24"/>
          <w:lang w:eastAsia="ru-RU" w:bidi="ru-RU"/>
        </w:rPr>
        <w:t>зличное клиническое течение:</w:t>
      </w:r>
      <w:r w:rsidR="009C095C" w:rsidRPr="009C095C">
        <w:rPr>
          <w:color w:val="000000"/>
          <w:sz w:val="24"/>
          <w:szCs w:val="24"/>
          <w:lang w:eastAsia="ru-RU" w:bidi="ru-RU"/>
        </w:rPr>
        <w:t xml:space="preserve"> часто на первый план выступает поражение соска ареолы, реже — вблизи соска определяется опухоль, а из</w:t>
      </w:r>
      <w:r w:rsidR="009C095C" w:rsidRPr="009C095C">
        <w:rPr>
          <w:color w:val="000000"/>
          <w:sz w:val="24"/>
          <w:szCs w:val="24"/>
          <w:lang w:eastAsia="ru-RU" w:bidi="ru-RU"/>
        </w:rPr>
        <w:softHyphen/>
        <w:t>менения соска носят вторичный характер.</w:t>
      </w:r>
      <w:r w:rsidR="009C095C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9C095C" w:rsidRPr="009C095C">
        <w:rPr>
          <w:sz w:val="24"/>
          <w:szCs w:val="24"/>
        </w:rPr>
        <w:t>Б</w:t>
      </w:r>
      <w:r w:rsidR="009C095C" w:rsidRPr="009C095C">
        <w:rPr>
          <w:color w:val="000000"/>
          <w:sz w:val="24"/>
          <w:szCs w:val="24"/>
          <w:lang w:eastAsia="ru-RU" w:bidi="ru-RU"/>
        </w:rPr>
        <w:t>ольные ощущают в области соска чувство жжения, по</w:t>
      </w:r>
      <w:r w:rsidR="009C095C" w:rsidRPr="009C095C">
        <w:rPr>
          <w:color w:val="000000"/>
          <w:sz w:val="24"/>
          <w:szCs w:val="24"/>
          <w:lang w:eastAsia="ru-RU" w:bidi="ru-RU"/>
        </w:rPr>
        <w:softHyphen/>
        <w:t>калывания и умеренный зуд. В начальной стадии на соске и ареоле появляются чешуйки, поверхностные эрозии, неза</w:t>
      </w:r>
      <w:r w:rsidR="009C095C" w:rsidRPr="009C095C">
        <w:rPr>
          <w:color w:val="000000"/>
          <w:sz w:val="24"/>
          <w:szCs w:val="24"/>
          <w:lang w:eastAsia="ru-RU" w:bidi="ru-RU"/>
        </w:rPr>
        <w:softHyphen/>
        <w:t>живающие трещины. Сосок</w:t>
      </w:r>
      <w:r w:rsidR="009C095C" w:rsidRPr="009C095C">
        <w:rPr>
          <w:sz w:val="24"/>
          <w:szCs w:val="24"/>
        </w:rPr>
        <w:t xml:space="preserve"> увеличен в объеме, уплотнен, отме</w:t>
      </w:r>
      <w:r w:rsidR="009C095C" w:rsidRPr="009C095C">
        <w:rPr>
          <w:color w:val="000000"/>
          <w:sz w:val="24"/>
          <w:szCs w:val="24"/>
          <w:lang w:eastAsia="ru-RU" w:bidi="ru-RU"/>
        </w:rPr>
        <w:t xml:space="preserve">чается также отечность </w:t>
      </w:r>
      <w:r w:rsidR="009C095C" w:rsidRPr="009C095C">
        <w:rPr>
          <w:sz w:val="24"/>
          <w:szCs w:val="24"/>
        </w:rPr>
        <w:t>ареолы. Кожа имеет красноватый ц</w:t>
      </w:r>
      <w:r w:rsidR="009C095C" w:rsidRPr="009C095C">
        <w:rPr>
          <w:color w:val="000000"/>
          <w:sz w:val="24"/>
          <w:szCs w:val="24"/>
          <w:lang w:eastAsia="ru-RU" w:bidi="ru-RU"/>
        </w:rPr>
        <w:t>вет, местами она представляется зернистой, как бы лишенной эпидермиса. Пораженная поверхность отделяет прозрачную вязкую жидкость, при высых</w:t>
      </w:r>
      <w:r w:rsidR="009C095C" w:rsidRPr="009C095C">
        <w:rPr>
          <w:sz w:val="24"/>
          <w:szCs w:val="24"/>
        </w:rPr>
        <w:t xml:space="preserve">ании которой образуются корочки, </w:t>
      </w:r>
      <w:proofErr w:type="spellStart"/>
      <w:r w:rsidR="009C095C" w:rsidRPr="009C095C">
        <w:rPr>
          <w:sz w:val="24"/>
          <w:szCs w:val="24"/>
        </w:rPr>
        <w:t>ч</w:t>
      </w:r>
      <w:r w:rsidR="009C095C" w:rsidRPr="009C095C">
        <w:rPr>
          <w:color w:val="000000"/>
          <w:sz w:val="24"/>
          <w:szCs w:val="24"/>
          <w:lang w:eastAsia="ru-RU" w:bidi="ru-RU"/>
        </w:rPr>
        <w:t>ешуики</w:t>
      </w:r>
      <w:proofErr w:type="spellEnd"/>
      <w:r w:rsidR="009C095C" w:rsidRPr="009C095C">
        <w:rPr>
          <w:color w:val="000000"/>
          <w:sz w:val="24"/>
          <w:szCs w:val="24"/>
          <w:lang w:eastAsia="ru-RU" w:bidi="ru-RU"/>
        </w:rPr>
        <w:t>, по снятии которых вновь появляется жидкость.</w:t>
      </w:r>
      <w:r w:rsidR="009C095C">
        <w:rPr>
          <w:color w:val="000000"/>
          <w:sz w:val="24"/>
          <w:szCs w:val="24"/>
          <w:lang w:eastAsia="ru-RU" w:bidi="ru-RU"/>
        </w:rPr>
        <w:br/>
        <w:t xml:space="preserve">     </w:t>
      </w:r>
      <w:r w:rsidR="009C095C" w:rsidRPr="009C095C">
        <w:rPr>
          <w:sz w:val="24"/>
          <w:szCs w:val="24"/>
        </w:rPr>
        <w:t xml:space="preserve">Со </w:t>
      </w:r>
      <w:r w:rsidR="009C095C" w:rsidRPr="009C095C">
        <w:rPr>
          <w:color w:val="000000"/>
          <w:sz w:val="24"/>
          <w:szCs w:val="24"/>
          <w:lang w:eastAsia="ru-RU" w:bidi="ru-RU"/>
        </w:rPr>
        <w:t xml:space="preserve">временем сосок уплощается, разрушается и на его месте </w:t>
      </w:r>
      <w:r w:rsidR="009C095C" w:rsidRPr="009C095C">
        <w:rPr>
          <w:sz w:val="24"/>
          <w:szCs w:val="24"/>
        </w:rPr>
        <w:t>об</w:t>
      </w:r>
      <w:r w:rsidR="009C095C" w:rsidRPr="009C095C">
        <w:rPr>
          <w:color w:val="000000"/>
          <w:sz w:val="24"/>
          <w:szCs w:val="24"/>
          <w:lang w:eastAsia="ru-RU" w:bidi="ru-RU"/>
        </w:rPr>
        <w:t>разуется изъязвленная поверхность, далее процесс рас</w:t>
      </w:r>
      <w:r w:rsidR="009C095C" w:rsidRPr="009C095C">
        <w:rPr>
          <w:color w:val="000000"/>
          <w:sz w:val="24"/>
          <w:szCs w:val="24"/>
          <w:lang w:eastAsia="ru-RU" w:bidi="ru-RU"/>
        </w:rPr>
        <w:softHyphen/>
        <w:t>пространяется на ареолу. Вид молочной железы меняется: на</w:t>
      </w:r>
      <w:r w:rsidR="009C095C" w:rsidRPr="009C095C">
        <w:rPr>
          <w:sz w:val="24"/>
          <w:szCs w:val="24"/>
        </w:rPr>
        <w:t xml:space="preserve"> месте </w:t>
      </w:r>
      <w:r w:rsidR="009C095C" w:rsidRPr="009C095C">
        <w:rPr>
          <w:color w:val="000000"/>
          <w:sz w:val="24"/>
          <w:szCs w:val="24"/>
          <w:lang w:eastAsia="ru-RU" w:bidi="ru-RU"/>
        </w:rPr>
        <w:t xml:space="preserve">соска и ареолы образуется изъязвленная дискообразная поверхность, возвышающаяся над уровнем кожи с </w:t>
      </w:r>
      <w:proofErr w:type="spellStart"/>
      <w:r w:rsidR="009C095C" w:rsidRPr="009C095C">
        <w:rPr>
          <w:color w:val="000000"/>
          <w:sz w:val="24"/>
          <w:szCs w:val="24"/>
          <w:lang w:eastAsia="ru-RU" w:bidi="ru-RU"/>
        </w:rPr>
        <w:t>валико</w:t>
      </w:r>
      <w:r w:rsidR="009C095C" w:rsidRPr="009C095C">
        <w:rPr>
          <w:color w:val="000000"/>
          <w:sz w:val="24"/>
          <w:szCs w:val="24"/>
          <w:lang w:eastAsia="ru-RU" w:bidi="ru-RU"/>
        </w:rPr>
        <w:softHyphen/>
      </w:r>
      <w:r w:rsidR="00BC5067">
        <w:rPr>
          <w:color w:val="000000"/>
          <w:sz w:val="24"/>
          <w:szCs w:val="24"/>
          <w:lang w:eastAsia="ru-RU" w:bidi="ru-RU"/>
        </w:rPr>
        <w:t>об</w:t>
      </w:r>
      <w:r w:rsidR="009C095C" w:rsidRPr="009C095C">
        <w:rPr>
          <w:color w:val="000000"/>
          <w:sz w:val="24"/>
          <w:szCs w:val="24"/>
          <w:lang w:eastAsia="ru-RU" w:bidi="ru-RU"/>
        </w:rPr>
        <w:t>разными</w:t>
      </w:r>
      <w:proofErr w:type="spellEnd"/>
      <w:r w:rsidR="009C095C" w:rsidRPr="009C095C">
        <w:rPr>
          <w:color w:val="000000"/>
          <w:sz w:val="24"/>
          <w:szCs w:val="24"/>
          <w:lang w:eastAsia="ru-RU" w:bidi="ru-RU"/>
        </w:rPr>
        <w:t xml:space="preserve"> краями. </w:t>
      </w:r>
    </w:p>
    <w:p w:rsidR="008E3F5D" w:rsidRDefault="008E3F5D" w:rsidP="009C095C">
      <w:pPr>
        <w:pStyle w:val="1"/>
        <w:spacing w:after="260" w:line="269" w:lineRule="auto"/>
        <w:rPr>
          <w:color w:val="000000"/>
          <w:sz w:val="24"/>
          <w:szCs w:val="24"/>
          <w:lang w:eastAsia="ru-RU" w:bidi="ru-RU"/>
        </w:rPr>
      </w:pPr>
      <w:r w:rsidRPr="008E3F5D">
        <w:rPr>
          <w:color w:val="000000"/>
          <w:sz w:val="24"/>
          <w:szCs w:val="24"/>
          <w:lang w:eastAsia="ru-RU" w:bidi="ru-RU"/>
        </w:rPr>
        <w:drawing>
          <wp:inline distT="0" distB="0" distL="0" distR="0">
            <wp:extent cx="3254188" cy="2306955"/>
            <wp:effectExtent l="0" t="0" r="3810" b="0"/>
            <wp:docPr id="23" name="Рисунок 23" descr="https://breast-surgery.ru/thumb/2/8p6Nfju7VMDQwFI4tUUOlA/r/d/img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reast-surgery.ru/thumb/2/8p6Nfju7VMDQwFI4tUUOlA/r/d/img_63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27" cy="23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lang w:eastAsia="ru-RU" w:bidi="ru-RU"/>
        </w:rPr>
        <w:t xml:space="preserve"> Втяжение соска</w:t>
      </w:r>
    </w:p>
    <w:p w:rsidR="00FE6D5A" w:rsidRPr="007747D7" w:rsidRDefault="00FE6D5A" w:rsidP="00FE6D5A">
      <w:pPr>
        <w:pStyle w:val="a5"/>
        <w:spacing w:after="200" w:line="276" w:lineRule="auto"/>
        <w:rPr>
          <w:b/>
          <w:i/>
        </w:rPr>
      </w:pPr>
      <w:r w:rsidRPr="007747D7">
        <w:rPr>
          <w:b/>
          <w:i/>
        </w:rPr>
        <w:t xml:space="preserve">11.Лечение рака молочной железы. </w:t>
      </w:r>
    </w:p>
    <w:p w:rsidR="000F64E2" w:rsidRPr="006750FE" w:rsidRDefault="000F64E2" w:rsidP="00FE6D5A">
      <w:pPr>
        <w:pStyle w:val="1"/>
        <w:ind w:firstLine="0"/>
        <w:jc w:val="both"/>
        <w:rPr>
          <w:sz w:val="24"/>
          <w:szCs w:val="24"/>
        </w:rPr>
      </w:pPr>
      <w:r w:rsidRPr="006750FE">
        <w:rPr>
          <w:color w:val="000000"/>
          <w:sz w:val="24"/>
          <w:szCs w:val="24"/>
          <w:lang w:eastAsia="ru-RU" w:bidi="ru-RU"/>
        </w:rPr>
        <w:t>Последовательность использования методов лечения определяется в зависимости от конкретной клинической си</w:t>
      </w:r>
      <w:r w:rsidRPr="006750FE">
        <w:rPr>
          <w:color w:val="000000"/>
          <w:sz w:val="24"/>
          <w:szCs w:val="24"/>
          <w:lang w:eastAsia="ru-RU" w:bidi="ru-RU"/>
        </w:rPr>
        <w:softHyphen/>
        <w:t>туации: первично операбельный р</w:t>
      </w:r>
      <w:r w:rsidR="006750FE">
        <w:rPr>
          <w:color w:val="000000"/>
          <w:sz w:val="24"/>
          <w:szCs w:val="24"/>
          <w:lang w:eastAsia="ru-RU" w:bidi="ru-RU"/>
        </w:rPr>
        <w:t>ак молочной железы (О, I, П, III</w:t>
      </w:r>
      <w:r w:rsidRPr="006750FE">
        <w:rPr>
          <w:color w:val="000000"/>
          <w:sz w:val="24"/>
          <w:szCs w:val="24"/>
          <w:lang w:eastAsia="ru-RU" w:bidi="ru-RU"/>
        </w:rPr>
        <w:t xml:space="preserve"> стадии), местно-распространенный (первично не операбельный) рак молочной железы (ШВ, ШС стадии), метастатический рак молочной железы или рецидив болезни.</w:t>
      </w:r>
    </w:p>
    <w:p w:rsidR="000F64E2" w:rsidRPr="00BD2C7C" w:rsidRDefault="000F64E2" w:rsidP="000F64E2">
      <w:pPr>
        <w:pStyle w:val="1"/>
        <w:jc w:val="both"/>
        <w:rPr>
          <w:i/>
          <w:sz w:val="24"/>
          <w:szCs w:val="24"/>
        </w:rPr>
      </w:pPr>
      <w:r w:rsidRPr="00BD2C7C">
        <w:rPr>
          <w:bCs/>
          <w:i/>
          <w:color w:val="000000"/>
          <w:sz w:val="24"/>
          <w:szCs w:val="24"/>
          <w:lang w:eastAsia="ru-RU" w:bidi="ru-RU"/>
        </w:rPr>
        <w:t xml:space="preserve">Стадия 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I</w:t>
      </w:r>
      <w:r w:rsidRPr="00BD2C7C">
        <w:rPr>
          <w:bCs/>
          <w:i/>
          <w:color w:val="000000"/>
          <w:sz w:val="24"/>
          <w:szCs w:val="24"/>
          <w:lang w:bidi="en-US"/>
        </w:rPr>
        <w:t xml:space="preserve"> (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T</w:t>
      </w:r>
      <w:r w:rsidRPr="00BD2C7C">
        <w:rPr>
          <w:bCs/>
          <w:i/>
          <w:color w:val="000000"/>
          <w:sz w:val="24"/>
          <w:szCs w:val="24"/>
          <w:lang w:bidi="en-US"/>
        </w:rPr>
        <w:t>1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N</w:t>
      </w:r>
      <w:r w:rsidRPr="00BD2C7C">
        <w:rPr>
          <w:bCs/>
          <w:i/>
          <w:color w:val="000000"/>
          <w:sz w:val="24"/>
          <w:szCs w:val="24"/>
          <w:lang w:bidi="en-US"/>
        </w:rPr>
        <w:t>0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M</w:t>
      </w:r>
      <w:r w:rsidRPr="00BD2C7C">
        <w:rPr>
          <w:bCs/>
          <w:i/>
          <w:color w:val="000000"/>
          <w:sz w:val="24"/>
          <w:szCs w:val="24"/>
          <w:lang w:bidi="en-US"/>
        </w:rPr>
        <w:t xml:space="preserve">0), </w:t>
      </w:r>
      <w:r w:rsidRPr="00BD2C7C">
        <w:rPr>
          <w:bCs/>
          <w:i/>
          <w:color w:val="000000"/>
          <w:sz w:val="24"/>
          <w:szCs w:val="24"/>
          <w:lang w:eastAsia="ru-RU" w:bidi="ru-RU"/>
        </w:rPr>
        <w:t xml:space="preserve">Стадия ПА </w:t>
      </w:r>
      <w:r w:rsidRPr="00BD2C7C">
        <w:rPr>
          <w:bCs/>
          <w:i/>
          <w:color w:val="000000"/>
          <w:sz w:val="24"/>
          <w:szCs w:val="24"/>
          <w:lang w:bidi="en-US"/>
        </w:rPr>
        <w:t>(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T</w:t>
      </w:r>
      <w:r w:rsidRPr="00BD2C7C">
        <w:rPr>
          <w:bCs/>
          <w:i/>
          <w:color w:val="000000"/>
          <w:sz w:val="24"/>
          <w:szCs w:val="24"/>
          <w:lang w:bidi="en-US"/>
        </w:rPr>
        <w:t>2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N</w:t>
      </w:r>
      <w:r w:rsidRPr="00BD2C7C">
        <w:rPr>
          <w:bCs/>
          <w:i/>
          <w:color w:val="000000"/>
          <w:sz w:val="24"/>
          <w:szCs w:val="24"/>
          <w:lang w:bidi="en-US"/>
        </w:rPr>
        <w:t>0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M</w:t>
      </w:r>
      <w:r w:rsidRPr="00BD2C7C">
        <w:rPr>
          <w:bCs/>
          <w:i/>
          <w:color w:val="000000"/>
          <w:sz w:val="24"/>
          <w:szCs w:val="24"/>
          <w:lang w:bidi="en-US"/>
        </w:rPr>
        <w:t>0)</w:t>
      </w:r>
    </w:p>
    <w:p w:rsidR="00BD2C7C" w:rsidRPr="00BD2C7C" w:rsidRDefault="000F64E2" w:rsidP="00BD2C7C">
      <w:pPr>
        <w:pStyle w:val="1"/>
        <w:jc w:val="both"/>
        <w:rPr>
          <w:sz w:val="24"/>
          <w:szCs w:val="24"/>
        </w:rPr>
      </w:pPr>
      <w:r w:rsidRPr="006750FE">
        <w:rPr>
          <w:i/>
          <w:iCs/>
          <w:color w:val="000000"/>
          <w:sz w:val="24"/>
          <w:szCs w:val="24"/>
          <w:lang w:eastAsia="ru-RU" w:bidi="ru-RU"/>
        </w:rPr>
        <w:t>Хирургическое лечение.</w:t>
      </w:r>
      <w:r w:rsidRPr="006750FE">
        <w:rPr>
          <w:color w:val="000000"/>
          <w:sz w:val="24"/>
          <w:szCs w:val="24"/>
          <w:lang w:eastAsia="ru-RU" w:bidi="ru-RU"/>
        </w:rPr>
        <w:t xml:space="preserve"> Резекция молочной железы с подмышечной </w:t>
      </w:r>
      <w:proofErr w:type="spellStart"/>
      <w:r w:rsidRPr="006750FE">
        <w:rPr>
          <w:color w:val="000000"/>
          <w:sz w:val="24"/>
          <w:szCs w:val="24"/>
          <w:lang w:eastAsia="ru-RU" w:bidi="ru-RU"/>
        </w:rPr>
        <w:t>лимфаденэктомией</w:t>
      </w:r>
      <w:proofErr w:type="spellEnd"/>
      <w:r w:rsidRPr="006750FE">
        <w:rPr>
          <w:color w:val="000000"/>
          <w:sz w:val="24"/>
          <w:szCs w:val="24"/>
          <w:lang w:eastAsia="ru-RU" w:bidi="ru-RU"/>
        </w:rPr>
        <w:t>. Возможно выполнение срочного гистологического или цитологического исследова</w:t>
      </w:r>
      <w:r w:rsidRPr="006750FE">
        <w:rPr>
          <w:color w:val="000000"/>
          <w:sz w:val="24"/>
          <w:szCs w:val="24"/>
          <w:lang w:eastAsia="ru-RU" w:bidi="ru-RU"/>
        </w:rPr>
        <w:softHyphen/>
        <w:t xml:space="preserve">ния краев резекции. </w:t>
      </w:r>
    </w:p>
    <w:p w:rsidR="00BD2C7C" w:rsidRPr="00BD2C7C" w:rsidRDefault="00BD2C7C" w:rsidP="00BD2C7C">
      <w:pPr>
        <w:pStyle w:val="1"/>
        <w:spacing w:line="271" w:lineRule="auto"/>
        <w:jc w:val="both"/>
        <w:rPr>
          <w:sz w:val="24"/>
          <w:szCs w:val="24"/>
        </w:rPr>
      </w:pPr>
      <w:proofErr w:type="spellStart"/>
      <w:r w:rsidRPr="00BD2C7C">
        <w:rPr>
          <w:color w:val="000000"/>
          <w:sz w:val="24"/>
          <w:szCs w:val="24"/>
          <w:lang w:eastAsia="ru-RU" w:bidi="ru-RU"/>
        </w:rPr>
        <w:t>Мастэктомия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 xml:space="preserve"> с подмышечной </w:t>
      </w:r>
      <w:proofErr w:type="spellStart"/>
      <w:r w:rsidRPr="00BD2C7C">
        <w:rPr>
          <w:color w:val="000000"/>
          <w:sz w:val="24"/>
          <w:szCs w:val="24"/>
          <w:lang w:eastAsia="ru-RU" w:bidi="ru-RU"/>
        </w:rPr>
        <w:t>лимфаденэктомией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>. При необходимости проводят корректирующую операцию на контралатеральной молочной железе.</w:t>
      </w:r>
    </w:p>
    <w:p w:rsidR="00BD2C7C" w:rsidRDefault="00BD2C7C" w:rsidP="00BD2C7C">
      <w:pPr>
        <w:pStyle w:val="1"/>
        <w:spacing w:line="271" w:lineRule="auto"/>
        <w:jc w:val="both"/>
        <w:rPr>
          <w:color w:val="000000"/>
          <w:sz w:val="24"/>
          <w:szCs w:val="24"/>
          <w:lang w:eastAsia="ru-RU" w:bidi="ru-RU"/>
        </w:rPr>
      </w:pPr>
      <w:r w:rsidRPr="00BD2C7C">
        <w:rPr>
          <w:color w:val="000000"/>
          <w:sz w:val="24"/>
          <w:szCs w:val="24"/>
          <w:lang w:eastAsia="ru-RU" w:bidi="ru-RU"/>
        </w:rPr>
        <w:t>При отсутствии поражения сторожевого лимфати</w:t>
      </w:r>
      <w:r w:rsidRPr="00BD2C7C">
        <w:rPr>
          <w:color w:val="000000"/>
          <w:sz w:val="24"/>
          <w:szCs w:val="24"/>
          <w:lang w:eastAsia="ru-RU" w:bidi="ru-RU"/>
        </w:rPr>
        <w:softHyphen/>
        <w:t xml:space="preserve">ческого узла подмышечную </w:t>
      </w:r>
      <w:proofErr w:type="spellStart"/>
      <w:r w:rsidRPr="00BD2C7C">
        <w:rPr>
          <w:color w:val="000000"/>
          <w:sz w:val="24"/>
          <w:szCs w:val="24"/>
          <w:lang w:eastAsia="ru-RU" w:bidi="ru-RU"/>
        </w:rPr>
        <w:t>лимфаденэктомию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 xml:space="preserve"> не проводят. </w:t>
      </w:r>
    </w:p>
    <w:p w:rsidR="00BD2C7C" w:rsidRPr="00BD2C7C" w:rsidRDefault="00BD2C7C" w:rsidP="00BD2C7C">
      <w:pPr>
        <w:pStyle w:val="1"/>
        <w:spacing w:line="271" w:lineRule="auto"/>
        <w:jc w:val="both"/>
        <w:rPr>
          <w:sz w:val="24"/>
          <w:szCs w:val="24"/>
        </w:rPr>
      </w:pPr>
      <w:r w:rsidRPr="00BD2C7C">
        <w:rPr>
          <w:i/>
          <w:iCs/>
          <w:color w:val="000000"/>
          <w:sz w:val="24"/>
          <w:szCs w:val="24"/>
          <w:lang w:eastAsia="ru-RU" w:bidi="ru-RU"/>
        </w:rPr>
        <w:t>Лучевая терапия.</w:t>
      </w:r>
      <w:r w:rsidRPr="00BD2C7C">
        <w:rPr>
          <w:color w:val="000000"/>
          <w:sz w:val="24"/>
          <w:szCs w:val="24"/>
          <w:lang w:eastAsia="ru-RU" w:bidi="ru-RU"/>
        </w:rPr>
        <w:t xml:space="preserve"> После радикальной </w:t>
      </w:r>
      <w:proofErr w:type="spellStart"/>
      <w:r w:rsidRPr="00BD2C7C">
        <w:rPr>
          <w:color w:val="000000"/>
          <w:sz w:val="24"/>
          <w:szCs w:val="24"/>
          <w:lang w:eastAsia="ru-RU" w:bidi="ru-RU"/>
        </w:rPr>
        <w:t>мастэктомии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 xml:space="preserve"> ЛТ не проводят. При наличии </w:t>
      </w:r>
      <w:r w:rsidRPr="00BD2C7C">
        <w:rPr>
          <w:color w:val="000000"/>
          <w:sz w:val="24"/>
          <w:szCs w:val="24"/>
          <w:lang w:eastAsia="ru-RU" w:bidi="ru-RU"/>
        </w:rPr>
        <w:lastRenderedPageBreak/>
        <w:t xml:space="preserve">опухолевых клеток по краю резекции или на расстоянии менее 1 мм от края резекции, при мульти- центрическом характере роста после радикальной </w:t>
      </w:r>
      <w:proofErr w:type="spellStart"/>
      <w:r w:rsidRPr="00BD2C7C">
        <w:rPr>
          <w:color w:val="000000"/>
          <w:sz w:val="24"/>
          <w:szCs w:val="24"/>
          <w:lang w:eastAsia="ru-RU" w:bidi="ru-RU"/>
        </w:rPr>
        <w:t>мастэкто</w:t>
      </w:r>
      <w:r w:rsidRPr="00BD2C7C">
        <w:rPr>
          <w:color w:val="000000"/>
          <w:sz w:val="24"/>
          <w:szCs w:val="24"/>
          <w:lang w:eastAsia="ru-RU" w:bidi="ru-RU"/>
        </w:rPr>
        <w:softHyphen/>
        <w:t>мии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 xml:space="preserve"> проводят послеоперационный курс дистанцио</w:t>
      </w:r>
      <w:r w:rsidR="00BC5067">
        <w:rPr>
          <w:color w:val="000000"/>
          <w:sz w:val="24"/>
          <w:szCs w:val="24"/>
          <w:lang w:eastAsia="ru-RU" w:bidi="ru-RU"/>
        </w:rPr>
        <w:t>нной ЛТ в период от 4 до 12 недель</w:t>
      </w:r>
      <w:r w:rsidRPr="00BD2C7C">
        <w:rPr>
          <w:color w:val="000000"/>
          <w:sz w:val="24"/>
          <w:szCs w:val="24"/>
          <w:lang w:eastAsia="ru-RU" w:bidi="ru-RU"/>
        </w:rPr>
        <w:t xml:space="preserve"> после операции (при условии полного заживления операционной раны).</w:t>
      </w:r>
    </w:p>
    <w:p w:rsidR="00BD2C7C" w:rsidRPr="00BD2C7C" w:rsidRDefault="00BD2C7C" w:rsidP="00BD2C7C">
      <w:pPr>
        <w:pStyle w:val="1"/>
        <w:spacing w:line="271" w:lineRule="auto"/>
        <w:jc w:val="both"/>
        <w:rPr>
          <w:sz w:val="24"/>
          <w:szCs w:val="24"/>
        </w:rPr>
      </w:pPr>
      <w:r w:rsidRPr="00BD2C7C">
        <w:rPr>
          <w:color w:val="000000"/>
          <w:sz w:val="24"/>
          <w:szCs w:val="24"/>
          <w:lang w:eastAsia="ru-RU" w:bidi="ru-RU"/>
        </w:rPr>
        <w:t xml:space="preserve">При назначении химиотерапии послеоперационный курс дистанционной ЛТ проводят через 3-4 </w:t>
      </w:r>
      <w:proofErr w:type="spellStart"/>
      <w:r w:rsidRPr="00BD2C7C">
        <w:rPr>
          <w:color w:val="000000"/>
          <w:sz w:val="24"/>
          <w:szCs w:val="24"/>
          <w:lang w:eastAsia="ru-RU" w:bidi="ru-RU"/>
        </w:rPr>
        <w:t>нед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>. после ее завер</w:t>
      </w:r>
      <w:r w:rsidRPr="00BD2C7C">
        <w:rPr>
          <w:color w:val="000000"/>
          <w:sz w:val="24"/>
          <w:szCs w:val="24"/>
          <w:lang w:eastAsia="ru-RU" w:bidi="ru-RU"/>
        </w:rPr>
        <w:softHyphen/>
        <w:t>шения (желательно не позднее 6 мес. от момента выполнения операции), при назначении гормонотерапии ЛТ проводят одновременно с гормонотерапией или перед ней.</w:t>
      </w:r>
    </w:p>
    <w:p w:rsidR="00BD2C7C" w:rsidRPr="00BD2C7C" w:rsidRDefault="00BD2C7C" w:rsidP="00BD2C7C">
      <w:pPr>
        <w:pStyle w:val="1"/>
        <w:jc w:val="both"/>
        <w:rPr>
          <w:i/>
          <w:sz w:val="24"/>
          <w:szCs w:val="24"/>
        </w:rPr>
      </w:pPr>
      <w:r w:rsidRPr="00BD2C7C">
        <w:rPr>
          <w:bCs/>
          <w:i/>
          <w:color w:val="000000"/>
          <w:sz w:val="24"/>
          <w:szCs w:val="24"/>
          <w:lang w:eastAsia="ru-RU" w:bidi="ru-RU"/>
        </w:rPr>
        <w:t xml:space="preserve">Стадия ПА </w:t>
      </w:r>
      <w:r w:rsidRPr="00BD2C7C">
        <w:rPr>
          <w:bCs/>
          <w:i/>
          <w:color w:val="000000"/>
          <w:sz w:val="24"/>
          <w:szCs w:val="24"/>
          <w:lang w:bidi="en-US"/>
        </w:rPr>
        <w:t>(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T</w:t>
      </w:r>
      <w:r w:rsidRPr="00BD2C7C">
        <w:rPr>
          <w:bCs/>
          <w:i/>
          <w:color w:val="000000"/>
          <w:sz w:val="24"/>
          <w:szCs w:val="24"/>
          <w:lang w:bidi="en-US"/>
        </w:rPr>
        <w:t>1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N</w:t>
      </w:r>
      <w:r w:rsidRPr="00BD2C7C">
        <w:rPr>
          <w:bCs/>
          <w:i/>
          <w:color w:val="000000"/>
          <w:sz w:val="24"/>
          <w:szCs w:val="24"/>
          <w:lang w:bidi="en-US"/>
        </w:rPr>
        <w:t>1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M</w:t>
      </w:r>
      <w:r w:rsidRPr="00BD2C7C">
        <w:rPr>
          <w:bCs/>
          <w:i/>
          <w:color w:val="000000"/>
          <w:sz w:val="24"/>
          <w:szCs w:val="24"/>
          <w:lang w:bidi="en-US"/>
        </w:rPr>
        <w:t xml:space="preserve">0) </w:t>
      </w:r>
      <w:r w:rsidRPr="00BD2C7C">
        <w:rPr>
          <w:bCs/>
          <w:i/>
          <w:color w:val="000000"/>
          <w:sz w:val="24"/>
          <w:szCs w:val="24"/>
          <w:lang w:eastAsia="ru-RU" w:bidi="ru-RU"/>
        </w:rPr>
        <w:t xml:space="preserve">Стадия ПВ </w:t>
      </w:r>
      <w:r w:rsidRPr="00BD2C7C">
        <w:rPr>
          <w:bCs/>
          <w:i/>
          <w:color w:val="000000"/>
          <w:sz w:val="24"/>
          <w:szCs w:val="24"/>
          <w:lang w:bidi="en-US"/>
        </w:rPr>
        <w:t>(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T</w:t>
      </w:r>
      <w:r w:rsidRPr="00BD2C7C">
        <w:rPr>
          <w:bCs/>
          <w:i/>
          <w:color w:val="000000"/>
          <w:sz w:val="24"/>
          <w:szCs w:val="24"/>
          <w:lang w:bidi="en-US"/>
        </w:rPr>
        <w:t>2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N</w:t>
      </w:r>
      <w:r w:rsidRPr="00BD2C7C">
        <w:rPr>
          <w:bCs/>
          <w:i/>
          <w:color w:val="000000"/>
          <w:sz w:val="24"/>
          <w:szCs w:val="24"/>
          <w:lang w:bidi="en-US"/>
        </w:rPr>
        <w:t>1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M</w:t>
      </w:r>
      <w:r w:rsidRPr="00BD2C7C">
        <w:rPr>
          <w:bCs/>
          <w:i/>
          <w:color w:val="000000"/>
          <w:sz w:val="24"/>
          <w:szCs w:val="24"/>
          <w:lang w:bidi="en-US"/>
        </w:rPr>
        <w:t xml:space="preserve">0, 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T</w:t>
      </w:r>
      <w:r w:rsidRPr="00BD2C7C">
        <w:rPr>
          <w:bCs/>
          <w:i/>
          <w:color w:val="000000"/>
          <w:sz w:val="24"/>
          <w:szCs w:val="24"/>
          <w:lang w:bidi="en-US"/>
        </w:rPr>
        <w:t>3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N</w:t>
      </w:r>
      <w:r w:rsidRPr="00BD2C7C">
        <w:rPr>
          <w:bCs/>
          <w:i/>
          <w:color w:val="000000"/>
          <w:sz w:val="24"/>
          <w:szCs w:val="24"/>
          <w:lang w:bidi="en-US"/>
        </w:rPr>
        <w:t>0</w:t>
      </w:r>
      <w:r w:rsidRPr="00BD2C7C">
        <w:rPr>
          <w:bCs/>
          <w:i/>
          <w:color w:val="000000"/>
          <w:sz w:val="24"/>
          <w:szCs w:val="24"/>
          <w:lang w:val="en-US" w:bidi="en-US"/>
        </w:rPr>
        <w:t>M</w:t>
      </w:r>
      <w:r w:rsidRPr="00BD2C7C">
        <w:rPr>
          <w:bCs/>
          <w:i/>
          <w:color w:val="000000"/>
          <w:sz w:val="24"/>
          <w:szCs w:val="24"/>
          <w:lang w:bidi="en-US"/>
        </w:rPr>
        <w:t>0)</w:t>
      </w:r>
    </w:p>
    <w:p w:rsidR="006D6002" w:rsidRPr="006D6002" w:rsidRDefault="00BD2C7C" w:rsidP="006D6002">
      <w:pPr>
        <w:pStyle w:val="1"/>
        <w:spacing w:after="260" w:line="269" w:lineRule="auto"/>
        <w:rPr>
          <w:color w:val="000000"/>
          <w:sz w:val="24"/>
          <w:szCs w:val="24"/>
          <w:lang w:eastAsia="ru-RU" w:bidi="ru-RU"/>
        </w:rPr>
      </w:pPr>
      <w:r w:rsidRPr="00BD2C7C">
        <w:rPr>
          <w:i/>
          <w:iCs/>
          <w:color w:val="000000"/>
          <w:sz w:val="24"/>
          <w:szCs w:val="24"/>
          <w:lang w:eastAsia="ru-RU" w:bidi="ru-RU"/>
        </w:rPr>
        <w:t>Хирургическое лечение.</w:t>
      </w:r>
      <w:r w:rsidRPr="00BD2C7C">
        <w:rPr>
          <w:color w:val="000000"/>
          <w:sz w:val="24"/>
          <w:szCs w:val="24"/>
          <w:lang w:eastAsia="ru-RU" w:bidi="ru-RU"/>
        </w:rPr>
        <w:t xml:space="preserve"> Резекция молочной железы с</w:t>
      </w:r>
      <w:r>
        <w:rPr>
          <w:i/>
          <w:color w:val="000000"/>
          <w:sz w:val="24"/>
          <w:szCs w:val="24"/>
          <w:lang w:eastAsia="ru-RU" w:bidi="ru-RU"/>
        </w:rPr>
        <w:t xml:space="preserve"> </w:t>
      </w:r>
      <w:r w:rsidRPr="00BD2C7C">
        <w:rPr>
          <w:color w:val="000000"/>
          <w:sz w:val="24"/>
          <w:szCs w:val="24"/>
          <w:lang w:eastAsia="ru-RU" w:bidi="ru-RU"/>
        </w:rPr>
        <w:t xml:space="preserve">подмышечной </w:t>
      </w:r>
      <w:proofErr w:type="spellStart"/>
      <w:r w:rsidRPr="00BD2C7C">
        <w:rPr>
          <w:color w:val="000000"/>
          <w:sz w:val="24"/>
          <w:szCs w:val="24"/>
          <w:lang w:eastAsia="ru-RU" w:bidi="ru-RU"/>
        </w:rPr>
        <w:t>лимфаденэктомией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>. Возможно выполнение срочного гистологического или цитологического исследова</w:t>
      </w:r>
      <w:r w:rsidRPr="00BD2C7C">
        <w:rPr>
          <w:color w:val="000000"/>
          <w:sz w:val="24"/>
          <w:szCs w:val="24"/>
          <w:lang w:eastAsia="ru-RU" w:bidi="ru-RU"/>
        </w:rPr>
        <w:softHyphen/>
        <w:t>ния краев резекции. При необходимости возможна коррек</w:t>
      </w:r>
      <w:r w:rsidRPr="00BD2C7C">
        <w:rPr>
          <w:color w:val="000000"/>
          <w:sz w:val="24"/>
          <w:szCs w:val="24"/>
          <w:lang w:eastAsia="ru-RU" w:bidi="ru-RU"/>
        </w:rPr>
        <w:softHyphen/>
        <w:t>тирующая операция на контралатеральной молочной железе для достижения симметрии. При обнаружении элементов опухоли в краях резекции рекомен</w:t>
      </w:r>
      <w:r w:rsidR="00216F3B">
        <w:rPr>
          <w:color w:val="000000"/>
          <w:sz w:val="24"/>
          <w:szCs w:val="24"/>
          <w:lang w:eastAsia="ru-RU" w:bidi="ru-RU"/>
        </w:rPr>
        <w:t>дуется повторная опера</w:t>
      </w:r>
      <w:r w:rsidR="00216F3B">
        <w:rPr>
          <w:color w:val="000000"/>
          <w:sz w:val="24"/>
          <w:szCs w:val="24"/>
          <w:lang w:eastAsia="ru-RU" w:bidi="ru-RU"/>
        </w:rPr>
        <w:softHyphen/>
        <w:t>ция: ре</w:t>
      </w:r>
      <w:r w:rsidRPr="00BD2C7C">
        <w:rPr>
          <w:color w:val="000000"/>
          <w:sz w:val="24"/>
          <w:szCs w:val="24"/>
          <w:lang w:eastAsia="ru-RU" w:bidi="ru-RU"/>
        </w:rPr>
        <w:t xml:space="preserve">зекция или </w:t>
      </w:r>
      <w:proofErr w:type="spellStart"/>
      <w:r w:rsidRPr="00BD2C7C">
        <w:rPr>
          <w:color w:val="000000"/>
          <w:sz w:val="24"/>
          <w:szCs w:val="24"/>
          <w:lang w:eastAsia="ru-RU" w:bidi="ru-RU"/>
        </w:rPr>
        <w:t>мастэктомия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 xml:space="preserve"> для достижения «чистоты» краев резекции.</w:t>
      </w:r>
      <w:r>
        <w:rPr>
          <w:i/>
          <w:color w:val="000000"/>
          <w:sz w:val="24"/>
          <w:szCs w:val="24"/>
          <w:lang w:eastAsia="ru-RU" w:bidi="ru-RU"/>
        </w:rPr>
        <w:br/>
      </w:r>
      <w:r w:rsidRPr="00BD2C7C">
        <w:rPr>
          <w:color w:val="000000"/>
          <w:sz w:val="24"/>
          <w:szCs w:val="24"/>
          <w:lang w:eastAsia="ru-RU" w:bidi="ru-RU"/>
        </w:rPr>
        <w:t xml:space="preserve">При </w:t>
      </w:r>
      <w:proofErr w:type="spellStart"/>
      <w:r w:rsidRPr="00BD2C7C">
        <w:rPr>
          <w:color w:val="000000"/>
          <w:sz w:val="24"/>
          <w:szCs w:val="24"/>
          <w:lang w:eastAsia="ru-RU" w:bidi="ru-RU"/>
        </w:rPr>
        <w:t>лимфаденэктомии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 xml:space="preserve"> на усмотрение хирурга удаляют лимфатические узлы </w:t>
      </w:r>
      <w:r w:rsidRPr="00BD2C7C">
        <w:rPr>
          <w:color w:val="000000"/>
          <w:sz w:val="24"/>
          <w:szCs w:val="24"/>
          <w:lang w:val="en-US" w:bidi="en-US"/>
        </w:rPr>
        <w:t>I</w:t>
      </w:r>
      <w:r w:rsidRPr="00BD2C7C">
        <w:rPr>
          <w:color w:val="000000"/>
          <w:sz w:val="24"/>
          <w:szCs w:val="24"/>
          <w:lang w:bidi="en-US"/>
        </w:rPr>
        <w:t>—</w:t>
      </w:r>
      <w:r w:rsidRPr="00BD2C7C">
        <w:rPr>
          <w:color w:val="000000"/>
          <w:sz w:val="24"/>
          <w:szCs w:val="24"/>
          <w:lang w:eastAsia="ru-RU" w:bidi="ru-RU"/>
        </w:rPr>
        <w:t xml:space="preserve">II или </w:t>
      </w:r>
      <w:r w:rsidRPr="00BD2C7C">
        <w:rPr>
          <w:color w:val="000000"/>
          <w:sz w:val="24"/>
          <w:szCs w:val="24"/>
          <w:lang w:val="en-US" w:bidi="en-US"/>
        </w:rPr>
        <w:t>I</w:t>
      </w:r>
      <w:r w:rsidRPr="00BD2C7C">
        <w:rPr>
          <w:color w:val="000000"/>
          <w:sz w:val="24"/>
          <w:szCs w:val="24"/>
          <w:lang w:bidi="en-US"/>
        </w:rPr>
        <w:t>—</w:t>
      </w:r>
      <w:r w:rsidRPr="00BD2C7C">
        <w:rPr>
          <w:color w:val="000000"/>
          <w:sz w:val="24"/>
          <w:szCs w:val="24"/>
          <w:lang w:eastAsia="ru-RU" w:bidi="ru-RU"/>
        </w:rPr>
        <w:t>III уровней.</w:t>
      </w:r>
      <w:r>
        <w:rPr>
          <w:i/>
          <w:color w:val="000000"/>
          <w:sz w:val="24"/>
          <w:szCs w:val="24"/>
          <w:lang w:eastAsia="ru-RU" w:bidi="ru-RU"/>
        </w:rPr>
        <w:br/>
      </w:r>
      <w:r w:rsidRPr="00BD2C7C">
        <w:rPr>
          <w:i/>
          <w:iCs/>
          <w:color w:val="000000"/>
          <w:sz w:val="24"/>
          <w:szCs w:val="24"/>
          <w:lang w:eastAsia="ru-RU" w:bidi="ru-RU"/>
        </w:rPr>
        <w:t>Лучевая терапия.</w:t>
      </w:r>
      <w:r w:rsidR="001438C3">
        <w:rPr>
          <w:color w:val="000000"/>
          <w:sz w:val="24"/>
          <w:szCs w:val="24"/>
          <w:lang w:eastAsia="ru-RU" w:bidi="ru-RU"/>
        </w:rPr>
        <w:t xml:space="preserve"> </w:t>
      </w:r>
      <w:r w:rsidRPr="00BD2C7C">
        <w:rPr>
          <w:color w:val="000000"/>
          <w:sz w:val="24"/>
          <w:szCs w:val="24"/>
          <w:lang w:eastAsia="ru-RU" w:bidi="ru-RU"/>
        </w:rPr>
        <w:t xml:space="preserve"> ЛТ проводят:</w:t>
      </w:r>
      <w:r>
        <w:rPr>
          <w:i/>
          <w:color w:val="000000"/>
          <w:sz w:val="24"/>
          <w:szCs w:val="24"/>
          <w:lang w:eastAsia="ru-RU" w:bidi="ru-RU"/>
        </w:rPr>
        <w:t xml:space="preserve"> </w:t>
      </w:r>
      <w:r w:rsidRPr="00BD2C7C">
        <w:rPr>
          <w:color w:val="000000"/>
          <w:sz w:val="24"/>
          <w:szCs w:val="24"/>
          <w:lang w:eastAsia="ru-RU" w:bidi="ru-RU"/>
        </w:rPr>
        <w:t>на мягкие ткани передней грудной стенки и на шейно-</w:t>
      </w:r>
      <w:proofErr w:type="spellStart"/>
      <w:r>
        <w:rPr>
          <w:color w:val="000000"/>
          <w:sz w:val="24"/>
          <w:szCs w:val="24"/>
          <w:lang w:eastAsia="ru-RU" w:bidi="ru-RU"/>
        </w:rPr>
        <w:t>надподключичную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зону</w:t>
      </w:r>
      <w:r w:rsidRPr="00BD2C7C">
        <w:rPr>
          <w:color w:val="000000"/>
          <w:sz w:val="24"/>
          <w:szCs w:val="24"/>
          <w:lang w:eastAsia="ru-RU" w:bidi="ru-RU"/>
        </w:rPr>
        <w:t xml:space="preserve">. </w:t>
      </w:r>
      <w:proofErr w:type="spellStart"/>
      <w:r w:rsidRPr="00BD2C7C">
        <w:rPr>
          <w:color w:val="000000"/>
          <w:sz w:val="24"/>
          <w:szCs w:val="24"/>
          <w:lang w:eastAsia="ru-RU" w:bidi="ru-RU"/>
        </w:rPr>
        <w:t>Ипсилатеральные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BD2C7C">
        <w:rPr>
          <w:color w:val="000000"/>
          <w:sz w:val="24"/>
          <w:szCs w:val="24"/>
          <w:lang w:eastAsia="ru-RU" w:bidi="ru-RU"/>
        </w:rPr>
        <w:t>парастернальные</w:t>
      </w:r>
      <w:proofErr w:type="spellEnd"/>
      <w:r w:rsidRPr="00BD2C7C">
        <w:rPr>
          <w:color w:val="000000"/>
          <w:sz w:val="24"/>
          <w:szCs w:val="24"/>
          <w:lang w:eastAsia="ru-RU" w:bidi="ru-RU"/>
        </w:rPr>
        <w:t xml:space="preserve"> л/узлы облучают в случаях клинического или морфологического подтверждения их поражения; в остальных случаях решение принимает врач-радиолог с учетом конкретной клинической ситуации.</w:t>
      </w:r>
      <w:r w:rsidR="001438C3">
        <w:rPr>
          <w:color w:val="000000"/>
          <w:sz w:val="24"/>
          <w:szCs w:val="24"/>
          <w:lang w:eastAsia="ru-RU" w:bidi="ru-RU"/>
        </w:rPr>
        <w:br/>
      </w:r>
      <w:proofErr w:type="spellStart"/>
      <w:r w:rsidRPr="001438C3">
        <w:rPr>
          <w:color w:val="000000"/>
          <w:sz w:val="24"/>
          <w:szCs w:val="24"/>
          <w:lang w:eastAsia="ru-RU" w:bidi="ru-RU"/>
        </w:rPr>
        <w:t>Адъювантную</w:t>
      </w:r>
      <w:proofErr w:type="spellEnd"/>
      <w:r w:rsidRPr="001438C3">
        <w:rPr>
          <w:color w:val="000000"/>
          <w:sz w:val="24"/>
          <w:szCs w:val="24"/>
          <w:lang w:eastAsia="ru-RU" w:bidi="ru-RU"/>
        </w:rPr>
        <w:t xml:space="preserve"> лекарственную терапию следует начинать с химиотерапии, если таковая показана. </w:t>
      </w:r>
      <w:r w:rsidR="001438C3" w:rsidRPr="001438C3">
        <w:rPr>
          <w:color w:val="000000"/>
          <w:sz w:val="24"/>
          <w:szCs w:val="24"/>
          <w:lang w:eastAsia="ru-RU" w:bidi="ru-RU"/>
        </w:rPr>
        <w:t xml:space="preserve">Химиотерапия должна быть начата в течение ближайших 3-4 </w:t>
      </w:r>
      <w:proofErr w:type="spellStart"/>
      <w:r w:rsidR="001438C3" w:rsidRPr="001438C3">
        <w:rPr>
          <w:color w:val="000000"/>
          <w:sz w:val="24"/>
          <w:szCs w:val="24"/>
          <w:lang w:eastAsia="ru-RU" w:bidi="ru-RU"/>
        </w:rPr>
        <w:t>нед</w:t>
      </w:r>
      <w:proofErr w:type="spellEnd"/>
      <w:r w:rsidR="001438C3" w:rsidRPr="001438C3">
        <w:rPr>
          <w:color w:val="000000"/>
          <w:sz w:val="24"/>
          <w:szCs w:val="24"/>
          <w:lang w:eastAsia="ru-RU" w:bidi="ru-RU"/>
        </w:rPr>
        <w:t xml:space="preserve">. после операции и предшествует гормонотерапии и ЛТ. </w:t>
      </w:r>
      <w:proofErr w:type="spellStart"/>
      <w:r w:rsidR="001438C3" w:rsidRPr="001438C3">
        <w:rPr>
          <w:color w:val="000000"/>
          <w:sz w:val="24"/>
          <w:szCs w:val="24"/>
          <w:lang w:eastAsia="ru-RU" w:bidi="ru-RU"/>
        </w:rPr>
        <w:t>Адъювантная</w:t>
      </w:r>
      <w:proofErr w:type="spellEnd"/>
      <w:r w:rsidR="001438C3" w:rsidRPr="001438C3">
        <w:rPr>
          <w:color w:val="000000"/>
          <w:sz w:val="24"/>
          <w:szCs w:val="24"/>
          <w:lang w:eastAsia="ru-RU" w:bidi="ru-RU"/>
        </w:rPr>
        <w:t xml:space="preserve"> гормонотерапия должна начинаться после за</w:t>
      </w:r>
      <w:r w:rsidR="001438C3" w:rsidRPr="001438C3">
        <w:rPr>
          <w:color w:val="000000"/>
          <w:sz w:val="24"/>
          <w:szCs w:val="24"/>
          <w:lang w:eastAsia="ru-RU" w:bidi="ru-RU"/>
        </w:rPr>
        <w:softHyphen/>
        <w:t xml:space="preserve">вершения </w:t>
      </w:r>
      <w:proofErr w:type="spellStart"/>
      <w:r w:rsidR="001438C3" w:rsidRPr="001438C3">
        <w:rPr>
          <w:color w:val="000000"/>
          <w:sz w:val="24"/>
          <w:szCs w:val="24"/>
          <w:lang w:eastAsia="ru-RU" w:bidi="ru-RU"/>
        </w:rPr>
        <w:t>адъювантной</w:t>
      </w:r>
      <w:proofErr w:type="spellEnd"/>
      <w:r w:rsidR="001438C3" w:rsidRPr="001438C3">
        <w:rPr>
          <w:color w:val="000000"/>
          <w:sz w:val="24"/>
          <w:szCs w:val="24"/>
          <w:lang w:eastAsia="ru-RU" w:bidi="ru-RU"/>
        </w:rPr>
        <w:t xml:space="preserve"> химиотерапии.</w:t>
      </w:r>
      <w:r w:rsidRPr="001438C3">
        <w:rPr>
          <w:color w:val="000000"/>
          <w:sz w:val="24"/>
          <w:szCs w:val="24"/>
          <w:lang w:eastAsia="ru-RU" w:bidi="ru-RU"/>
        </w:rPr>
        <w:t xml:space="preserve"> </w:t>
      </w:r>
      <w:r w:rsidR="006D6002">
        <w:rPr>
          <w:color w:val="000000"/>
          <w:sz w:val="24"/>
          <w:szCs w:val="24"/>
          <w:lang w:eastAsia="ru-RU" w:bidi="ru-RU"/>
        </w:rPr>
        <w:br/>
      </w:r>
      <w:r w:rsidR="006D6002" w:rsidRPr="006D6002">
        <w:rPr>
          <w:color w:val="000000"/>
          <w:sz w:val="24"/>
          <w:szCs w:val="24"/>
          <w:lang w:eastAsia="ru-RU" w:bidi="ru-RU"/>
        </w:rPr>
        <w:t xml:space="preserve">В лекарственной терапии активно применяется </w:t>
      </w:r>
      <w:proofErr w:type="spellStart"/>
      <w:r w:rsidR="006D6002" w:rsidRPr="006D6002">
        <w:rPr>
          <w:color w:val="000000"/>
          <w:sz w:val="24"/>
          <w:szCs w:val="24"/>
        </w:rPr>
        <w:t>Трастузумаб</w:t>
      </w:r>
      <w:proofErr w:type="spellEnd"/>
      <w:r w:rsidR="006D6002" w:rsidRPr="006D6002">
        <w:rPr>
          <w:color w:val="000000"/>
          <w:sz w:val="24"/>
          <w:szCs w:val="24"/>
        </w:rPr>
        <w:t>.</w:t>
      </w:r>
      <w:r w:rsidR="006D6002" w:rsidRPr="006D6002">
        <w:rPr>
          <w:color w:val="000000"/>
          <w:sz w:val="24"/>
          <w:szCs w:val="24"/>
        </w:rPr>
        <w:br/>
      </w:r>
      <w:r w:rsidR="006D6002" w:rsidRPr="006D6002">
        <w:rPr>
          <w:rStyle w:val="pharmactio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Фармакологическое действие - противоопухолевое, цитостатическое</w:t>
      </w:r>
      <w:r w:rsidR="006D6002" w:rsidRPr="006D6002">
        <w:rPr>
          <w:color w:val="000000"/>
          <w:sz w:val="24"/>
          <w:szCs w:val="24"/>
          <w:shd w:val="clear" w:color="auto" w:fill="FFFFFF"/>
        </w:rPr>
        <w:t>.</w:t>
      </w:r>
      <w:r w:rsidR="006D6002" w:rsidRPr="006D6002">
        <w:rPr>
          <w:color w:val="000000"/>
          <w:lang w:bidi="ru-RU"/>
        </w:rPr>
        <w:t xml:space="preserve"> </w:t>
      </w:r>
      <w:r w:rsidR="006D6002" w:rsidRPr="006D6002">
        <w:rPr>
          <w:color w:val="000000"/>
          <w:sz w:val="24"/>
          <w:szCs w:val="24"/>
          <w:lang w:eastAsia="ru-RU" w:bidi="ru-RU"/>
        </w:rPr>
        <w:t xml:space="preserve">Стандартная продолжительность лечения составляет 1 год (17 введений). Введение </w:t>
      </w:r>
      <w:proofErr w:type="spellStart"/>
      <w:r w:rsidR="006D6002" w:rsidRPr="006D6002">
        <w:rPr>
          <w:color w:val="000000"/>
          <w:sz w:val="24"/>
          <w:szCs w:val="24"/>
          <w:lang w:eastAsia="ru-RU" w:bidi="ru-RU"/>
        </w:rPr>
        <w:t>трастузумаба</w:t>
      </w:r>
      <w:proofErr w:type="spellEnd"/>
      <w:r w:rsidR="006D6002" w:rsidRPr="006D6002">
        <w:rPr>
          <w:color w:val="000000"/>
          <w:sz w:val="24"/>
          <w:szCs w:val="24"/>
          <w:lang w:eastAsia="ru-RU" w:bidi="ru-RU"/>
        </w:rPr>
        <w:t xml:space="preserve"> рекомендуется начинать одновременно с химиотерапией (одновременно с </w:t>
      </w:r>
      <w:proofErr w:type="spellStart"/>
      <w:r w:rsidR="006D6002" w:rsidRPr="006D6002">
        <w:rPr>
          <w:color w:val="000000"/>
          <w:sz w:val="24"/>
          <w:szCs w:val="24"/>
          <w:lang w:eastAsia="ru-RU" w:bidi="ru-RU"/>
        </w:rPr>
        <w:t>таксанами</w:t>
      </w:r>
      <w:proofErr w:type="spellEnd"/>
      <w:r w:rsidR="006D6002" w:rsidRPr="006D6002">
        <w:rPr>
          <w:color w:val="000000"/>
          <w:sz w:val="24"/>
          <w:szCs w:val="24"/>
          <w:lang w:eastAsia="ru-RU" w:bidi="ru-RU"/>
        </w:rPr>
        <w:t xml:space="preserve">, но после </w:t>
      </w:r>
      <w:proofErr w:type="spellStart"/>
      <w:r w:rsidR="006D6002" w:rsidRPr="006D6002">
        <w:rPr>
          <w:color w:val="000000"/>
          <w:sz w:val="24"/>
          <w:szCs w:val="24"/>
          <w:lang w:eastAsia="ru-RU" w:bidi="ru-RU"/>
        </w:rPr>
        <w:t>антрациклинов</w:t>
      </w:r>
      <w:proofErr w:type="spellEnd"/>
      <w:r w:rsidR="006D6002" w:rsidRPr="006D6002">
        <w:rPr>
          <w:color w:val="000000"/>
          <w:sz w:val="24"/>
          <w:szCs w:val="24"/>
          <w:lang w:eastAsia="ru-RU" w:bidi="ru-RU"/>
        </w:rPr>
        <w:t xml:space="preserve">). </w:t>
      </w:r>
      <w:proofErr w:type="spellStart"/>
      <w:r w:rsidR="006D6002" w:rsidRPr="006D6002">
        <w:rPr>
          <w:color w:val="000000"/>
          <w:sz w:val="24"/>
          <w:szCs w:val="24"/>
          <w:lang w:eastAsia="ru-RU" w:bidi="ru-RU"/>
        </w:rPr>
        <w:t>Трастузумаб</w:t>
      </w:r>
      <w:proofErr w:type="spellEnd"/>
      <w:r w:rsidR="006D6002" w:rsidRPr="006D6002">
        <w:rPr>
          <w:color w:val="000000"/>
          <w:sz w:val="24"/>
          <w:szCs w:val="24"/>
          <w:lang w:eastAsia="ru-RU" w:bidi="ru-RU"/>
        </w:rPr>
        <w:t xml:space="preserve"> не назна</w:t>
      </w:r>
      <w:r w:rsidR="006D6002" w:rsidRPr="006D6002">
        <w:rPr>
          <w:color w:val="000000"/>
          <w:sz w:val="24"/>
          <w:szCs w:val="24"/>
          <w:lang w:eastAsia="ru-RU" w:bidi="ru-RU"/>
        </w:rPr>
        <w:softHyphen/>
        <w:t>чают женщинам со снижением сократительной способности миокарда (</w:t>
      </w:r>
      <w:proofErr w:type="gramStart"/>
      <w:r w:rsidR="006D6002" w:rsidRPr="006D6002">
        <w:rPr>
          <w:color w:val="000000"/>
          <w:sz w:val="24"/>
          <w:szCs w:val="24"/>
          <w:lang w:eastAsia="ru-RU" w:bidi="ru-RU"/>
        </w:rPr>
        <w:t>ФВЛЖ&lt;</w:t>
      </w:r>
      <w:proofErr w:type="gramEnd"/>
      <w:r w:rsidR="006D6002" w:rsidRPr="006D6002">
        <w:rPr>
          <w:color w:val="000000"/>
          <w:sz w:val="24"/>
          <w:szCs w:val="24"/>
          <w:lang w:eastAsia="ru-RU" w:bidi="ru-RU"/>
        </w:rPr>
        <w:t xml:space="preserve">50%). </w:t>
      </w:r>
    </w:p>
    <w:p w:rsidR="009D592F" w:rsidRDefault="009D592F" w:rsidP="009D592F">
      <w:pPr>
        <w:pStyle w:val="1"/>
        <w:spacing w:after="260" w:line="269" w:lineRule="auto"/>
        <w:rPr>
          <w:color w:val="000000"/>
          <w:sz w:val="24"/>
          <w:szCs w:val="24"/>
          <w:lang w:bidi="ru-RU"/>
        </w:rPr>
      </w:pPr>
      <w:r w:rsidRPr="009D592F">
        <w:rPr>
          <w:i/>
          <w:color w:val="000000"/>
          <w:sz w:val="24"/>
          <w:szCs w:val="24"/>
          <w:lang w:bidi="ru-RU"/>
        </w:rPr>
        <w:t>Местно-распространенный рак молочной железы Ш</w:t>
      </w:r>
      <w:r w:rsidR="00216F3B">
        <w:rPr>
          <w:i/>
          <w:color w:val="000000"/>
          <w:sz w:val="24"/>
          <w:szCs w:val="24"/>
          <w:lang w:bidi="ru-RU"/>
        </w:rPr>
        <w:t xml:space="preserve"> </w:t>
      </w:r>
      <w:r w:rsidRPr="009D592F">
        <w:rPr>
          <w:i/>
          <w:color w:val="000000"/>
          <w:sz w:val="24"/>
          <w:szCs w:val="24"/>
          <w:lang w:bidi="ru-RU"/>
        </w:rPr>
        <w:t>ст.</w:t>
      </w:r>
      <w:r w:rsidRPr="009D592F">
        <w:rPr>
          <w:i/>
          <w:color w:val="000000"/>
          <w:sz w:val="24"/>
          <w:szCs w:val="24"/>
          <w:lang w:bidi="ru-RU"/>
        </w:rPr>
        <w:br/>
      </w:r>
      <w:r w:rsidRPr="009D592F">
        <w:rPr>
          <w:color w:val="000000"/>
          <w:sz w:val="24"/>
          <w:szCs w:val="24"/>
          <w:lang w:bidi="ru-RU"/>
        </w:rPr>
        <w:t xml:space="preserve">Хирургическое лечение: </w:t>
      </w:r>
      <w:proofErr w:type="spellStart"/>
      <w:r w:rsidRPr="009D592F">
        <w:rPr>
          <w:color w:val="000000"/>
          <w:sz w:val="24"/>
          <w:szCs w:val="24"/>
          <w:lang w:bidi="ru-RU"/>
        </w:rPr>
        <w:t>мастэктомия</w:t>
      </w:r>
      <w:proofErr w:type="spellEnd"/>
      <w:r w:rsidRPr="009D592F">
        <w:rPr>
          <w:color w:val="000000"/>
          <w:sz w:val="24"/>
          <w:szCs w:val="24"/>
          <w:lang w:bidi="ru-RU"/>
        </w:rPr>
        <w:t xml:space="preserve"> с подмышечной, подлопаточной и подключичной </w:t>
      </w:r>
      <w:proofErr w:type="spellStart"/>
      <w:r w:rsidRPr="009D592F">
        <w:rPr>
          <w:color w:val="000000"/>
          <w:sz w:val="24"/>
          <w:szCs w:val="24"/>
          <w:lang w:bidi="ru-RU"/>
        </w:rPr>
        <w:t>лимфаденэктомией</w:t>
      </w:r>
      <w:proofErr w:type="spellEnd"/>
      <w:r w:rsidRPr="009D592F">
        <w:rPr>
          <w:color w:val="000000"/>
          <w:sz w:val="24"/>
          <w:szCs w:val="24"/>
          <w:lang w:bidi="ru-RU"/>
        </w:rPr>
        <w:t>. При подрастании опухоли к большой или малой грудной мышце выполняется частичная резекция мышцы. При необходимости дефект замещается перемещенным кожно-мышечным лоску</w:t>
      </w:r>
      <w:r w:rsidRPr="009D592F">
        <w:rPr>
          <w:color w:val="000000"/>
          <w:sz w:val="24"/>
          <w:szCs w:val="24"/>
          <w:lang w:bidi="ru-RU"/>
        </w:rPr>
        <w:softHyphen/>
        <w:t>том.</w:t>
      </w:r>
    </w:p>
    <w:p w:rsidR="00E652C6" w:rsidRPr="00E652C6" w:rsidRDefault="00E652C6" w:rsidP="00E652C6">
      <w:pPr>
        <w:pStyle w:val="11"/>
        <w:keepNext/>
        <w:keepLines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652C6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Рецидивный и метастатический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E652C6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рак молочной железы</w:t>
      </w:r>
    </w:p>
    <w:p w:rsidR="00E652C6" w:rsidRDefault="00E652C6" w:rsidP="00E652C6">
      <w:pPr>
        <w:pStyle w:val="1"/>
        <w:spacing w:after="120"/>
        <w:jc w:val="both"/>
        <w:rPr>
          <w:color w:val="000000"/>
          <w:sz w:val="24"/>
          <w:szCs w:val="24"/>
          <w:lang w:eastAsia="ru-RU" w:bidi="ru-RU"/>
        </w:rPr>
      </w:pPr>
      <w:r w:rsidRPr="00E652C6">
        <w:rPr>
          <w:color w:val="000000"/>
          <w:sz w:val="24"/>
          <w:szCs w:val="24"/>
          <w:lang w:eastAsia="ru-RU" w:bidi="ru-RU"/>
        </w:rPr>
        <w:t>Терапия изолированных местных рецидивов имеет целью излечение, и ее надо проводить аналогично лечению первич</w:t>
      </w:r>
      <w:r w:rsidRPr="00E652C6">
        <w:rPr>
          <w:color w:val="000000"/>
          <w:sz w:val="24"/>
          <w:szCs w:val="24"/>
          <w:lang w:eastAsia="ru-RU" w:bidi="ru-RU"/>
        </w:rPr>
        <w:softHyphen/>
        <w:t xml:space="preserve">ной опухоли с подключением необходимых </w:t>
      </w:r>
      <w:proofErr w:type="spellStart"/>
      <w:r w:rsidRPr="00E652C6">
        <w:rPr>
          <w:color w:val="000000"/>
          <w:sz w:val="24"/>
          <w:szCs w:val="24"/>
          <w:lang w:eastAsia="ru-RU" w:bidi="ru-RU"/>
        </w:rPr>
        <w:t>адъювантных</w:t>
      </w:r>
      <w:proofErr w:type="spellEnd"/>
      <w:r w:rsidRPr="00E652C6">
        <w:rPr>
          <w:color w:val="000000"/>
          <w:sz w:val="24"/>
          <w:szCs w:val="24"/>
          <w:lang w:eastAsia="ru-RU" w:bidi="ru-RU"/>
        </w:rPr>
        <w:t xml:space="preserve"> ме</w:t>
      </w:r>
      <w:r w:rsidRPr="00E652C6">
        <w:rPr>
          <w:color w:val="000000"/>
          <w:sz w:val="24"/>
          <w:szCs w:val="24"/>
          <w:lang w:eastAsia="ru-RU" w:bidi="ru-RU"/>
        </w:rPr>
        <w:softHyphen/>
        <w:t>тодов. Лечение диссеминированной стадии болезни является паллиативным и направлено на улучшение качества жизни и увеличение ее продолжительности. Основным методом лече</w:t>
      </w:r>
      <w:r w:rsidRPr="00E652C6">
        <w:rPr>
          <w:color w:val="000000"/>
          <w:sz w:val="24"/>
          <w:szCs w:val="24"/>
          <w:lang w:eastAsia="ru-RU" w:bidi="ru-RU"/>
        </w:rPr>
        <w:softHyphen/>
        <w:t>ния метастатической болезни является лекарственная терапия.</w:t>
      </w:r>
    </w:p>
    <w:p w:rsidR="00BB179B" w:rsidRPr="00E652C6" w:rsidRDefault="00BB179B" w:rsidP="00BB179B">
      <w:pPr>
        <w:pStyle w:val="1"/>
        <w:spacing w:after="120"/>
        <w:rPr>
          <w:sz w:val="24"/>
          <w:szCs w:val="24"/>
        </w:rPr>
      </w:pPr>
      <w:r>
        <w:rPr>
          <w:sz w:val="28"/>
          <w:szCs w:val="28"/>
        </w:rPr>
        <w:t xml:space="preserve">        </w:t>
      </w:r>
      <w:r w:rsidRPr="00862FFB">
        <w:rPr>
          <w:sz w:val="24"/>
          <w:szCs w:val="24"/>
        </w:rPr>
        <w:t xml:space="preserve">Частым осложнением после операции является отек верхней конечности и </w:t>
      </w:r>
      <w:proofErr w:type="spellStart"/>
      <w:r w:rsidRPr="00862FFB">
        <w:rPr>
          <w:sz w:val="24"/>
          <w:szCs w:val="24"/>
        </w:rPr>
        <w:t>тугоподвижность</w:t>
      </w:r>
      <w:proofErr w:type="spellEnd"/>
      <w:r w:rsidRPr="00862FFB">
        <w:rPr>
          <w:sz w:val="24"/>
          <w:szCs w:val="24"/>
        </w:rPr>
        <w:t xml:space="preserve"> плечевого сустава соответствую</w:t>
      </w:r>
      <w:r w:rsidRPr="00862FFB">
        <w:rPr>
          <w:sz w:val="24"/>
          <w:szCs w:val="24"/>
        </w:rPr>
        <w:softHyphen/>
        <w:t>щей стороны, развивающиеся часто в ближайшее время после операции.</w:t>
      </w:r>
      <w:r>
        <w:rPr>
          <w:b/>
          <w:i/>
          <w:sz w:val="28"/>
          <w:szCs w:val="28"/>
          <w:u w:val="single"/>
        </w:rPr>
        <w:br/>
      </w:r>
      <w:r w:rsidRPr="00862FFB">
        <w:rPr>
          <w:sz w:val="24"/>
          <w:szCs w:val="24"/>
        </w:rPr>
        <w:lastRenderedPageBreak/>
        <w:t>Поэтому луч</w:t>
      </w:r>
      <w:r w:rsidRPr="00862FFB">
        <w:rPr>
          <w:sz w:val="24"/>
          <w:szCs w:val="24"/>
        </w:rPr>
        <w:softHyphen/>
        <w:t xml:space="preserve">шим методом борьбы с </w:t>
      </w:r>
      <w:proofErr w:type="spellStart"/>
      <w:r w:rsidRPr="00862FFB">
        <w:rPr>
          <w:sz w:val="24"/>
          <w:szCs w:val="24"/>
        </w:rPr>
        <w:t>тугоп</w:t>
      </w:r>
      <w:r>
        <w:rPr>
          <w:sz w:val="24"/>
          <w:szCs w:val="24"/>
        </w:rPr>
        <w:t>одвижностью</w:t>
      </w:r>
      <w:proofErr w:type="spellEnd"/>
      <w:r>
        <w:rPr>
          <w:sz w:val="24"/>
          <w:szCs w:val="24"/>
        </w:rPr>
        <w:t xml:space="preserve"> сустава и нарастани</w:t>
      </w:r>
      <w:r w:rsidR="00216F3B">
        <w:rPr>
          <w:sz w:val="24"/>
          <w:szCs w:val="24"/>
        </w:rPr>
        <w:t>е</w:t>
      </w:r>
      <w:r w:rsidRPr="00862FFB">
        <w:rPr>
          <w:sz w:val="24"/>
          <w:szCs w:val="24"/>
        </w:rPr>
        <w:t>м отека конечности является лечебная гимнастика.</w:t>
      </w:r>
    </w:p>
    <w:p w:rsidR="00BB179B" w:rsidRDefault="00BB179B" w:rsidP="009D592F">
      <w:pPr>
        <w:pStyle w:val="1"/>
        <w:spacing w:after="260" w:line="269" w:lineRule="auto"/>
        <w:rPr>
          <w:noProof/>
          <w:lang w:eastAsia="ru-RU"/>
        </w:rPr>
      </w:pPr>
      <w:r>
        <w:rPr>
          <w:rStyle w:val="af0"/>
          <w:b w:val="0"/>
          <w:i/>
          <w:sz w:val="24"/>
          <w:szCs w:val="24"/>
        </w:rPr>
        <w:t xml:space="preserve">Советы больным </w:t>
      </w:r>
      <w:proofErr w:type="spellStart"/>
      <w:r>
        <w:rPr>
          <w:rStyle w:val="af0"/>
          <w:b w:val="0"/>
          <w:i/>
          <w:sz w:val="24"/>
          <w:szCs w:val="24"/>
        </w:rPr>
        <w:t>лимфост</w:t>
      </w:r>
      <w:r w:rsidRPr="00BB179B">
        <w:rPr>
          <w:rStyle w:val="af0"/>
          <w:b w:val="0"/>
          <w:i/>
          <w:sz w:val="24"/>
          <w:szCs w:val="24"/>
        </w:rPr>
        <w:t>азом</w:t>
      </w:r>
      <w:proofErr w:type="spellEnd"/>
      <w:r w:rsidRPr="00BB179B">
        <w:rPr>
          <w:rStyle w:val="af0"/>
          <w:b w:val="0"/>
          <w:i/>
          <w:sz w:val="24"/>
          <w:szCs w:val="24"/>
        </w:rPr>
        <w:t xml:space="preserve"> после </w:t>
      </w:r>
      <w:proofErr w:type="spellStart"/>
      <w:r w:rsidRPr="00BB179B">
        <w:rPr>
          <w:rStyle w:val="af0"/>
          <w:b w:val="0"/>
          <w:i/>
          <w:sz w:val="24"/>
          <w:szCs w:val="24"/>
        </w:rPr>
        <w:t>мастэктомии</w:t>
      </w:r>
      <w:proofErr w:type="spellEnd"/>
      <w:r w:rsidRPr="00BB179B">
        <w:rPr>
          <w:rStyle w:val="af0"/>
          <w:b w:val="0"/>
          <w:i/>
          <w:sz w:val="24"/>
          <w:szCs w:val="24"/>
        </w:rPr>
        <w:t>.</w:t>
      </w:r>
      <w:r w:rsidRPr="00862FFB">
        <w:rPr>
          <w:sz w:val="24"/>
          <w:szCs w:val="24"/>
        </w:rPr>
        <w:t xml:space="preserve"> Выполне</w:t>
      </w:r>
      <w:r w:rsidRPr="00862FFB">
        <w:rPr>
          <w:sz w:val="24"/>
          <w:szCs w:val="24"/>
        </w:rPr>
        <w:softHyphen/>
        <w:t xml:space="preserve">ние несложных советов позволит больным с </w:t>
      </w:r>
      <w:proofErr w:type="spellStart"/>
      <w:r w:rsidRPr="00862FFB">
        <w:rPr>
          <w:sz w:val="24"/>
          <w:szCs w:val="24"/>
        </w:rPr>
        <w:t>лимфедемой</w:t>
      </w:r>
      <w:proofErr w:type="spellEnd"/>
      <w:r w:rsidRPr="00862FFB">
        <w:rPr>
          <w:sz w:val="24"/>
          <w:szCs w:val="24"/>
        </w:rPr>
        <w:t xml:space="preserve"> руки избежать неприятных последст</w:t>
      </w:r>
      <w:r>
        <w:rPr>
          <w:sz w:val="24"/>
          <w:szCs w:val="24"/>
        </w:rPr>
        <w:t>вий. Желательно придавать руке в</w:t>
      </w:r>
      <w:r w:rsidRPr="00862FFB">
        <w:rPr>
          <w:sz w:val="24"/>
          <w:szCs w:val="24"/>
        </w:rPr>
        <w:t>озвышенное положение, сохраняя руку поднятой выше уровня сердца, что улучшает отток тканевой жидкости. Важно вырабо</w:t>
      </w:r>
      <w:r w:rsidRPr="00862FFB">
        <w:rPr>
          <w:sz w:val="24"/>
          <w:szCs w:val="24"/>
        </w:rPr>
        <w:softHyphen/>
        <w:t>тать привычку ухода за кожей, защитить пострадавшую руку от порезов и проколов. Такой уход предотвращает рожистые воспа</w:t>
      </w:r>
      <w:r w:rsidRPr="00862FFB">
        <w:rPr>
          <w:sz w:val="24"/>
          <w:szCs w:val="24"/>
        </w:rPr>
        <w:softHyphen/>
        <w:t xml:space="preserve">ления и прогрессирование </w:t>
      </w:r>
      <w:proofErr w:type="spellStart"/>
      <w:r w:rsidRPr="00862FFB">
        <w:rPr>
          <w:sz w:val="24"/>
          <w:szCs w:val="24"/>
        </w:rPr>
        <w:t>лимфедемы</w:t>
      </w:r>
      <w:proofErr w:type="spellEnd"/>
      <w:r w:rsidRPr="00862FFB">
        <w:rPr>
          <w:sz w:val="24"/>
          <w:szCs w:val="24"/>
        </w:rPr>
        <w:t>.</w:t>
      </w:r>
      <w:r w:rsidRPr="008C109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3A1CE9" wp14:editId="6C7405C3">
            <wp:extent cx="3805881" cy="2298357"/>
            <wp:effectExtent l="0" t="0" r="4445" b="6985"/>
            <wp:docPr id="20" name="Рисунок 20" descr="лимфоотек Instagram posts - Gramh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имфоотек Instagram posts - Gramho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5385" r="3846" b="35384"/>
                    <a:stretch/>
                  </pic:blipFill>
                  <pic:spPr bwMode="auto">
                    <a:xfrm>
                      <a:off x="0" y="0"/>
                      <a:ext cx="3805911" cy="22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E652C6" w:rsidRPr="009D592F" w:rsidRDefault="00BB179B" w:rsidP="009D592F">
      <w:pPr>
        <w:pStyle w:val="1"/>
        <w:spacing w:after="260" w:line="269" w:lineRule="auto"/>
        <w:rPr>
          <w:color w:val="000000"/>
          <w:sz w:val="24"/>
          <w:szCs w:val="24"/>
          <w:lang w:eastAsia="ru-RU" w:bidi="ru-RU"/>
        </w:rPr>
      </w:pPr>
      <w:r>
        <w:rPr>
          <w:sz w:val="24"/>
          <w:szCs w:val="24"/>
        </w:rPr>
        <w:t xml:space="preserve">Рис. </w:t>
      </w:r>
      <w:proofErr w:type="spellStart"/>
      <w:r>
        <w:rPr>
          <w:sz w:val="24"/>
          <w:szCs w:val="24"/>
        </w:rPr>
        <w:t>Постмастэк</w:t>
      </w:r>
      <w:r w:rsidRPr="005A199B">
        <w:rPr>
          <w:sz w:val="24"/>
          <w:szCs w:val="24"/>
        </w:rPr>
        <w:t>омический</w:t>
      </w:r>
      <w:proofErr w:type="spellEnd"/>
      <w:r w:rsidRPr="005A199B">
        <w:rPr>
          <w:sz w:val="24"/>
          <w:szCs w:val="24"/>
        </w:rPr>
        <w:t xml:space="preserve"> синдром</w:t>
      </w:r>
      <w:r>
        <w:rPr>
          <w:b/>
          <w:i/>
          <w:sz w:val="28"/>
          <w:szCs w:val="28"/>
          <w:u w:val="single"/>
        </w:rPr>
        <w:br/>
      </w:r>
    </w:p>
    <w:p w:rsidR="004F36A5" w:rsidRPr="004F36A5" w:rsidRDefault="004F36A5" w:rsidP="00642FEF">
      <w:pPr>
        <w:pStyle w:val="1"/>
        <w:spacing w:after="380" w:line="276" w:lineRule="auto"/>
        <w:jc w:val="both"/>
        <w:rPr>
          <w:b/>
          <w:i/>
          <w:sz w:val="24"/>
          <w:szCs w:val="24"/>
        </w:rPr>
      </w:pPr>
    </w:p>
    <w:p w:rsidR="00F54AEB" w:rsidRDefault="00F54AEB" w:rsidP="006557D9">
      <w:pPr>
        <w:pStyle w:val="1"/>
        <w:spacing w:after="260" w:line="276" w:lineRule="auto"/>
        <w:ind w:firstLine="0"/>
        <w:rPr>
          <w:i/>
          <w:sz w:val="24"/>
          <w:szCs w:val="24"/>
        </w:rPr>
      </w:pPr>
    </w:p>
    <w:p w:rsidR="00F54AEB" w:rsidRPr="00A33F6A" w:rsidRDefault="00F54AEB" w:rsidP="00D51848">
      <w:pPr>
        <w:pStyle w:val="1"/>
        <w:spacing w:after="260" w:line="276" w:lineRule="auto"/>
        <w:ind w:firstLine="0"/>
        <w:rPr>
          <w:i/>
          <w:sz w:val="24"/>
          <w:szCs w:val="24"/>
        </w:rPr>
      </w:pPr>
    </w:p>
    <w:sectPr w:rsidR="00F54AEB" w:rsidRPr="00A33F6A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17A" w:rsidRDefault="0075217A" w:rsidP="007B271A">
      <w:r>
        <w:separator/>
      </w:r>
    </w:p>
  </w:endnote>
  <w:endnote w:type="continuationSeparator" w:id="0">
    <w:p w:rsidR="0075217A" w:rsidRDefault="0075217A" w:rsidP="007B2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6229156"/>
      <w:docPartObj>
        <w:docPartGallery w:val="Page Numbers (Bottom of Page)"/>
        <w:docPartUnique/>
      </w:docPartObj>
    </w:sdtPr>
    <w:sdtEndPr/>
    <w:sdtContent>
      <w:p w:rsidR="007B271A" w:rsidRDefault="007B271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A13">
          <w:rPr>
            <w:noProof/>
          </w:rPr>
          <w:t>21</w:t>
        </w:r>
        <w:r>
          <w:fldChar w:fldCharType="end"/>
        </w:r>
      </w:p>
    </w:sdtContent>
  </w:sdt>
  <w:p w:rsidR="007B271A" w:rsidRDefault="007B271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17A" w:rsidRDefault="0075217A" w:rsidP="007B271A">
      <w:r>
        <w:separator/>
      </w:r>
    </w:p>
  </w:footnote>
  <w:footnote w:type="continuationSeparator" w:id="0">
    <w:p w:rsidR="0075217A" w:rsidRDefault="0075217A" w:rsidP="007B2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03A"/>
    <w:multiLevelType w:val="multilevel"/>
    <w:tmpl w:val="60344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41180"/>
    <w:multiLevelType w:val="multilevel"/>
    <w:tmpl w:val="314EF7E4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667C69"/>
    <w:multiLevelType w:val="multilevel"/>
    <w:tmpl w:val="5F5824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3314D5"/>
    <w:multiLevelType w:val="multilevel"/>
    <w:tmpl w:val="AF1AFF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944B54"/>
    <w:multiLevelType w:val="multilevel"/>
    <w:tmpl w:val="162616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866922"/>
    <w:multiLevelType w:val="hybridMultilevel"/>
    <w:tmpl w:val="96024906"/>
    <w:lvl w:ilvl="0" w:tplc="92A68930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3FCF2110"/>
    <w:multiLevelType w:val="multilevel"/>
    <w:tmpl w:val="3118F16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E6823A6"/>
    <w:multiLevelType w:val="multilevel"/>
    <w:tmpl w:val="92A090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74E0D56"/>
    <w:multiLevelType w:val="multilevel"/>
    <w:tmpl w:val="B7DE510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996E23"/>
    <w:multiLevelType w:val="hybridMultilevel"/>
    <w:tmpl w:val="8BB08B60"/>
    <w:lvl w:ilvl="0" w:tplc="8962E6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7A72A2"/>
    <w:multiLevelType w:val="multilevel"/>
    <w:tmpl w:val="F80206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360"/>
    <w:rsid w:val="00000B7B"/>
    <w:rsid w:val="000446A0"/>
    <w:rsid w:val="000C35C5"/>
    <w:rsid w:val="000D5672"/>
    <w:rsid w:val="000E143A"/>
    <w:rsid w:val="000F2798"/>
    <w:rsid w:val="000F64E2"/>
    <w:rsid w:val="001105F1"/>
    <w:rsid w:val="001438C3"/>
    <w:rsid w:val="001744B2"/>
    <w:rsid w:val="002051D5"/>
    <w:rsid w:val="00216406"/>
    <w:rsid w:val="00216D68"/>
    <w:rsid w:val="00216F3B"/>
    <w:rsid w:val="00221A10"/>
    <w:rsid w:val="0025138B"/>
    <w:rsid w:val="00280003"/>
    <w:rsid w:val="00297B52"/>
    <w:rsid w:val="002C5C3F"/>
    <w:rsid w:val="002D1403"/>
    <w:rsid w:val="003346B8"/>
    <w:rsid w:val="00347F4C"/>
    <w:rsid w:val="00383E42"/>
    <w:rsid w:val="003D2325"/>
    <w:rsid w:val="00411770"/>
    <w:rsid w:val="00441B57"/>
    <w:rsid w:val="004A1360"/>
    <w:rsid w:val="004A4A38"/>
    <w:rsid w:val="004B5513"/>
    <w:rsid w:val="004C7014"/>
    <w:rsid w:val="004D1DE3"/>
    <w:rsid w:val="004F36A5"/>
    <w:rsid w:val="00560407"/>
    <w:rsid w:val="00573C27"/>
    <w:rsid w:val="005746E5"/>
    <w:rsid w:val="005929B4"/>
    <w:rsid w:val="0059473B"/>
    <w:rsid w:val="005970F3"/>
    <w:rsid w:val="005D7643"/>
    <w:rsid w:val="00604C7E"/>
    <w:rsid w:val="00642FEF"/>
    <w:rsid w:val="006557D9"/>
    <w:rsid w:val="0066262E"/>
    <w:rsid w:val="006750FE"/>
    <w:rsid w:val="006A3E77"/>
    <w:rsid w:val="006D6002"/>
    <w:rsid w:val="006D73BF"/>
    <w:rsid w:val="006E59A6"/>
    <w:rsid w:val="0075217A"/>
    <w:rsid w:val="007747D7"/>
    <w:rsid w:val="00793B5D"/>
    <w:rsid w:val="007B271A"/>
    <w:rsid w:val="0081757A"/>
    <w:rsid w:val="00830241"/>
    <w:rsid w:val="008864BE"/>
    <w:rsid w:val="008C4F18"/>
    <w:rsid w:val="008E3F5D"/>
    <w:rsid w:val="00900854"/>
    <w:rsid w:val="00904849"/>
    <w:rsid w:val="00913902"/>
    <w:rsid w:val="00971975"/>
    <w:rsid w:val="00991B78"/>
    <w:rsid w:val="009B0E36"/>
    <w:rsid w:val="009C095C"/>
    <w:rsid w:val="009D0A06"/>
    <w:rsid w:val="009D2A13"/>
    <w:rsid w:val="009D592F"/>
    <w:rsid w:val="009E3481"/>
    <w:rsid w:val="00A13BBF"/>
    <w:rsid w:val="00A33F6A"/>
    <w:rsid w:val="00A4420C"/>
    <w:rsid w:val="00AB6CD4"/>
    <w:rsid w:val="00AC1316"/>
    <w:rsid w:val="00AC53FC"/>
    <w:rsid w:val="00B261B2"/>
    <w:rsid w:val="00B307A6"/>
    <w:rsid w:val="00B60F47"/>
    <w:rsid w:val="00B66DCB"/>
    <w:rsid w:val="00B71D6E"/>
    <w:rsid w:val="00B76587"/>
    <w:rsid w:val="00BB179B"/>
    <w:rsid w:val="00BC5067"/>
    <w:rsid w:val="00BD2C7C"/>
    <w:rsid w:val="00BE6CC8"/>
    <w:rsid w:val="00BF3599"/>
    <w:rsid w:val="00BF50DB"/>
    <w:rsid w:val="00C331AD"/>
    <w:rsid w:val="00C36588"/>
    <w:rsid w:val="00C452D1"/>
    <w:rsid w:val="00C4539F"/>
    <w:rsid w:val="00C901EA"/>
    <w:rsid w:val="00CE60ED"/>
    <w:rsid w:val="00D07ED9"/>
    <w:rsid w:val="00D47ABB"/>
    <w:rsid w:val="00D501D1"/>
    <w:rsid w:val="00D51848"/>
    <w:rsid w:val="00D51FFC"/>
    <w:rsid w:val="00DB048D"/>
    <w:rsid w:val="00E21DDA"/>
    <w:rsid w:val="00E45326"/>
    <w:rsid w:val="00E652C6"/>
    <w:rsid w:val="00ED1E76"/>
    <w:rsid w:val="00EF1FEB"/>
    <w:rsid w:val="00F06F3A"/>
    <w:rsid w:val="00F11DC0"/>
    <w:rsid w:val="00F250DB"/>
    <w:rsid w:val="00F54AEB"/>
    <w:rsid w:val="00F848E0"/>
    <w:rsid w:val="00FE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EFF3F"/>
  <w15:chartTrackingRefBased/>
  <w15:docId w15:val="{AD682A24-BF64-4842-BD79-55C52B902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F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1390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971975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3"/>
    <w:rsid w:val="00971975"/>
    <w:pPr>
      <w:widowControl w:val="0"/>
      <w:ind w:firstLine="280"/>
    </w:pPr>
    <w:rPr>
      <w:sz w:val="20"/>
      <w:szCs w:val="20"/>
      <w:lang w:eastAsia="en-US"/>
    </w:rPr>
  </w:style>
  <w:style w:type="character" w:styleId="a4">
    <w:name w:val="Strong"/>
    <w:basedOn w:val="a0"/>
    <w:uiPriority w:val="22"/>
    <w:qFormat/>
    <w:rsid w:val="00971975"/>
    <w:rPr>
      <w:b/>
      <w:bCs/>
    </w:rPr>
  </w:style>
  <w:style w:type="character" w:customStyle="1" w:styleId="3">
    <w:name w:val="Основной текст (3)_"/>
    <w:basedOn w:val="a0"/>
    <w:link w:val="30"/>
    <w:rsid w:val="00971975"/>
    <w:rPr>
      <w:rFonts w:ascii="Arial" w:eastAsia="Arial" w:hAnsi="Arial" w:cs="Arial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rsid w:val="00971975"/>
    <w:pPr>
      <w:widowControl w:val="0"/>
      <w:spacing w:after="60"/>
    </w:pPr>
    <w:rPr>
      <w:rFonts w:ascii="Arial" w:eastAsia="Arial" w:hAnsi="Arial" w:cs="Arial"/>
      <w:b/>
      <w:bCs/>
      <w:sz w:val="20"/>
      <w:szCs w:val="20"/>
      <w:lang w:eastAsia="en-US"/>
    </w:rPr>
  </w:style>
  <w:style w:type="paragraph" w:styleId="a5">
    <w:name w:val="List Paragraph"/>
    <w:basedOn w:val="a"/>
    <w:uiPriority w:val="34"/>
    <w:qFormat/>
    <w:rsid w:val="005929B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271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B27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B271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27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216D68"/>
    <w:rPr>
      <w:rFonts w:ascii="Arial" w:eastAsia="Arial" w:hAnsi="Arial" w:cs="Arial"/>
      <w:b/>
      <w:bCs/>
      <w:sz w:val="19"/>
      <w:szCs w:val="19"/>
    </w:rPr>
  </w:style>
  <w:style w:type="character" w:customStyle="1" w:styleId="10">
    <w:name w:val="Заголовок №1_"/>
    <w:basedOn w:val="a0"/>
    <w:link w:val="11"/>
    <w:rsid w:val="00216D68"/>
    <w:rPr>
      <w:rFonts w:ascii="Calibri" w:eastAsia="Calibri" w:hAnsi="Calibri" w:cs="Calibri"/>
      <w:b/>
      <w:bCs/>
      <w:sz w:val="26"/>
      <w:szCs w:val="26"/>
    </w:rPr>
  </w:style>
  <w:style w:type="paragraph" w:customStyle="1" w:styleId="22">
    <w:name w:val="Основной текст (2)"/>
    <w:basedOn w:val="a"/>
    <w:link w:val="21"/>
    <w:rsid w:val="00216D68"/>
    <w:pPr>
      <w:widowControl w:val="0"/>
      <w:spacing w:after="60" w:line="254" w:lineRule="auto"/>
    </w:pPr>
    <w:rPr>
      <w:rFonts w:ascii="Arial" w:eastAsia="Arial" w:hAnsi="Arial" w:cs="Arial"/>
      <w:b/>
      <w:bCs/>
      <w:sz w:val="19"/>
      <w:szCs w:val="19"/>
      <w:lang w:eastAsia="en-US"/>
    </w:rPr>
  </w:style>
  <w:style w:type="paragraph" w:customStyle="1" w:styleId="11">
    <w:name w:val="Заголовок №1"/>
    <w:basedOn w:val="a"/>
    <w:link w:val="10"/>
    <w:rsid w:val="00216D68"/>
    <w:pPr>
      <w:widowControl w:val="0"/>
      <w:spacing w:after="70"/>
      <w:outlineLvl w:val="0"/>
    </w:pPr>
    <w:rPr>
      <w:rFonts w:ascii="Calibri" w:eastAsia="Calibri" w:hAnsi="Calibri" w:cs="Calibri"/>
      <w:b/>
      <w:bCs/>
      <w:sz w:val="26"/>
      <w:szCs w:val="26"/>
      <w:lang w:eastAsia="en-US"/>
    </w:rPr>
  </w:style>
  <w:style w:type="character" w:customStyle="1" w:styleId="aa">
    <w:name w:val="Другое_"/>
    <w:basedOn w:val="a0"/>
    <w:link w:val="ab"/>
    <w:rsid w:val="00604C7E"/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Другое"/>
    <w:basedOn w:val="a"/>
    <w:link w:val="aa"/>
    <w:rsid w:val="00604C7E"/>
    <w:pPr>
      <w:widowControl w:val="0"/>
      <w:ind w:firstLine="400"/>
    </w:pPr>
    <w:rPr>
      <w:sz w:val="20"/>
      <w:szCs w:val="20"/>
      <w:lang w:eastAsia="en-US"/>
    </w:rPr>
  </w:style>
  <w:style w:type="character" w:customStyle="1" w:styleId="23">
    <w:name w:val="Колонтитул (2)_"/>
    <w:basedOn w:val="a0"/>
    <w:link w:val="24"/>
    <w:rsid w:val="00E21DDA"/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Колонтитул (2)"/>
    <w:basedOn w:val="a"/>
    <w:link w:val="23"/>
    <w:rsid w:val="00E21DDA"/>
    <w:pPr>
      <w:widowControl w:val="0"/>
    </w:pPr>
    <w:rPr>
      <w:sz w:val="20"/>
      <w:szCs w:val="20"/>
      <w:lang w:eastAsia="en-US"/>
    </w:rPr>
  </w:style>
  <w:style w:type="character" w:customStyle="1" w:styleId="ac">
    <w:name w:val="Подпись к картинке_"/>
    <w:basedOn w:val="a0"/>
    <w:link w:val="ad"/>
    <w:rsid w:val="00F54AEB"/>
    <w:rPr>
      <w:rFonts w:ascii="Tahoma" w:eastAsia="Tahoma" w:hAnsi="Tahoma" w:cs="Tahoma"/>
      <w:sz w:val="18"/>
      <w:szCs w:val="18"/>
    </w:rPr>
  </w:style>
  <w:style w:type="paragraph" w:customStyle="1" w:styleId="ad">
    <w:name w:val="Подпись к картинке"/>
    <w:basedOn w:val="a"/>
    <w:link w:val="ac"/>
    <w:rsid w:val="00F54AEB"/>
    <w:pPr>
      <w:widowControl w:val="0"/>
    </w:pPr>
    <w:rPr>
      <w:rFonts w:ascii="Tahoma" w:eastAsia="Tahoma" w:hAnsi="Tahoma" w:cs="Tahoma"/>
      <w:sz w:val="18"/>
      <w:szCs w:val="1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9139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e">
    <w:name w:val="Normal (Web)"/>
    <w:basedOn w:val="a"/>
    <w:uiPriority w:val="99"/>
    <w:unhideWhenUsed/>
    <w:rsid w:val="00D51FFC"/>
    <w:pPr>
      <w:spacing w:before="100" w:beforeAutospacing="1" w:after="100" w:afterAutospacing="1"/>
    </w:pPr>
  </w:style>
  <w:style w:type="character" w:customStyle="1" w:styleId="af">
    <w:name w:val="Основной текст + Курсив"/>
    <w:basedOn w:val="a3"/>
    <w:rsid w:val="005604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f0">
    <w:name w:val="Основной текст + Полужирный"/>
    <w:basedOn w:val="a3"/>
    <w:rsid w:val="00BB17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pharmaction">
    <w:name w:val="pharm_action"/>
    <w:basedOn w:val="a0"/>
    <w:rsid w:val="006D6002"/>
  </w:style>
  <w:style w:type="character" w:styleId="af1">
    <w:name w:val="Hyperlink"/>
    <w:basedOn w:val="a0"/>
    <w:uiPriority w:val="99"/>
    <w:semiHidden/>
    <w:unhideWhenUsed/>
    <w:rsid w:val="00D501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5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7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rasotaimedicina.ru/diseases/traumatology/ruptured-lun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krasotaimedicina.ru/diseases/traumatology/chest-bruisin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krasotaimedicina.ru/diseases/traumatology/rib-fracture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23</Pages>
  <Words>7957</Words>
  <Characters>45359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ЗС</cp:lastModifiedBy>
  <cp:revision>80</cp:revision>
  <dcterms:created xsi:type="dcterms:W3CDTF">2021-10-14T16:35:00Z</dcterms:created>
  <dcterms:modified xsi:type="dcterms:W3CDTF">2023-09-08T21:15:00Z</dcterms:modified>
</cp:coreProperties>
</file>