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9E" w:rsidRDefault="000D4F9E" w:rsidP="000D4F9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4"/>
      <w:r w:rsidRPr="000D4F9E">
        <w:rPr>
          <w:rFonts w:ascii="Times New Roman" w:hAnsi="Times New Roman" w:cs="Times New Roman"/>
          <w:b/>
          <w:bCs/>
          <w:sz w:val="28"/>
          <w:szCs w:val="28"/>
        </w:rPr>
        <w:t>ЮНОШЕСКИЙ ВОЗРАСТ</w:t>
      </w:r>
    </w:p>
    <w:p w:rsidR="000D4F9E" w:rsidRDefault="000D4F9E" w:rsidP="000D4F9E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D4F9E" w:rsidRDefault="000D4F9E" w:rsidP="000D4F9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Краткая характеристика юношеского возраста</w:t>
      </w:r>
    </w:p>
    <w:p w:rsidR="000D4F9E" w:rsidRDefault="000D4F9E" w:rsidP="000D4F9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Особенности юношеского возраста </w:t>
      </w:r>
    </w:p>
    <w:p w:rsidR="000D4F9E" w:rsidRDefault="000D4F9E" w:rsidP="000D4F9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Критические периоды детства</w:t>
      </w:r>
    </w:p>
    <w:p w:rsidR="000D4F9E" w:rsidRDefault="000D4F9E" w:rsidP="000D4F9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0D4F9E" w:rsidRPr="000D4F9E" w:rsidRDefault="000D4F9E" w:rsidP="000D4F9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D4F9E">
        <w:rPr>
          <w:rFonts w:ascii="Times New Roman" w:hAnsi="Times New Roman" w:cs="Times New Roman"/>
          <w:b/>
          <w:bCs/>
          <w:sz w:val="28"/>
          <w:szCs w:val="28"/>
        </w:rPr>
        <w:t>1. Краткая характеристика юношеского возраста</w:t>
      </w:r>
    </w:p>
    <w:p w:rsidR="00487708" w:rsidRDefault="000D4F9E" w:rsidP="000D4F9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D4F9E">
        <w:rPr>
          <w:rFonts w:ascii="Times New Roman" w:hAnsi="Times New Roman" w:cs="Times New Roman"/>
          <w:bCs/>
          <w:sz w:val="28"/>
          <w:szCs w:val="28"/>
        </w:rPr>
        <w:t xml:space="preserve">Юношеский возраст </w:t>
      </w:r>
      <w:r>
        <w:rPr>
          <w:rFonts w:ascii="Times New Roman" w:hAnsi="Times New Roman" w:cs="Times New Roman"/>
          <w:bCs/>
          <w:sz w:val="28"/>
          <w:szCs w:val="28"/>
        </w:rPr>
        <w:t>продолжается с 16-18 лет до 20-21 года. Характеризуется формированием биологической, социальной и интеллектуальной зрелости. К социально-биологическим проблемам подросткового возраста добавляются проблемы профессиональной ориентации.</w:t>
      </w:r>
    </w:p>
    <w:p w:rsidR="00487708" w:rsidRDefault="00487708" w:rsidP="000D4F9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юношеском возрасте возникают заболевания, свойственные взрослым, и протекают они то же, как у взрослых.</w:t>
      </w:r>
    </w:p>
    <w:p w:rsidR="000D4F9E" w:rsidRPr="000D4F9E" w:rsidRDefault="00487708" w:rsidP="000D4F9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Основными направлениями воспитания являются ЗОЖ, дружба, любовь, удачный выбор профессии. </w:t>
      </w:r>
    </w:p>
    <w:p w:rsidR="000D4F9E" w:rsidRDefault="000D4F9E" w:rsidP="000D4F9E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D4F9E" w:rsidRPr="000D4F9E" w:rsidRDefault="00487708" w:rsidP="0048770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</w:t>
      </w:r>
      <w:r w:rsidR="000D4F9E" w:rsidRPr="000D4F9E">
        <w:rPr>
          <w:rFonts w:ascii="Times New Roman" w:hAnsi="Times New Roman" w:cs="Times New Roman"/>
          <w:b/>
          <w:bCs/>
          <w:sz w:val="28"/>
          <w:szCs w:val="28"/>
        </w:rPr>
        <w:t>собенности юношеского возраста</w:t>
      </w:r>
    </w:p>
    <w:p w:rsidR="00487708" w:rsidRDefault="000D4F9E" w:rsidP="0048770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7708">
        <w:rPr>
          <w:rFonts w:ascii="Times New Roman" w:hAnsi="Times New Roman" w:cs="Times New Roman"/>
          <w:bCs/>
          <w:sz w:val="28"/>
          <w:szCs w:val="28"/>
        </w:rPr>
        <w:t>Юношеский возраст</w:t>
      </w:r>
      <w:proofErr w:type="gramStart"/>
      <w:r w:rsidRPr="00487708">
        <w:rPr>
          <w:rFonts w:ascii="Times New Roman" w:hAnsi="Times New Roman" w:cs="Times New Roman"/>
          <w:bCs/>
          <w:sz w:val="28"/>
          <w:szCs w:val="28"/>
        </w:rPr>
        <w:t>,</w:t>
      </w:r>
      <w:r w:rsidRPr="000D4F9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D4F9E">
        <w:rPr>
          <w:rFonts w:ascii="Times New Roman" w:hAnsi="Times New Roman" w:cs="Times New Roman"/>
          <w:sz w:val="28"/>
          <w:szCs w:val="28"/>
        </w:rPr>
        <w:t xml:space="preserve">иологически начинающийся с 16 лету девушек и с 17 лет у юношей, т.е. с завершением половогосозревания, и </w:t>
      </w:r>
      <w:r w:rsidR="00487708">
        <w:rPr>
          <w:rFonts w:ascii="Times New Roman" w:hAnsi="Times New Roman" w:cs="Times New Roman"/>
          <w:sz w:val="28"/>
          <w:szCs w:val="28"/>
        </w:rPr>
        <w:t>з</w:t>
      </w:r>
      <w:r w:rsidRPr="000D4F9E">
        <w:rPr>
          <w:rFonts w:ascii="Times New Roman" w:hAnsi="Times New Roman" w:cs="Times New Roman"/>
          <w:sz w:val="28"/>
          <w:szCs w:val="28"/>
        </w:rPr>
        <w:t xml:space="preserve">аканчивающийся в 20 лет у девушек и в 21 год уюношей, с точки зрения анатомо-физиологических особенностейнаименее изучен, и его окончание определяется в большейстепени наступлением гражданской зрелости. </w:t>
      </w:r>
    </w:p>
    <w:p w:rsidR="000D4F9E" w:rsidRPr="000D4F9E" w:rsidRDefault="000D4F9E" w:rsidP="0048770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4F9E">
        <w:rPr>
          <w:rFonts w:ascii="Times New Roman" w:hAnsi="Times New Roman" w:cs="Times New Roman"/>
          <w:sz w:val="28"/>
          <w:szCs w:val="28"/>
        </w:rPr>
        <w:t>Биологическиэтот период характеризуется полным завершением формированияморфофункциональных систем организма, прекращением</w:t>
      </w:r>
    </w:p>
    <w:p w:rsidR="000D4F9E" w:rsidRPr="000D4F9E" w:rsidRDefault="00487708" w:rsidP="004877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4F9E" w:rsidRPr="000D4F9E">
        <w:rPr>
          <w:rFonts w:ascii="Times New Roman" w:hAnsi="Times New Roman" w:cs="Times New Roman"/>
          <w:sz w:val="28"/>
          <w:szCs w:val="28"/>
        </w:rPr>
        <w:t xml:space="preserve">ктивного роста. Все органы и системы, таким образом,приобретают черты и свойства, характерные для зрелогоорганизма. Однако четко установить возрастные границымежду подростковым периодом и юношеским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4F9E" w:rsidRPr="000D4F9E">
        <w:rPr>
          <w:rFonts w:ascii="Times New Roman" w:hAnsi="Times New Roman" w:cs="Times New Roman"/>
          <w:sz w:val="28"/>
          <w:szCs w:val="28"/>
        </w:rPr>
        <w:t xml:space="preserve">озрастом, с однойстороны, и юношеским периодом и зрелым возрастом — сдругой, достаточно сложно: переход из одного жизненногоэтапа в другой </w:t>
      </w:r>
      <w:r w:rsidR="000D4F9E" w:rsidRPr="000D4F9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постепенно и плавно. </w:t>
      </w:r>
      <w:proofErr w:type="gramStart"/>
      <w:r w:rsidR="000D4F9E" w:rsidRPr="000D4F9E">
        <w:rPr>
          <w:rFonts w:ascii="Times New Roman" w:hAnsi="Times New Roman" w:cs="Times New Roman"/>
          <w:sz w:val="28"/>
          <w:szCs w:val="28"/>
        </w:rPr>
        <w:t>С однойстороны, юноши и девушки этого возрастного периода сохраняюткак анатомо-физиологические, так и психологическиечерты, в большей степени свойственные позднему подростковомувозрасту (в частности, особенности сердечно-сосудистой</w:t>
      </w:r>
      <w:proofErr w:type="gramEnd"/>
    </w:p>
    <w:p w:rsidR="000D4F9E" w:rsidRPr="000D4F9E" w:rsidRDefault="000D4F9E" w:rsidP="004877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F9E">
        <w:rPr>
          <w:rFonts w:ascii="Times New Roman" w:hAnsi="Times New Roman" w:cs="Times New Roman"/>
          <w:sz w:val="28"/>
          <w:szCs w:val="28"/>
        </w:rPr>
        <w:t xml:space="preserve">системы, которая у юношей лишь к 18 годам по основнымфункциям приближается к сердечно-сосудистой системевзрослого человека; </w:t>
      </w:r>
      <w:r w:rsidR="00487708">
        <w:rPr>
          <w:rFonts w:ascii="Times New Roman" w:hAnsi="Times New Roman" w:cs="Times New Roman"/>
          <w:sz w:val="28"/>
          <w:szCs w:val="28"/>
        </w:rPr>
        <w:t>н</w:t>
      </w:r>
      <w:r w:rsidRPr="000D4F9E">
        <w:rPr>
          <w:rFonts w:ascii="Times New Roman" w:hAnsi="Times New Roman" w:cs="Times New Roman"/>
          <w:sz w:val="28"/>
          <w:szCs w:val="28"/>
        </w:rPr>
        <w:t xml:space="preserve">еустойчивость настроения, поиск своегоместа в жизни, стремление к обособлению, характер взаимоотношенийс родителями, сверстниками, представителямипротивоположного пола), что позволяет считать возраст </w:t>
      </w:r>
      <w:proofErr w:type="gramStart"/>
      <w:r w:rsidRPr="000D4F9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0D4F9E" w:rsidRPr="000D4F9E" w:rsidRDefault="000D4F9E" w:rsidP="004877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F9E">
        <w:rPr>
          <w:rFonts w:ascii="Times New Roman" w:hAnsi="Times New Roman" w:cs="Times New Roman"/>
          <w:sz w:val="28"/>
          <w:szCs w:val="28"/>
        </w:rPr>
        <w:t>18 лет детством и сохранить медицинское наблюдение за людьми этой возрастной группы в детских медицинских учреждениях.</w:t>
      </w:r>
    </w:p>
    <w:p w:rsidR="000D4F9E" w:rsidRPr="000D4F9E" w:rsidRDefault="000D4F9E" w:rsidP="00C91F7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4F9E">
        <w:rPr>
          <w:rFonts w:ascii="Times New Roman" w:hAnsi="Times New Roman" w:cs="Times New Roman"/>
          <w:sz w:val="28"/>
          <w:szCs w:val="28"/>
        </w:rPr>
        <w:t xml:space="preserve">Близость анатомо-физиологических и психологическихособенностей раннего юношеского и позднего подростковоговозраста подтверждается и установлением юридическогогражданского возраста: лишь по достижении 18 лет юношии девушки имеют право голосования. Близость этих </w:t>
      </w:r>
      <w:r w:rsidR="00C91F74">
        <w:rPr>
          <w:rFonts w:ascii="Times New Roman" w:hAnsi="Times New Roman" w:cs="Times New Roman"/>
          <w:sz w:val="28"/>
          <w:szCs w:val="28"/>
        </w:rPr>
        <w:t>в</w:t>
      </w:r>
      <w:r w:rsidRPr="000D4F9E">
        <w:rPr>
          <w:rFonts w:ascii="Times New Roman" w:hAnsi="Times New Roman" w:cs="Times New Roman"/>
          <w:sz w:val="28"/>
          <w:szCs w:val="28"/>
        </w:rPr>
        <w:t>озрастныхпериодов находит свое отражение и в особенностях трудовых</w:t>
      </w:r>
    </w:p>
    <w:p w:rsidR="000D4F9E" w:rsidRPr="000D4F9E" w:rsidRDefault="000D4F9E" w:rsidP="004877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F9E">
        <w:rPr>
          <w:rFonts w:ascii="Times New Roman" w:hAnsi="Times New Roman" w:cs="Times New Roman"/>
          <w:sz w:val="28"/>
          <w:szCs w:val="28"/>
        </w:rPr>
        <w:t>отношений с молодыми людьми до 18 лет: им запрещенотрудиться на определенных работах, их не имеют права привлекатьк сверхурочной работе, работе в ночное время, в выходныеи праздничные дни, отправлять в служебные командировки.</w:t>
      </w:r>
    </w:p>
    <w:p w:rsidR="000D4F9E" w:rsidRPr="000D4F9E" w:rsidRDefault="000D4F9E" w:rsidP="00C91F7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4F9E">
        <w:rPr>
          <w:rFonts w:ascii="Times New Roman" w:hAnsi="Times New Roman" w:cs="Times New Roman"/>
          <w:sz w:val="28"/>
          <w:szCs w:val="28"/>
        </w:rPr>
        <w:t>С другой стороны, юношеский возраст продолжается до20—21 года, и в этот период юноши и девушки — это индивидуумы,имеющие все признаки зрелого организма, готового квыполнению одной из важнейших жизненных функций — репродуктивной,а также в полной мере к выполнению и других</w:t>
      </w:r>
    </w:p>
    <w:p w:rsidR="000D4F9E" w:rsidRPr="000D4F9E" w:rsidRDefault="000D4F9E" w:rsidP="004877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F9E">
        <w:rPr>
          <w:rFonts w:ascii="Times New Roman" w:hAnsi="Times New Roman" w:cs="Times New Roman"/>
          <w:sz w:val="28"/>
          <w:szCs w:val="28"/>
        </w:rPr>
        <w:t>функций — трудовых, социальных, гражданских.</w:t>
      </w:r>
    </w:p>
    <w:p w:rsidR="000D4F9E" w:rsidRPr="000D4F9E" w:rsidRDefault="000D4F9E" w:rsidP="00C91F7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4F9E">
        <w:rPr>
          <w:rFonts w:ascii="Times New Roman" w:hAnsi="Times New Roman" w:cs="Times New Roman"/>
          <w:sz w:val="28"/>
          <w:szCs w:val="28"/>
        </w:rPr>
        <w:t>Несмотря на то</w:t>
      </w:r>
      <w:r w:rsidR="00C91F74">
        <w:rPr>
          <w:rFonts w:ascii="Times New Roman" w:hAnsi="Times New Roman" w:cs="Times New Roman"/>
          <w:sz w:val="28"/>
          <w:szCs w:val="28"/>
        </w:rPr>
        <w:t>,</w:t>
      </w:r>
      <w:r w:rsidRPr="000D4F9E">
        <w:rPr>
          <w:rFonts w:ascii="Times New Roman" w:hAnsi="Times New Roman" w:cs="Times New Roman"/>
          <w:sz w:val="28"/>
          <w:szCs w:val="28"/>
        </w:rPr>
        <w:t xml:space="preserve"> что юношеский возраст характеризуетсяокончанием физического роста и развития, выраженностьморфофункционального развития, возраст, в котором окончательноформируются признаки зрелого организма, во многомзависят от его конституциональных особенностей. Это</w:t>
      </w:r>
    </w:p>
    <w:p w:rsidR="000D4F9E" w:rsidRPr="000D4F9E" w:rsidRDefault="000D4F9E" w:rsidP="004877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4F9E">
        <w:rPr>
          <w:rFonts w:ascii="Times New Roman" w:hAnsi="Times New Roman" w:cs="Times New Roman"/>
          <w:sz w:val="28"/>
          <w:szCs w:val="28"/>
        </w:rPr>
        <w:lastRenderedPageBreak/>
        <w:t>объясняет возможное расхождение в определении сроков календарногои биологического возраста. Показатели развитияорганизма, сроки наступления морфофункциональной зрелости,физиологические показатели, а также возникновениеряда патологических состояний у представителей крайних</w:t>
      </w:r>
    </w:p>
    <w:p w:rsidR="000D4F9E" w:rsidRPr="00C91F74" w:rsidRDefault="000D4F9E" w:rsidP="00C91F74">
      <w:pPr>
        <w:autoSpaceDE w:val="0"/>
        <w:autoSpaceDN w:val="0"/>
        <w:adjustRightInd w:val="0"/>
        <w:spacing w:after="0" w:line="360" w:lineRule="auto"/>
        <w:rPr>
          <w:rStyle w:val="20"/>
          <w:rFonts w:eastAsiaTheme="minorHAnsi"/>
          <w:b w:val="0"/>
          <w:bCs w:val="0"/>
          <w:color w:val="auto"/>
          <w:sz w:val="28"/>
          <w:szCs w:val="28"/>
        </w:rPr>
      </w:pPr>
      <w:r w:rsidRPr="000D4F9E">
        <w:rPr>
          <w:rFonts w:ascii="Times New Roman" w:hAnsi="Times New Roman" w:cs="Times New Roman"/>
          <w:sz w:val="28"/>
          <w:szCs w:val="28"/>
        </w:rPr>
        <w:t xml:space="preserve">конституциональных типов могут быть довольно резкими,поэтому знание конституциональных особенностей, конституциональныхтипов необходимо как для понимания сущностипроцессов, происходящих в организме, так и в практическойдеятельности при решении проблем, связанных с </w:t>
      </w:r>
      <w:r w:rsidR="00C91F74">
        <w:rPr>
          <w:rFonts w:ascii="Times New Roman" w:hAnsi="Times New Roman" w:cs="Times New Roman"/>
          <w:sz w:val="28"/>
          <w:szCs w:val="28"/>
        </w:rPr>
        <w:t>у</w:t>
      </w:r>
      <w:r w:rsidRPr="000D4F9E">
        <w:rPr>
          <w:rFonts w:ascii="Times New Roman" w:hAnsi="Times New Roman" w:cs="Times New Roman"/>
          <w:sz w:val="28"/>
          <w:szCs w:val="28"/>
        </w:rPr>
        <w:t>довлетворением</w:t>
      </w:r>
      <w:r w:rsidR="00C91F74">
        <w:rPr>
          <w:rFonts w:ascii="Times New Roman" w:hAnsi="Times New Roman" w:cs="Times New Roman"/>
          <w:sz w:val="28"/>
          <w:szCs w:val="28"/>
        </w:rPr>
        <w:t xml:space="preserve"> потребностей.</w:t>
      </w:r>
    </w:p>
    <w:p w:rsidR="00C91F74" w:rsidRDefault="00C91F74" w:rsidP="000D4F9E">
      <w:pPr>
        <w:spacing w:after="0" w:line="360" w:lineRule="auto"/>
        <w:ind w:firstLine="567"/>
        <w:rPr>
          <w:rStyle w:val="20"/>
          <w:rFonts w:eastAsiaTheme="minorHAnsi"/>
          <w:bCs w:val="0"/>
          <w:sz w:val="28"/>
          <w:szCs w:val="28"/>
        </w:rPr>
      </w:pPr>
      <w:bookmarkStart w:id="1" w:name="bookmark15"/>
      <w:bookmarkEnd w:id="0"/>
    </w:p>
    <w:p w:rsidR="00DA7031" w:rsidRPr="000D4F9E" w:rsidRDefault="00C91F74" w:rsidP="000D4F9E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0"/>
          <w:rFonts w:eastAsiaTheme="minorHAnsi"/>
          <w:bCs w:val="0"/>
          <w:sz w:val="28"/>
          <w:szCs w:val="28"/>
        </w:rPr>
        <w:t xml:space="preserve">3. </w:t>
      </w:r>
      <w:r w:rsidR="00DA7031" w:rsidRPr="000D4F9E">
        <w:rPr>
          <w:rStyle w:val="20"/>
          <w:rFonts w:eastAsiaTheme="minorHAnsi"/>
          <w:bCs w:val="0"/>
          <w:sz w:val="28"/>
          <w:szCs w:val="28"/>
        </w:rPr>
        <w:t>Критические периоды детства</w:t>
      </w:r>
      <w:bookmarkEnd w:id="1"/>
    </w:p>
    <w:p w:rsidR="00DA7031" w:rsidRPr="000D4F9E" w:rsidRDefault="00DA7031" w:rsidP="00C91F74">
      <w:pPr>
        <w:pStyle w:val="17"/>
        <w:shd w:val="clear" w:color="auto" w:fill="auto"/>
        <w:spacing w:after="0" w:line="360" w:lineRule="auto"/>
        <w:ind w:right="40" w:firstLine="567"/>
        <w:rPr>
          <w:sz w:val="28"/>
          <w:szCs w:val="28"/>
        </w:rPr>
      </w:pPr>
      <w:r w:rsidRPr="000D4F9E">
        <w:rPr>
          <w:rStyle w:val="1"/>
          <w:sz w:val="28"/>
          <w:szCs w:val="28"/>
        </w:rPr>
        <w:t>1</w:t>
      </w:r>
      <w:r w:rsidR="00C91F74">
        <w:rPr>
          <w:rStyle w:val="1"/>
          <w:sz w:val="28"/>
          <w:szCs w:val="28"/>
        </w:rPr>
        <w:t>.</w:t>
      </w:r>
      <w:r w:rsidRPr="00C91F74">
        <w:rPr>
          <w:rStyle w:val="a4"/>
          <w:b w:val="0"/>
          <w:i/>
          <w:sz w:val="28"/>
          <w:szCs w:val="28"/>
        </w:rPr>
        <w:t xml:space="preserve">Эмбриональная фаза, </w:t>
      </w:r>
      <w:r w:rsidRPr="000D4F9E">
        <w:rPr>
          <w:rStyle w:val="1"/>
          <w:sz w:val="28"/>
          <w:szCs w:val="28"/>
        </w:rPr>
        <w:t xml:space="preserve">когда происходит закладка всех органов и систем, высоки вероятность гибели зарождающегося организма, возникновения врожденных </w:t>
      </w:r>
      <w:r w:rsidR="00C91F74">
        <w:rPr>
          <w:rStyle w:val="0pt"/>
          <w:sz w:val="28"/>
          <w:szCs w:val="28"/>
        </w:rPr>
        <w:t>аномалий</w:t>
      </w:r>
      <w:r w:rsidRPr="000D4F9E">
        <w:rPr>
          <w:rStyle w:val="0pt"/>
          <w:sz w:val="28"/>
          <w:szCs w:val="28"/>
        </w:rPr>
        <w:t xml:space="preserve"> и</w:t>
      </w:r>
      <w:r w:rsidR="00C91F74">
        <w:rPr>
          <w:rStyle w:val="1"/>
          <w:sz w:val="28"/>
          <w:szCs w:val="28"/>
        </w:rPr>
        <w:t>внутриутробных инфекций.</w:t>
      </w:r>
      <w:r w:rsidR="00C91F74">
        <w:rPr>
          <w:rStyle w:val="1"/>
          <w:sz w:val="28"/>
          <w:szCs w:val="28"/>
        </w:rPr>
        <w:tab/>
      </w:r>
    </w:p>
    <w:p w:rsidR="00DA7031" w:rsidRPr="000D4F9E" w:rsidRDefault="00DA7031" w:rsidP="00C91F74">
      <w:pPr>
        <w:pStyle w:val="17"/>
        <w:numPr>
          <w:ilvl w:val="0"/>
          <w:numId w:val="4"/>
        </w:numPr>
        <w:shd w:val="clear" w:color="auto" w:fill="auto"/>
        <w:spacing w:after="0" w:line="360" w:lineRule="auto"/>
        <w:ind w:left="0" w:firstLine="567"/>
        <w:rPr>
          <w:sz w:val="28"/>
          <w:szCs w:val="28"/>
        </w:rPr>
      </w:pPr>
      <w:r w:rsidRPr="00C91F74">
        <w:rPr>
          <w:rStyle w:val="a4"/>
          <w:b w:val="0"/>
          <w:i/>
          <w:sz w:val="28"/>
          <w:szCs w:val="28"/>
        </w:rPr>
        <w:t>Период новорожденности,</w:t>
      </w:r>
      <w:r w:rsidRPr="000D4F9E">
        <w:rPr>
          <w:rStyle w:val="1"/>
          <w:sz w:val="28"/>
          <w:szCs w:val="28"/>
        </w:rPr>
        <w:t>когда</w:t>
      </w:r>
      <w:r w:rsidR="00C91F74">
        <w:rPr>
          <w:rStyle w:val="1"/>
          <w:sz w:val="28"/>
          <w:szCs w:val="28"/>
        </w:rPr>
        <w:t xml:space="preserve"> происходит адаптация ребенка к </w:t>
      </w:r>
      <w:proofErr w:type="spellStart"/>
      <w:r w:rsidRPr="000D4F9E">
        <w:rPr>
          <w:rStyle w:val="1"/>
          <w:sz w:val="28"/>
          <w:szCs w:val="28"/>
        </w:rPr>
        <w:t>внеутробной</w:t>
      </w:r>
      <w:proofErr w:type="spellEnd"/>
      <w:r w:rsidR="00C91F74">
        <w:rPr>
          <w:rStyle w:val="1"/>
          <w:sz w:val="28"/>
          <w:szCs w:val="28"/>
        </w:rPr>
        <w:t xml:space="preserve"> жизни</w:t>
      </w:r>
      <w:r w:rsidRPr="000D4F9E">
        <w:rPr>
          <w:rStyle w:val="1"/>
          <w:sz w:val="28"/>
          <w:szCs w:val="28"/>
        </w:rPr>
        <w:t>.</w:t>
      </w:r>
    </w:p>
    <w:p w:rsidR="00DA7031" w:rsidRPr="000D4F9E" w:rsidRDefault="00DA7031" w:rsidP="000D4F9E">
      <w:pPr>
        <w:pStyle w:val="17"/>
        <w:shd w:val="clear" w:color="auto" w:fill="auto"/>
        <w:spacing w:after="0" w:line="360" w:lineRule="auto"/>
        <w:ind w:right="40" w:firstLine="567"/>
        <w:rPr>
          <w:sz w:val="28"/>
          <w:szCs w:val="28"/>
        </w:rPr>
      </w:pPr>
      <w:r w:rsidRPr="000D4F9E">
        <w:rPr>
          <w:rStyle w:val="1"/>
          <w:sz w:val="28"/>
          <w:szCs w:val="28"/>
        </w:rPr>
        <w:t>3</w:t>
      </w:r>
      <w:r w:rsidR="00C91F74">
        <w:rPr>
          <w:rStyle w:val="1"/>
          <w:sz w:val="28"/>
          <w:szCs w:val="28"/>
        </w:rPr>
        <w:t>.</w:t>
      </w:r>
      <w:r w:rsidRPr="00C91F74">
        <w:rPr>
          <w:rStyle w:val="1"/>
          <w:i/>
          <w:sz w:val="28"/>
          <w:szCs w:val="28"/>
        </w:rPr>
        <w:t>3-6 месяцев:</w:t>
      </w:r>
      <w:r w:rsidR="00C91F74">
        <w:rPr>
          <w:rStyle w:val="1"/>
          <w:sz w:val="28"/>
          <w:szCs w:val="28"/>
        </w:rPr>
        <w:t xml:space="preserve"> высо</w:t>
      </w:r>
      <w:r w:rsidRPr="000D4F9E">
        <w:rPr>
          <w:rStyle w:val="1"/>
          <w:sz w:val="28"/>
          <w:szCs w:val="28"/>
        </w:rPr>
        <w:t>ка частота присоединения инфекций вследствие ослабления материнского иммунитета, дефицита витаминов, питательных веществ.</w:t>
      </w:r>
    </w:p>
    <w:p w:rsidR="00DA7031" w:rsidRPr="000D4F9E" w:rsidRDefault="00DA7031" w:rsidP="00C91F74">
      <w:pPr>
        <w:pStyle w:val="17"/>
        <w:numPr>
          <w:ilvl w:val="0"/>
          <w:numId w:val="5"/>
        </w:numPr>
        <w:shd w:val="clear" w:color="auto" w:fill="auto"/>
        <w:spacing w:after="0" w:line="360" w:lineRule="auto"/>
        <w:rPr>
          <w:sz w:val="28"/>
          <w:szCs w:val="28"/>
        </w:rPr>
      </w:pPr>
      <w:r w:rsidRPr="00C91F74">
        <w:rPr>
          <w:rStyle w:val="0pt"/>
          <w:i/>
          <w:sz w:val="28"/>
          <w:szCs w:val="28"/>
        </w:rPr>
        <w:t>2-4 года</w:t>
      </w:r>
      <w:r w:rsidRPr="000D4F9E">
        <w:rPr>
          <w:rStyle w:val="0pt"/>
          <w:sz w:val="28"/>
          <w:szCs w:val="28"/>
        </w:rPr>
        <w:t xml:space="preserve">: </w:t>
      </w:r>
      <w:r w:rsidRPr="000D4F9E">
        <w:rPr>
          <w:rStyle w:val="1"/>
          <w:sz w:val="28"/>
          <w:szCs w:val="28"/>
        </w:rPr>
        <w:t>происходит этап социальной адаптаци</w:t>
      </w:r>
      <w:r w:rsidR="00C91F74">
        <w:rPr>
          <w:rStyle w:val="1"/>
          <w:sz w:val="28"/>
          <w:szCs w:val="28"/>
        </w:rPr>
        <w:t>и, возрастает частота инфекций, т</w:t>
      </w:r>
      <w:r w:rsidR="00C91F74">
        <w:rPr>
          <w:rStyle w:val="0pt"/>
          <w:sz w:val="28"/>
          <w:szCs w:val="28"/>
        </w:rPr>
        <w:t>рав</w:t>
      </w:r>
      <w:r w:rsidRPr="000D4F9E">
        <w:rPr>
          <w:rStyle w:val="0pt"/>
          <w:sz w:val="28"/>
          <w:szCs w:val="28"/>
        </w:rPr>
        <w:t>м</w:t>
      </w:r>
      <w:r w:rsidR="00C91F74">
        <w:rPr>
          <w:rStyle w:val="0pt"/>
          <w:sz w:val="28"/>
          <w:szCs w:val="28"/>
        </w:rPr>
        <w:t>.</w:t>
      </w:r>
    </w:p>
    <w:p w:rsidR="00DA7031" w:rsidRPr="00C91F74" w:rsidRDefault="00DA7031" w:rsidP="005A19E4">
      <w:pPr>
        <w:pStyle w:val="a5"/>
        <w:widowControl w:val="0"/>
        <w:numPr>
          <w:ilvl w:val="0"/>
          <w:numId w:val="5"/>
        </w:numPr>
        <w:spacing w:after="0" w:line="360" w:lineRule="auto"/>
        <w:ind w:left="0" w:right="40" w:firstLine="567"/>
        <w:rPr>
          <w:rFonts w:ascii="Times New Roman" w:hAnsi="Times New Roman" w:cs="Times New Roman"/>
          <w:sz w:val="28"/>
          <w:szCs w:val="28"/>
        </w:rPr>
      </w:pPr>
      <w:r w:rsidRPr="00C91F74">
        <w:rPr>
          <w:rStyle w:val="90pt"/>
          <w:rFonts w:eastAsiaTheme="minorHAnsi"/>
          <w:i/>
          <w:sz w:val="28"/>
          <w:szCs w:val="28"/>
        </w:rPr>
        <w:t>5-6 лет:</w:t>
      </w:r>
      <w:r w:rsidRPr="00C91F74">
        <w:rPr>
          <w:rStyle w:val="90pt"/>
          <w:rFonts w:eastAsiaTheme="minorHAnsi"/>
          <w:sz w:val="28"/>
          <w:szCs w:val="28"/>
        </w:rPr>
        <w:t xml:space="preserve"> характеризуется становлением высшей нервной сис</w:t>
      </w:r>
      <w:r w:rsidR="00C91F74">
        <w:rPr>
          <w:rStyle w:val="90pt"/>
          <w:rFonts w:eastAsiaTheme="minorHAnsi"/>
          <w:sz w:val="28"/>
          <w:szCs w:val="28"/>
        </w:rPr>
        <w:t>темы,</w:t>
      </w:r>
      <w:r w:rsidR="005A19E4">
        <w:rPr>
          <w:rStyle w:val="90pt"/>
          <w:rFonts w:eastAsiaTheme="minorHAnsi"/>
          <w:sz w:val="28"/>
          <w:szCs w:val="28"/>
        </w:rPr>
        <w:t xml:space="preserve"> регулированием </w:t>
      </w:r>
      <w:r w:rsidRPr="00C91F74">
        <w:rPr>
          <w:rStyle w:val="90"/>
          <w:rFonts w:eastAsiaTheme="minorHAnsi"/>
          <w:sz w:val="28"/>
          <w:szCs w:val="28"/>
        </w:rPr>
        <w:t>биохимически</w:t>
      </w:r>
      <w:r w:rsidR="005A19E4">
        <w:rPr>
          <w:rStyle w:val="90"/>
          <w:rFonts w:eastAsiaTheme="minorHAnsi"/>
          <w:sz w:val="28"/>
          <w:szCs w:val="28"/>
        </w:rPr>
        <w:t>х</w:t>
      </w:r>
      <w:r w:rsidRPr="00C91F74">
        <w:rPr>
          <w:rStyle w:val="90"/>
          <w:rFonts w:eastAsiaTheme="minorHAnsi"/>
          <w:sz w:val="28"/>
          <w:szCs w:val="28"/>
        </w:rPr>
        <w:t xml:space="preserve"> параметров, </w:t>
      </w:r>
      <w:r w:rsidR="005A19E4">
        <w:rPr>
          <w:rStyle w:val="90"/>
          <w:rFonts w:eastAsiaTheme="minorHAnsi"/>
          <w:sz w:val="28"/>
          <w:szCs w:val="28"/>
        </w:rPr>
        <w:t xml:space="preserve">усиленным развитием скелета, </w:t>
      </w:r>
      <w:r w:rsidRPr="00C91F74">
        <w:rPr>
          <w:rStyle w:val="90"/>
          <w:rFonts w:eastAsiaTheme="minorHAnsi"/>
          <w:sz w:val="28"/>
          <w:szCs w:val="28"/>
        </w:rPr>
        <w:t xml:space="preserve">первым </w:t>
      </w:r>
      <w:r w:rsidR="005A19E4">
        <w:rPr>
          <w:rStyle w:val="90"/>
          <w:rFonts w:eastAsiaTheme="minorHAnsi"/>
          <w:sz w:val="28"/>
          <w:szCs w:val="28"/>
        </w:rPr>
        <w:t>вытяжением, началом смены молочных зубов, интенсивным развитием интеллекта, формированием  хронических заболеваний, нарушением осанки</w:t>
      </w:r>
      <w:r w:rsidRPr="00C91F74">
        <w:rPr>
          <w:rStyle w:val="91"/>
          <w:rFonts w:eastAsiaTheme="minorHAnsi"/>
          <w:sz w:val="28"/>
          <w:szCs w:val="28"/>
          <w:lang w:val="ru-RU"/>
        </w:rPr>
        <w:t>.</w:t>
      </w:r>
    </w:p>
    <w:p w:rsidR="00925671" w:rsidRPr="00312FD3" w:rsidRDefault="00DA7031" w:rsidP="000D4F9E">
      <w:pPr>
        <w:pStyle w:val="17"/>
        <w:numPr>
          <w:ilvl w:val="0"/>
          <w:numId w:val="5"/>
        </w:numPr>
        <w:shd w:val="clear" w:color="auto" w:fill="auto"/>
        <w:tabs>
          <w:tab w:val="left" w:pos="-2552"/>
        </w:tabs>
        <w:spacing w:after="0" w:line="360" w:lineRule="auto"/>
        <w:ind w:left="0" w:right="40" w:firstLine="567"/>
        <w:jc w:val="both"/>
        <w:rPr>
          <w:sz w:val="28"/>
          <w:szCs w:val="28"/>
        </w:rPr>
      </w:pPr>
      <w:r w:rsidRPr="00312FD3">
        <w:rPr>
          <w:rStyle w:val="a4"/>
          <w:rFonts w:eastAsiaTheme="minorHAnsi"/>
          <w:b w:val="0"/>
          <w:i/>
          <w:sz w:val="28"/>
          <w:szCs w:val="28"/>
        </w:rPr>
        <w:t>Пубертатный период,</w:t>
      </w:r>
      <w:r w:rsidRPr="00312FD3">
        <w:rPr>
          <w:rStyle w:val="1"/>
          <w:rFonts w:eastAsiaTheme="minorHAnsi"/>
          <w:sz w:val="28"/>
          <w:szCs w:val="28"/>
        </w:rPr>
        <w:t xml:space="preserve">когда происходит </w:t>
      </w:r>
      <w:r w:rsidR="00312FD3" w:rsidRPr="00312FD3">
        <w:rPr>
          <w:rStyle w:val="8"/>
          <w:rFonts w:eastAsiaTheme="minorHAnsi"/>
          <w:sz w:val="28"/>
          <w:szCs w:val="28"/>
        </w:rPr>
        <w:t>эндокринная перестройка, появляется</w:t>
      </w:r>
      <w:r w:rsidRPr="00312FD3">
        <w:rPr>
          <w:rStyle w:val="1"/>
          <w:rFonts w:eastAsiaTheme="minorHAnsi"/>
          <w:sz w:val="28"/>
          <w:szCs w:val="28"/>
        </w:rPr>
        <w:t>вегетативная дисфункция. Этап становления личнос</w:t>
      </w:r>
      <w:r w:rsidR="00312FD3" w:rsidRPr="00312FD3">
        <w:rPr>
          <w:rStyle w:val="1"/>
          <w:rFonts w:eastAsiaTheme="minorHAnsi"/>
          <w:sz w:val="28"/>
          <w:szCs w:val="28"/>
        </w:rPr>
        <w:t xml:space="preserve">ти, физических и репродуктивных </w:t>
      </w:r>
      <w:r w:rsidRPr="00312FD3">
        <w:rPr>
          <w:rStyle w:val="1"/>
          <w:rFonts w:eastAsiaTheme="minorHAnsi"/>
          <w:sz w:val="28"/>
          <w:szCs w:val="28"/>
        </w:rPr>
        <w:t xml:space="preserve">кондиций взрослого человека, опасен возможностями </w:t>
      </w:r>
      <w:proofErr w:type="spellStart"/>
      <w:r w:rsidRPr="00312FD3">
        <w:rPr>
          <w:rStyle w:val="1"/>
          <w:rFonts w:eastAsiaTheme="minorHAnsi"/>
          <w:sz w:val="28"/>
          <w:szCs w:val="28"/>
        </w:rPr>
        <w:t>дев</w:t>
      </w:r>
      <w:r w:rsidR="00312FD3" w:rsidRPr="00312FD3">
        <w:rPr>
          <w:rStyle w:val="1"/>
          <w:rFonts w:eastAsiaTheme="minorHAnsi"/>
          <w:sz w:val="28"/>
          <w:szCs w:val="28"/>
        </w:rPr>
        <w:t>иантного</w:t>
      </w:r>
      <w:proofErr w:type="spellEnd"/>
      <w:r w:rsidR="00312FD3" w:rsidRPr="00312FD3">
        <w:rPr>
          <w:rStyle w:val="1"/>
          <w:rFonts w:eastAsiaTheme="minorHAnsi"/>
          <w:sz w:val="28"/>
          <w:szCs w:val="28"/>
        </w:rPr>
        <w:t xml:space="preserve"> поведения, </w:t>
      </w:r>
      <w:proofErr w:type="spellStart"/>
      <w:r w:rsidR="00312FD3" w:rsidRPr="00312FD3">
        <w:rPr>
          <w:rStyle w:val="1"/>
          <w:rFonts w:eastAsiaTheme="minorHAnsi"/>
          <w:sz w:val="28"/>
          <w:szCs w:val="28"/>
        </w:rPr>
        <w:t>социальной</w:t>
      </w:r>
      <w:r w:rsidRPr="00312FD3">
        <w:rPr>
          <w:rStyle w:val="1"/>
          <w:rFonts w:eastAsiaTheme="minorHAnsi"/>
          <w:sz w:val="28"/>
          <w:szCs w:val="28"/>
        </w:rPr>
        <w:t>дезадаптации</w:t>
      </w:r>
      <w:proofErr w:type="spellEnd"/>
      <w:r w:rsidRPr="00312FD3">
        <w:rPr>
          <w:rStyle w:val="1"/>
          <w:rFonts w:eastAsiaTheme="minorHAnsi"/>
          <w:sz w:val="28"/>
          <w:szCs w:val="28"/>
        </w:rPr>
        <w:t>.</w:t>
      </w:r>
      <w:bookmarkStart w:id="2" w:name="_GoBack"/>
      <w:bookmarkEnd w:id="2"/>
    </w:p>
    <w:sectPr w:rsidR="00925671" w:rsidRPr="00312FD3" w:rsidSect="0033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FB2"/>
    <w:multiLevelType w:val="hybridMultilevel"/>
    <w:tmpl w:val="3AD670C2"/>
    <w:lvl w:ilvl="0" w:tplc="E1120968">
      <w:start w:val="4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2731DF"/>
    <w:multiLevelType w:val="multilevel"/>
    <w:tmpl w:val="D88E6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06E92"/>
    <w:multiLevelType w:val="multilevel"/>
    <w:tmpl w:val="705CF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690852"/>
    <w:multiLevelType w:val="hybridMultilevel"/>
    <w:tmpl w:val="D0CE2518"/>
    <w:lvl w:ilvl="0" w:tplc="36BAF5A2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5F0120"/>
    <w:multiLevelType w:val="multilevel"/>
    <w:tmpl w:val="97E0E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141"/>
    <w:rsid w:val="000075FD"/>
    <w:rsid w:val="000D4F9E"/>
    <w:rsid w:val="00312FD3"/>
    <w:rsid w:val="003344AA"/>
    <w:rsid w:val="00444865"/>
    <w:rsid w:val="00487708"/>
    <w:rsid w:val="005A19E4"/>
    <w:rsid w:val="006759BB"/>
    <w:rsid w:val="006C7141"/>
    <w:rsid w:val="00925671"/>
    <w:rsid w:val="00C91F74"/>
    <w:rsid w:val="00DA7031"/>
    <w:rsid w:val="00EC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A7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A7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3">
    <w:name w:val="Основной текст_"/>
    <w:basedOn w:val="a0"/>
    <w:link w:val="17"/>
    <w:rsid w:val="00DA70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DA70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DA7031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">
    <w:name w:val="Основной текст (9)_"/>
    <w:basedOn w:val="a0"/>
    <w:rsid w:val="00DA7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8">
    <w:name w:val="Основной текст8"/>
    <w:basedOn w:val="a3"/>
    <w:rsid w:val="00DA70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5pt">
    <w:name w:val="Основной текст (2) + 10;5 pt"/>
    <w:basedOn w:val="2"/>
    <w:rsid w:val="00DA7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rsid w:val="00DA7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0">
    <w:name w:val="Основной текст (12)"/>
    <w:basedOn w:val="12"/>
    <w:rsid w:val="00DA7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 + Полужирный"/>
    <w:basedOn w:val="a3"/>
    <w:rsid w:val="00DA70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0pt">
    <w:name w:val="Основной текст (9) + Интервал 0 pt"/>
    <w:basedOn w:val="9"/>
    <w:rsid w:val="00DA7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Candara9pt0pt">
    <w:name w:val="Основной текст (9) + Candara;9 pt;Интервал 0 pt"/>
    <w:basedOn w:val="9"/>
    <w:rsid w:val="00DA70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DA7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91">
    <w:name w:val="Основной текст (9) + Малые прописные"/>
    <w:basedOn w:val="9"/>
    <w:rsid w:val="00DA70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en-US"/>
    </w:rPr>
  </w:style>
  <w:style w:type="character" w:customStyle="1" w:styleId="15">
    <w:name w:val="Основной текст15"/>
    <w:basedOn w:val="a3"/>
    <w:rsid w:val="00DA70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17">
    <w:name w:val="Основной текст17"/>
    <w:basedOn w:val="a"/>
    <w:link w:val="a3"/>
    <w:rsid w:val="00DA7031"/>
    <w:pPr>
      <w:widowControl w:val="0"/>
      <w:shd w:val="clear" w:color="auto" w:fill="FFFFFF"/>
      <w:spacing w:after="1140"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C91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A7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A7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3">
    <w:name w:val="Основной текст_"/>
    <w:basedOn w:val="a0"/>
    <w:link w:val="17"/>
    <w:rsid w:val="00DA70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DA70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DA7031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">
    <w:name w:val="Основной текст (9)_"/>
    <w:basedOn w:val="a0"/>
    <w:rsid w:val="00DA7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8">
    <w:name w:val="Основной текст8"/>
    <w:basedOn w:val="a3"/>
    <w:rsid w:val="00DA70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105pt">
    <w:name w:val="Основной текст (2) + 10;5 pt"/>
    <w:basedOn w:val="2"/>
    <w:rsid w:val="00DA7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 (12)_"/>
    <w:basedOn w:val="a0"/>
    <w:rsid w:val="00DA7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0">
    <w:name w:val="Основной текст (12)"/>
    <w:basedOn w:val="12"/>
    <w:rsid w:val="00DA7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 + Полужирный"/>
    <w:basedOn w:val="a3"/>
    <w:rsid w:val="00DA703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0pt">
    <w:name w:val="Основной текст (9) + Интервал 0 pt"/>
    <w:basedOn w:val="9"/>
    <w:rsid w:val="00DA7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Candara9pt0pt">
    <w:name w:val="Основной текст (9) + Candara;9 pt;Интервал 0 pt"/>
    <w:basedOn w:val="9"/>
    <w:rsid w:val="00DA70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DA7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91">
    <w:name w:val="Основной текст (9) + Малые прописные"/>
    <w:basedOn w:val="9"/>
    <w:rsid w:val="00DA70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1"/>
      <w:szCs w:val="21"/>
      <w:u w:val="none"/>
      <w:lang w:val="en-US"/>
    </w:rPr>
  </w:style>
  <w:style w:type="character" w:customStyle="1" w:styleId="15">
    <w:name w:val="Основной текст15"/>
    <w:basedOn w:val="a3"/>
    <w:rsid w:val="00DA703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17">
    <w:name w:val="Основной текст17"/>
    <w:basedOn w:val="a"/>
    <w:link w:val="a3"/>
    <w:rsid w:val="00DA7031"/>
    <w:pPr>
      <w:widowControl w:val="0"/>
      <w:shd w:val="clear" w:color="auto" w:fill="FFFFFF"/>
      <w:spacing w:after="1140"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C91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</cp:revision>
  <dcterms:created xsi:type="dcterms:W3CDTF">2017-01-31T06:56:00Z</dcterms:created>
  <dcterms:modified xsi:type="dcterms:W3CDTF">2017-01-31T06:56:00Z</dcterms:modified>
</cp:coreProperties>
</file>