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EF" w:rsidRPr="00DE32CD" w:rsidRDefault="00EA6CEF" w:rsidP="00EA6CEF">
      <w:pPr>
        <w:pStyle w:val="a3"/>
        <w:jc w:val="center"/>
        <w:rPr>
          <w:rFonts w:ascii="Times New Roman" w:hAnsi="Times New Roman" w:cs="Times New Roman"/>
          <w:b/>
          <w:sz w:val="24"/>
          <w:szCs w:val="24"/>
        </w:rPr>
      </w:pPr>
      <w:r w:rsidRPr="00DE32CD">
        <w:rPr>
          <w:rFonts w:ascii="Times New Roman" w:hAnsi="Times New Roman" w:cs="Times New Roman"/>
          <w:b/>
          <w:sz w:val="24"/>
          <w:szCs w:val="24"/>
        </w:rPr>
        <w:t>Учебно-методическая карта (план) занятия № 8</w:t>
      </w:r>
    </w:p>
    <w:p w:rsidR="00EA6CEF" w:rsidRPr="00DE32CD" w:rsidRDefault="00EA6CEF" w:rsidP="00EA6CEF">
      <w:pPr>
        <w:pStyle w:val="a3"/>
        <w:jc w:val="center"/>
        <w:rPr>
          <w:rFonts w:ascii="Times New Roman" w:hAnsi="Times New Roman" w:cs="Times New Roman"/>
          <w:b/>
          <w:sz w:val="24"/>
          <w:szCs w:val="24"/>
        </w:rPr>
      </w:pPr>
      <w:r w:rsidRPr="00DE32CD">
        <w:rPr>
          <w:rFonts w:ascii="Times New Roman" w:hAnsi="Times New Roman" w:cs="Times New Roman"/>
          <w:b/>
          <w:sz w:val="24"/>
          <w:szCs w:val="24"/>
        </w:rPr>
        <w:t>2 часа</w:t>
      </w:r>
    </w:p>
    <w:p w:rsidR="006A3C5A" w:rsidRPr="002723B5" w:rsidRDefault="006A3C5A" w:rsidP="006A3C5A">
      <w:pPr>
        <w:spacing w:after="0"/>
        <w:ind w:left="142" w:hanging="142"/>
        <w:rPr>
          <w:rFonts w:ascii="Times New Roman" w:hAnsi="Times New Roman" w:cs="Times New Roman"/>
          <w:iCs/>
          <w:sz w:val="24"/>
          <w:szCs w:val="24"/>
        </w:rPr>
      </w:pPr>
      <w:r w:rsidRPr="002723B5">
        <w:rPr>
          <w:rFonts w:ascii="Times New Roman" w:hAnsi="Times New Roman" w:cs="Times New Roman"/>
          <w:b/>
          <w:sz w:val="24"/>
          <w:szCs w:val="24"/>
        </w:rPr>
        <w:t>Дисциплина:</w:t>
      </w:r>
      <w:r w:rsidRPr="002723B5">
        <w:rPr>
          <w:rFonts w:ascii="Times New Roman" w:hAnsi="Times New Roman" w:cs="Times New Roman"/>
        </w:rPr>
        <w:t xml:space="preserve">ПМ.01. </w:t>
      </w:r>
      <w:r w:rsidRPr="002723B5">
        <w:rPr>
          <w:rFonts w:ascii="Times New Roman" w:hAnsi="Times New Roman" w:cs="Times New Roman"/>
          <w:iCs/>
          <w:sz w:val="24"/>
          <w:szCs w:val="24"/>
        </w:rPr>
        <w:t>«Проведение профилактических мероприятий»</w:t>
      </w:r>
      <w:r w:rsidRPr="002723B5">
        <w:rPr>
          <w:rFonts w:ascii="Times New Roman" w:hAnsi="Times New Roman" w:cs="Times New Roman"/>
          <w:sz w:val="24"/>
          <w:szCs w:val="24"/>
        </w:rPr>
        <w:t>МДК. 01.01. «Зд</w:t>
      </w:r>
      <w:r>
        <w:rPr>
          <w:rFonts w:ascii="Times New Roman" w:hAnsi="Times New Roman" w:cs="Times New Roman"/>
          <w:sz w:val="24"/>
          <w:szCs w:val="24"/>
        </w:rPr>
        <w:t>оровый человек и его окружение»</w:t>
      </w:r>
    </w:p>
    <w:p w:rsidR="006A3C5A" w:rsidRPr="008874AA" w:rsidRDefault="006A3C5A" w:rsidP="006A3C5A">
      <w:pPr>
        <w:pStyle w:val="a3"/>
        <w:rPr>
          <w:rFonts w:ascii="Times New Roman" w:hAnsi="Times New Roman" w:cs="Times New Roman"/>
        </w:rPr>
      </w:pPr>
      <w:r w:rsidRPr="008874AA">
        <w:rPr>
          <w:rFonts w:ascii="Times New Roman" w:hAnsi="Times New Roman" w:cs="Times New Roman"/>
          <w:b/>
          <w:sz w:val="24"/>
          <w:szCs w:val="24"/>
        </w:rPr>
        <w:t>Раздел:</w:t>
      </w:r>
      <w:r w:rsidRPr="008874AA">
        <w:rPr>
          <w:rFonts w:ascii="Times New Roman" w:hAnsi="Times New Roman" w:cs="Times New Roman"/>
          <w:sz w:val="24"/>
          <w:szCs w:val="24"/>
        </w:rPr>
        <w:t xml:space="preserve"> Раздел  01. Здоровый ребенок</w:t>
      </w:r>
    </w:p>
    <w:p w:rsidR="006A3C5A" w:rsidRPr="002723B5" w:rsidRDefault="006A3C5A" w:rsidP="006A3C5A">
      <w:pPr>
        <w:spacing w:after="0"/>
        <w:rPr>
          <w:rFonts w:ascii="Times New Roman" w:hAnsi="Times New Roman" w:cs="Times New Roman"/>
          <w:i/>
          <w:iCs/>
          <w:sz w:val="24"/>
          <w:szCs w:val="24"/>
        </w:rPr>
      </w:pPr>
      <w:r w:rsidRPr="008874AA">
        <w:rPr>
          <w:rFonts w:ascii="Times New Roman" w:hAnsi="Times New Roman" w:cs="Times New Roman"/>
          <w:b/>
          <w:sz w:val="24"/>
          <w:szCs w:val="24"/>
        </w:rPr>
        <w:t>Специальность:</w:t>
      </w:r>
      <w:r w:rsidRPr="00C754CC">
        <w:rPr>
          <w:rFonts w:ascii="Times New Roman" w:hAnsi="Times New Roman" w:cs="Times New Roman"/>
          <w:i/>
          <w:iCs/>
          <w:sz w:val="24"/>
          <w:szCs w:val="24"/>
        </w:rPr>
        <w:t xml:space="preserve">34.02.01. «Сестринское дело» </w:t>
      </w:r>
    </w:p>
    <w:p w:rsidR="006A3C5A" w:rsidRPr="008874AA" w:rsidRDefault="006A3C5A" w:rsidP="006A3C5A">
      <w:pPr>
        <w:pStyle w:val="a3"/>
        <w:rPr>
          <w:rFonts w:ascii="Times New Roman" w:hAnsi="Times New Roman" w:cs="Times New Roman"/>
          <w:sz w:val="24"/>
          <w:szCs w:val="24"/>
        </w:rPr>
      </w:pPr>
      <w:r w:rsidRPr="008874AA">
        <w:rPr>
          <w:rFonts w:ascii="Times New Roman" w:hAnsi="Times New Roman" w:cs="Times New Roman"/>
          <w:b/>
          <w:sz w:val="24"/>
          <w:szCs w:val="24"/>
        </w:rPr>
        <w:t>Форма обучения:</w:t>
      </w:r>
      <w:r>
        <w:rPr>
          <w:rFonts w:ascii="Times New Roman" w:hAnsi="Times New Roman" w:cs="Times New Roman"/>
          <w:sz w:val="24"/>
          <w:szCs w:val="24"/>
        </w:rPr>
        <w:t xml:space="preserve"> очная </w:t>
      </w:r>
    </w:p>
    <w:p w:rsidR="00EA6CEF" w:rsidRPr="00DE32CD" w:rsidRDefault="00EA6CEF" w:rsidP="00EA6CEF">
      <w:pPr>
        <w:pStyle w:val="a3"/>
        <w:rPr>
          <w:rFonts w:ascii="Times New Roman" w:hAnsi="Times New Roman" w:cs="Times New Roman"/>
          <w:sz w:val="24"/>
          <w:szCs w:val="24"/>
        </w:rPr>
      </w:pPr>
      <w:r w:rsidRPr="00DE32CD">
        <w:rPr>
          <w:rFonts w:ascii="Times New Roman" w:hAnsi="Times New Roman" w:cs="Times New Roman"/>
          <w:b/>
          <w:sz w:val="24"/>
          <w:szCs w:val="24"/>
        </w:rPr>
        <w:t xml:space="preserve">Тема занятия: </w:t>
      </w:r>
      <w:r w:rsidRPr="00DE32CD">
        <w:rPr>
          <w:rFonts w:ascii="Times New Roman" w:hAnsi="Times New Roman" w:cs="Times New Roman"/>
          <w:sz w:val="24"/>
          <w:szCs w:val="24"/>
        </w:rPr>
        <w:t xml:space="preserve">Период преддошкольного и дошкольного возраста. </w:t>
      </w:r>
    </w:p>
    <w:p w:rsidR="00EA6CEF" w:rsidRPr="00DE32CD" w:rsidRDefault="00EA6CEF" w:rsidP="00EA6CEF">
      <w:pPr>
        <w:pStyle w:val="a3"/>
        <w:rPr>
          <w:rFonts w:ascii="Times New Roman" w:hAnsi="Times New Roman" w:cs="Times New Roman"/>
          <w:sz w:val="24"/>
          <w:szCs w:val="24"/>
        </w:rPr>
      </w:pPr>
      <w:r w:rsidRPr="00DE32CD">
        <w:rPr>
          <w:rFonts w:ascii="Times New Roman" w:hAnsi="Times New Roman" w:cs="Times New Roman"/>
          <w:b/>
          <w:sz w:val="24"/>
          <w:szCs w:val="24"/>
        </w:rPr>
        <w:t xml:space="preserve">Вид занятия: </w:t>
      </w:r>
      <w:r w:rsidRPr="00DE32CD">
        <w:rPr>
          <w:rFonts w:ascii="Times New Roman" w:hAnsi="Times New Roman" w:cs="Times New Roman"/>
          <w:sz w:val="24"/>
          <w:szCs w:val="24"/>
        </w:rPr>
        <w:t>лекционное занятие (обзорная лекция)</w:t>
      </w:r>
    </w:p>
    <w:p w:rsidR="00EA6CEF" w:rsidRPr="00DE32CD" w:rsidRDefault="00EA6CEF" w:rsidP="00EA6CEF">
      <w:pPr>
        <w:pStyle w:val="a3"/>
        <w:rPr>
          <w:rFonts w:ascii="Times New Roman" w:hAnsi="Times New Roman" w:cs="Times New Roman"/>
          <w:b/>
          <w:sz w:val="24"/>
          <w:szCs w:val="24"/>
        </w:rPr>
      </w:pPr>
      <w:r w:rsidRPr="00DE32CD">
        <w:rPr>
          <w:rFonts w:ascii="Times New Roman" w:hAnsi="Times New Roman" w:cs="Times New Roman"/>
          <w:b/>
          <w:sz w:val="24"/>
          <w:szCs w:val="24"/>
        </w:rPr>
        <w:t>Цели занятия:</w:t>
      </w:r>
    </w:p>
    <w:p w:rsidR="00EA6CEF" w:rsidRPr="00DE32CD" w:rsidRDefault="00EA6CEF" w:rsidP="00EA6CEF">
      <w:pPr>
        <w:ind w:right="-2"/>
        <w:jc w:val="both"/>
        <w:rPr>
          <w:rFonts w:ascii="Times New Roman" w:hAnsi="Times New Roman" w:cs="Times New Roman"/>
          <w:sz w:val="24"/>
          <w:szCs w:val="24"/>
        </w:rPr>
      </w:pPr>
      <w:r w:rsidRPr="00DE32CD">
        <w:rPr>
          <w:rFonts w:ascii="Times New Roman" w:hAnsi="Times New Roman" w:cs="Times New Roman"/>
          <w:b/>
          <w:i/>
          <w:sz w:val="24"/>
          <w:szCs w:val="24"/>
        </w:rPr>
        <w:t xml:space="preserve">Учебная:  </w:t>
      </w:r>
      <w:r w:rsidRPr="00DE32CD">
        <w:rPr>
          <w:rFonts w:ascii="Times New Roman" w:hAnsi="Times New Roman" w:cs="Times New Roman"/>
          <w:sz w:val="24"/>
          <w:szCs w:val="24"/>
        </w:rPr>
        <w:t>добиться прочного усвоения системы знаний, формирование умений объяснять факты на основе причинно-следственных связей, закономерностей. Освоение общих и соответствующих профессиональных компетенций.</w:t>
      </w:r>
    </w:p>
    <w:p w:rsidR="00EA6CEF" w:rsidRPr="00DE32CD" w:rsidRDefault="00EA6CEF" w:rsidP="00EA6CEF">
      <w:pPr>
        <w:ind w:right="-2"/>
        <w:jc w:val="both"/>
        <w:rPr>
          <w:rFonts w:ascii="Times New Roman" w:hAnsi="Times New Roman" w:cs="Times New Roman"/>
          <w:sz w:val="24"/>
          <w:szCs w:val="24"/>
        </w:rPr>
      </w:pPr>
      <w:r w:rsidRPr="00DE32CD">
        <w:rPr>
          <w:rFonts w:ascii="Times New Roman" w:hAnsi="Times New Roman" w:cs="Times New Roman"/>
          <w:b/>
          <w:i/>
          <w:sz w:val="24"/>
          <w:szCs w:val="24"/>
        </w:rPr>
        <w:t xml:space="preserve">Развивающая: </w:t>
      </w:r>
      <w:r w:rsidRPr="00DE32CD">
        <w:rPr>
          <w:rFonts w:ascii="Times New Roman" w:hAnsi="Times New Roman" w:cs="Times New Roman"/>
          <w:sz w:val="24"/>
          <w:szCs w:val="24"/>
        </w:rPr>
        <w:t xml:space="preserve"> формирование навыков самообразования, самореализации личности, развитие речи, мышления, памяти.</w:t>
      </w:r>
    </w:p>
    <w:p w:rsidR="00EA6CEF" w:rsidRPr="00DE32CD" w:rsidRDefault="00EA6CEF" w:rsidP="00EA6CEF">
      <w:pPr>
        <w:ind w:right="-2"/>
        <w:jc w:val="both"/>
        <w:rPr>
          <w:rFonts w:ascii="Times New Roman" w:hAnsi="Times New Roman" w:cs="Times New Roman"/>
          <w:sz w:val="24"/>
          <w:szCs w:val="24"/>
        </w:rPr>
      </w:pPr>
      <w:r w:rsidRPr="00DE32CD">
        <w:rPr>
          <w:rFonts w:ascii="Times New Roman" w:hAnsi="Times New Roman" w:cs="Times New Roman"/>
          <w:b/>
          <w:i/>
          <w:sz w:val="24"/>
          <w:szCs w:val="24"/>
        </w:rPr>
        <w:t xml:space="preserve">Воспитательная:  </w:t>
      </w:r>
      <w:r w:rsidRPr="00DE32CD">
        <w:rPr>
          <w:rFonts w:ascii="Times New Roman" w:hAnsi="Times New Roman" w:cs="Times New Roman"/>
          <w:sz w:val="24"/>
          <w:szCs w:val="24"/>
        </w:rPr>
        <w:t xml:space="preserve">привитие умений и навыков учебной работы и коллективного труда.Формирование у студентов целостного миропонимания и современного научного мировоззрения, основанного на признании приоритетов общечеловеческих ценностей: гуманности, милосердия, сострадания, уважения к жизни и здоровью человека. </w:t>
      </w:r>
    </w:p>
    <w:p w:rsidR="00EA6CEF" w:rsidRPr="00DE32CD" w:rsidRDefault="00EA6CEF" w:rsidP="00EA6CEF">
      <w:pPr>
        <w:jc w:val="both"/>
        <w:rPr>
          <w:rFonts w:ascii="Times New Roman" w:hAnsi="Times New Roman" w:cs="Times New Roman"/>
          <w:b/>
          <w:sz w:val="24"/>
          <w:szCs w:val="24"/>
          <w:u w:val="single"/>
        </w:rPr>
      </w:pPr>
      <w:r w:rsidRPr="00DE32CD">
        <w:rPr>
          <w:rFonts w:ascii="Times New Roman" w:hAnsi="Times New Roman" w:cs="Times New Roman"/>
          <w:b/>
          <w:sz w:val="24"/>
          <w:szCs w:val="24"/>
          <w:u w:val="single"/>
        </w:rPr>
        <w:t>Межпредметные связи</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ОП.03 Анатомия и физиология человека</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ОП.04 Фармакология</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ОП. 06 Гигиена и экология человека</w:t>
      </w:r>
    </w:p>
    <w:p w:rsidR="00EA6CEF" w:rsidRPr="00DE32CD" w:rsidRDefault="00EA6CEF" w:rsidP="00EA6CEF">
      <w:pPr>
        <w:ind w:right="-908"/>
        <w:jc w:val="both"/>
        <w:rPr>
          <w:rFonts w:ascii="Times New Roman" w:hAnsi="Times New Roman" w:cs="Times New Roman"/>
          <w:b/>
          <w:sz w:val="24"/>
          <w:szCs w:val="24"/>
          <w:u w:val="single"/>
        </w:rPr>
      </w:pPr>
    </w:p>
    <w:p w:rsidR="00EA6CEF" w:rsidRPr="00DE32CD" w:rsidRDefault="00EA6CEF" w:rsidP="00EA6CEF">
      <w:pPr>
        <w:ind w:right="-908"/>
        <w:jc w:val="both"/>
        <w:rPr>
          <w:rFonts w:ascii="Times New Roman" w:hAnsi="Times New Roman" w:cs="Times New Roman"/>
          <w:sz w:val="24"/>
          <w:szCs w:val="24"/>
          <w:u w:val="single"/>
        </w:rPr>
      </w:pPr>
      <w:r w:rsidRPr="00DE32CD">
        <w:rPr>
          <w:rFonts w:ascii="Times New Roman" w:hAnsi="Times New Roman" w:cs="Times New Roman"/>
          <w:b/>
          <w:sz w:val="24"/>
          <w:szCs w:val="24"/>
          <w:u w:val="single"/>
        </w:rPr>
        <w:t>После изучения темы студент должен</w:t>
      </w:r>
    </w:p>
    <w:p w:rsidR="00EA6CEF" w:rsidRPr="00DE32CD" w:rsidRDefault="00EA6CEF" w:rsidP="00EA6CEF">
      <w:pPr>
        <w:jc w:val="both"/>
        <w:rPr>
          <w:rFonts w:ascii="Times New Roman" w:hAnsi="Times New Roman" w:cs="Times New Roman"/>
          <w:b/>
          <w:i/>
          <w:sz w:val="24"/>
          <w:szCs w:val="24"/>
          <w:u w:val="single"/>
        </w:rPr>
      </w:pPr>
      <w:r w:rsidRPr="00DE32CD">
        <w:rPr>
          <w:rFonts w:ascii="Times New Roman" w:hAnsi="Times New Roman" w:cs="Times New Roman"/>
          <w:b/>
          <w:i/>
          <w:sz w:val="24"/>
          <w:szCs w:val="24"/>
          <w:u w:val="single"/>
        </w:rPr>
        <w:t>знать:</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-содержание понятий «здоровье»,    «качество жизни», «факторы риска болезни»;</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  основные факторы риска развития болезней в разные возрастные периоды;</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  периоды жизнедеятельности человека;</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  анатомо-физиологические  и психологические особенности человека;</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  основные закономерности и правила  оценки физического, нервно-психического и  социального развития;</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   универсальные потребности человека в разные возрастные периоды;</w:t>
      </w:r>
    </w:p>
    <w:p w:rsidR="00EA6CEF" w:rsidRPr="00DE32CD" w:rsidRDefault="00EA6CEF" w:rsidP="00EA6CEF">
      <w:pPr>
        <w:pStyle w:val="a3"/>
        <w:rPr>
          <w:rFonts w:ascii="Times New Roman" w:hAnsi="Times New Roman" w:cs="Times New Roman"/>
          <w:sz w:val="24"/>
        </w:rPr>
      </w:pPr>
      <w:r w:rsidRPr="00DE32CD">
        <w:rPr>
          <w:rFonts w:ascii="Times New Roman" w:hAnsi="Times New Roman" w:cs="Times New Roman"/>
          <w:sz w:val="24"/>
        </w:rPr>
        <w:t>-  значение семьи в жизни человека.</w:t>
      </w:r>
    </w:p>
    <w:p w:rsidR="00EA6CEF" w:rsidRPr="00DE32CD" w:rsidRDefault="00EA6CEF" w:rsidP="00EA6CEF">
      <w:pPr>
        <w:jc w:val="both"/>
        <w:rPr>
          <w:rFonts w:ascii="Times New Roman" w:hAnsi="Times New Roman" w:cs="Times New Roman"/>
          <w:b/>
          <w:i/>
          <w:sz w:val="24"/>
          <w:szCs w:val="24"/>
          <w:u w:val="single"/>
        </w:rPr>
      </w:pPr>
    </w:p>
    <w:p w:rsidR="00EA6CEF" w:rsidRPr="00DE32CD" w:rsidRDefault="00EA6CEF" w:rsidP="00EA6CEF">
      <w:pPr>
        <w:spacing w:after="0" w:line="288" w:lineRule="auto"/>
        <w:jc w:val="center"/>
        <w:rPr>
          <w:rFonts w:ascii="Times New Roman" w:hAnsi="Times New Roman" w:cs="Times New Roman"/>
          <w:b/>
          <w:sz w:val="24"/>
          <w:szCs w:val="24"/>
        </w:rPr>
      </w:pPr>
      <w:r w:rsidRPr="00DE32CD">
        <w:rPr>
          <w:rFonts w:ascii="Times New Roman" w:hAnsi="Times New Roman" w:cs="Times New Roman"/>
          <w:b/>
          <w:sz w:val="24"/>
          <w:szCs w:val="24"/>
        </w:rPr>
        <w:t>Обеспечение занятия</w:t>
      </w:r>
    </w:p>
    <w:p w:rsidR="00EA6CEF" w:rsidRPr="00DE32CD" w:rsidRDefault="00EA6CEF" w:rsidP="00EA6CEF">
      <w:pPr>
        <w:spacing w:after="0" w:line="288" w:lineRule="auto"/>
        <w:jc w:val="both"/>
        <w:rPr>
          <w:rFonts w:ascii="Times New Roman" w:hAnsi="Times New Roman" w:cs="Times New Roman"/>
          <w:sz w:val="24"/>
          <w:szCs w:val="24"/>
        </w:rPr>
      </w:pPr>
      <w:r w:rsidRPr="00DE32CD">
        <w:rPr>
          <w:rFonts w:ascii="Times New Roman" w:hAnsi="Times New Roman" w:cs="Times New Roman"/>
          <w:sz w:val="24"/>
          <w:szCs w:val="24"/>
        </w:rPr>
        <w:t xml:space="preserve">А) технические средства обучения: </w:t>
      </w:r>
    </w:p>
    <w:p w:rsidR="00EA6CEF" w:rsidRPr="00DE32CD" w:rsidRDefault="00EA6CEF" w:rsidP="00EA6CE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E32CD">
        <w:rPr>
          <w:rFonts w:ascii="Times New Roman" w:hAnsi="Times New Roman" w:cs="Times New Roman"/>
          <w:bCs/>
          <w:sz w:val="24"/>
          <w:szCs w:val="24"/>
        </w:rPr>
        <w:t xml:space="preserve">компьютер </w:t>
      </w:r>
    </w:p>
    <w:p w:rsidR="00EA6CEF" w:rsidRPr="00DE32CD" w:rsidRDefault="00EA6CEF" w:rsidP="00EA6CE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E32CD">
        <w:rPr>
          <w:rFonts w:ascii="Times New Roman" w:hAnsi="Times New Roman" w:cs="Times New Roman"/>
          <w:bCs/>
          <w:sz w:val="24"/>
          <w:szCs w:val="24"/>
        </w:rPr>
        <w:t xml:space="preserve">интерактивная или классная доска (меловая или маркерная), мел или </w:t>
      </w:r>
    </w:p>
    <w:p w:rsidR="00EA6CEF" w:rsidRPr="00DE32CD" w:rsidRDefault="00EA6CEF" w:rsidP="00EA6CE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E32CD">
        <w:rPr>
          <w:rFonts w:ascii="Times New Roman" w:hAnsi="Times New Roman" w:cs="Times New Roman"/>
          <w:bCs/>
          <w:sz w:val="24"/>
          <w:szCs w:val="24"/>
        </w:rPr>
        <w:t xml:space="preserve">  маркеры</w:t>
      </w:r>
    </w:p>
    <w:p w:rsidR="00EA6CEF" w:rsidRPr="00DE32CD" w:rsidRDefault="00EA6CEF" w:rsidP="00EA6CE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E32CD">
        <w:rPr>
          <w:rFonts w:ascii="Times New Roman" w:hAnsi="Times New Roman" w:cs="Times New Roman"/>
          <w:bCs/>
          <w:sz w:val="24"/>
          <w:szCs w:val="24"/>
        </w:rPr>
        <w:t xml:space="preserve"> телевизор (при отсутствии мультимедийного проектора и интерактивной    доски)</w:t>
      </w:r>
    </w:p>
    <w:p w:rsidR="00EA6CEF" w:rsidRPr="00DE32CD" w:rsidRDefault="00EA6CEF" w:rsidP="00EA6CEF">
      <w:pPr>
        <w:spacing w:after="0" w:line="288" w:lineRule="auto"/>
        <w:jc w:val="both"/>
        <w:rPr>
          <w:rFonts w:ascii="Times New Roman" w:hAnsi="Times New Roman" w:cs="Times New Roman"/>
          <w:sz w:val="24"/>
          <w:szCs w:val="24"/>
        </w:rPr>
      </w:pPr>
    </w:p>
    <w:p w:rsidR="00EA6CEF" w:rsidRPr="00DE32CD" w:rsidRDefault="00EA6CEF" w:rsidP="00EA6CEF">
      <w:pPr>
        <w:spacing w:after="0" w:line="288" w:lineRule="auto"/>
        <w:jc w:val="both"/>
        <w:rPr>
          <w:rFonts w:ascii="Times New Roman" w:hAnsi="Times New Roman" w:cs="Times New Roman"/>
          <w:sz w:val="24"/>
          <w:szCs w:val="24"/>
        </w:rPr>
      </w:pPr>
      <w:r w:rsidRPr="00DE32CD">
        <w:rPr>
          <w:rFonts w:ascii="Times New Roman" w:hAnsi="Times New Roman" w:cs="Times New Roman"/>
          <w:sz w:val="24"/>
          <w:szCs w:val="24"/>
        </w:rPr>
        <w:t>Б) учебные места: лекционный зал</w:t>
      </w:r>
      <w:bookmarkStart w:id="0" w:name="_GoBack"/>
      <w:bookmarkEnd w:id="0"/>
    </w:p>
    <w:p w:rsidR="00EA6CEF" w:rsidRPr="00DE32CD" w:rsidRDefault="00EA6CEF" w:rsidP="00EA6CEF">
      <w:pPr>
        <w:spacing w:after="0" w:line="288" w:lineRule="auto"/>
        <w:jc w:val="both"/>
        <w:rPr>
          <w:rFonts w:ascii="Times New Roman" w:hAnsi="Times New Roman" w:cs="Times New Roman"/>
          <w:sz w:val="24"/>
          <w:szCs w:val="24"/>
        </w:rPr>
      </w:pPr>
      <w:r w:rsidRPr="00DE32CD">
        <w:rPr>
          <w:rFonts w:ascii="Times New Roman" w:hAnsi="Times New Roman" w:cs="Times New Roman"/>
          <w:sz w:val="24"/>
          <w:szCs w:val="24"/>
        </w:rPr>
        <w:t>В) Литература</w:t>
      </w:r>
    </w:p>
    <w:p w:rsidR="00EA6CEF" w:rsidRPr="00DE32CD" w:rsidRDefault="00EA6CEF" w:rsidP="00EA6CEF">
      <w:pPr>
        <w:jc w:val="both"/>
        <w:rPr>
          <w:rFonts w:ascii="Times New Roman" w:hAnsi="Times New Roman" w:cs="Times New Roman"/>
          <w:i/>
          <w:sz w:val="24"/>
          <w:szCs w:val="24"/>
        </w:rPr>
      </w:pPr>
      <w:r w:rsidRPr="00DE32CD">
        <w:rPr>
          <w:rFonts w:ascii="Times New Roman" w:hAnsi="Times New Roman" w:cs="Times New Roman"/>
          <w:i/>
          <w:sz w:val="24"/>
          <w:szCs w:val="24"/>
        </w:rPr>
        <w:lastRenderedPageBreak/>
        <w:t xml:space="preserve">основная: </w:t>
      </w:r>
    </w:p>
    <w:p w:rsidR="00EA6CEF" w:rsidRPr="00DE32CD" w:rsidRDefault="00EA6CEF" w:rsidP="00EA6CEF">
      <w:pPr>
        <w:numPr>
          <w:ilvl w:val="0"/>
          <w:numId w:val="2"/>
        </w:numPr>
        <w:spacing w:after="0" w:line="240" w:lineRule="auto"/>
        <w:rPr>
          <w:rFonts w:ascii="Times New Roman" w:hAnsi="Times New Roman" w:cs="Times New Roman"/>
          <w:bCs/>
          <w:sz w:val="24"/>
          <w:szCs w:val="24"/>
        </w:rPr>
      </w:pPr>
      <w:r w:rsidRPr="00DE32CD">
        <w:rPr>
          <w:rFonts w:ascii="Times New Roman" w:hAnsi="Times New Roman" w:cs="Times New Roman"/>
          <w:bCs/>
          <w:sz w:val="24"/>
          <w:szCs w:val="24"/>
        </w:rPr>
        <w:t>Крюкова Д.А. Здоровый человек и его окружение: учебное пособие/ Д.А. крюкова, А.А. Лысак, О.В. Фурса; под ред. В.Б. Кабарухина. – Изд. 11-е, дополненноеиперераб. – Ростов н/Д: Феникс, 2013 – 474 с.: ил.</w:t>
      </w:r>
    </w:p>
    <w:p w:rsidR="00EA6CEF" w:rsidRPr="00DE32CD" w:rsidRDefault="00EA6CEF" w:rsidP="00EA6CEF">
      <w:pPr>
        <w:numPr>
          <w:ilvl w:val="0"/>
          <w:numId w:val="2"/>
        </w:numPr>
        <w:spacing w:after="0" w:line="240" w:lineRule="auto"/>
        <w:rPr>
          <w:rFonts w:ascii="Times New Roman" w:hAnsi="Times New Roman" w:cs="Times New Roman"/>
          <w:bCs/>
          <w:sz w:val="24"/>
          <w:szCs w:val="24"/>
        </w:rPr>
      </w:pPr>
      <w:r w:rsidRPr="00DE32CD">
        <w:rPr>
          <w:rFonts w:ascii="Times New Roman" w:hAnsi="Times New Roman" w:cs="Times New Roman"/>
          <w:bCs/>
          <w:spacing w:val="-6"/>
          <w:sz w:val="24"/>
          <w:szCs w:val="24"/>
        </w:rPr>
        <w:t>Волков С.Р., Волкова М.М. Здоровый человек и его окружение.Руководство к практическим занятиям: Учебное пособие. – М.:ОАО «Издательство «Медицина», 2010.</w:t>
      </w:r>
    </w:p>
    <w:p w:rsidR="00EA6CEF" w:rsidRPr="00DE32CD" w:rsidRDefault="00EA6CEF" w:rsidP="00EA6CEF">
      <w:pPr>
        <w:pStyle w:val="a3"/>
        <w:rPr>
          <w:rFonts w:ascii="Times New Roman" w:hAnsi="Times New Roman" w:cs="Times New Roman"/>
          <w:i/>
          <w:sz w:val="24"/>
          <w:szCs w:val="24"/>
        </w:rPr>
      </w:pPr>
      <w:r w:rsidRPr="00DE32CD">
        <w:rPr>
          <w:rFonts w:ascii="Times New Roman" w:hAnsi="Times New Roman" w:cs="Times New Roman"/>
          <w:i/>
          <w:sz w:val="24"/>
          <w:szCs w:val="24"/>
        </w:rPr>
        <w:t>дополнительная:</w:t>
      </w:r>
    </w:p>
    <w:p w:rsidR="00EA6CEF" w:rsidRPr="00DE32CD" w:rsidRDefault="00EA6CEF" w:rsidP="00EA6CEF">
      <w:pPr>
        <w:numPr>
          <w:ilvl w:val="0"/>
          <w:numId w:val="3"/>
        </w:numPr>
        <w:spacing w:after="0" w:line="240" w:lineRule="auto"/>
        <w:rPr>
          <w:rFonts w:ascii="Times New Roman" w:hAnsi="Times New Roman" w:cs="Times New Roman"/>
          <w:bCs/>
          <w:sz w:val="24"/>
          <w:szCs w:val="24"/>
        </w:rPr>
      </w:pPr>
      <w:r w:rsidRPr="00DE32CD">
        <w:rPr>
          <w:rFonts w:ascii="Times New Roman" w:hAnsi="Times New Roman" w:cs="Times New Roman"/>
          <w:bCs/>
          <w:spacing w:val="-6"/>
          <w:sz w:val="24"/>
          <w:szCs w:val="24"/>
        </w:rPr>
        <w:t>Медик В.А. Общественное здоровье и здравоохранение: учебник/ В.А. Медик, В.К. Юрьев. – 3-е изд., перераб.и доп. – М: ГЭОТАР-Медиа. 2013. – 288 с.: ил.</w:t>
      </w:r>
    </w:p>
    <w:p w:rsidR="00EA6CEF" w:rsidRPr="00DE32CD" w:rsidRDefault="00EA6CEF" w:rsidP="00EA6CEF">
      <w:pPr>
        <w:numPr>
          <w:ilvl w:val="0"/>
          <w:numId w:val="3"/>
        </w:numPr>
        <w:spacing w:after="0" w:line="240" w:lineRule="auto"/>
        <w:rPr>
          <w:rFonts w:ascii="Times New Roman" w:hAnsi="Times New Roman" w:cs="Times New Roman"/>
          <w:bCs/>
          <w:sz w:val="24"/>
          <w:szCs w:val="24"/>
        </w:rPr>
      </w:pPr>
      <w:r w:rsidRPr="00DE32CD">
        <w:rPr>
          <w:rFonts w:ascii="Times New Roman" w:hAnsi="Times New Roman" w:cs="Times New Roman"/>
          <w:bCs/>
          <w:spacing w:val="-6"/>
          <w:sz w:val="24"/>
          <w:szCs w:val="24"/>
        </w:rPr>
        <w:t>Медик В.А. Общественное здоровье и здравоохранение: практикум: учеб пособие / В.А. Медик, В.И. Лисицин, А.В. Прохорова. – М.: ГЭОТАР-Медиа. 2013. –144 с.: ил.</w:t>
      </w:r>
    </w:p>
    <w:p w:rsidR="00EA6CEF" w:rsidRPr="00DE32CD" w:rsidRDefault="00EA6CEF" w:rsidP="00EA6CEF">
      <w:pPr>
        <w:pStyle w:val="a3"/>
        <w:rPr>
          <w:rFonts w:ascii="Times New Roman" w:hAnsi="Times New Roman" w:cs="Times New Roman"/>
          <w:i/>
          <w:sz w:val="24"/>
          <w:szCs w:val="24"/>
        </w:rPr>
      </w:pPr>
    </w:p>
    <w:p w:rsidR="00EA6CEF" w:rsidRPr="00DE32CD" w:rsidRDefault="00EA6CEF" w:rsidP="00EA6CEF">
      <w:pPr>
        <w:pStyle w:val="a3"/>
        <w:jc w:val="center"/>
        <w:rPr>
          <w:rFonts w:ascii="Times New Roman" w:hAnsi="Times New Roman" w:cs="Times New Roman"/>
          <w:b/>
          <w:sz w:val="24"/>
          <w:szCs w:val="24"/>
        </w:rPr>
      </w:pPr>
      <w:r w:rsidRPr="00DE32CD">
        <w:rPr>
          <w:rFonts w:ascii="Times New Roman" w:hAnsi="Times New Roman" w:cs="Times New Roman"/>
          <w:b/>
          <w:sz w:val="24"/>
          <w:szCs w:val="24"/>
        </w:rPr>
        <w:t>Ход занятия № 8</w:t>
      </w:r>
    </w:p>
    <w:p w:rsidR="00EA6CEF" w:rsidRPr="00DE32CD" w:rsidRDefault="00EA6CEF" w:rsidP="00EA6CEF">
      <w:pPr>
        <w:pStyle w:val="a3"/>
        <w:jc w:val="center"/>
        <w:rPr>
          <w:rFonts w:ascii="Times New Roman" w:hAnsi="Times New Roman" w:cs="Times New Roman"/>
          <w:b/>
          <w:sz w:val="24"/>
          <w:szCs w:val="24"/>
        </w:rPr>
      </w:pPr>
      <w:r w:rsidRPr="00DE32CD">
        <w:rPr>
          <w:rFonts w:ascii="Times New Roman" w:hAnsi="Times New Roman" w:cs="Times New Roman"/>
          <w:b/>
          <w:sz w:val="24"/>
          <w:szCs w:val="24"/>
        </w:rPr>
        <w:t>(90 минут)</w:t>
      </w:r>
    </w:p>
    <w:tbl>
      <w:tblPr>
        <w:tblStyle w:val="a4"/>
        <w:tblW w:w="0" w:type="auto"/>
        <w:tblInd w:w="509" w:type="dxa"/>
        <w:tblLook w:val="04A0"/>
      </w:tblPr>
      <w:tblGrid>
        <w:gridCol w:w="815"/>
        <w:gridCol w:w="5889"/>
        <w:gridCol w:w="1867"/>
      </w:tblGrid>
      <w:tr w:rsidR="00DE32CD" w:rsidRPr="00DE32CD" w:rsidTr="002A7131">
        <w:trPr>
          <w:trHeight w:val="545"/>
        </w:trPr>
        <w:tc>
          <w:tcPr>
            <w:tcW w:w="815" w:type="dxa"/>
            <w:vAlign w:val="center"/>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 п/п</w:t>
            </w:r>
          </w:p>
        </w:tc>
        <w:tc>
          <w:tcPr>
            <w:tcW w:w="5889" w:type="dxa"/>
            <w:vAlign w:val="center"/>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Этапы занятий</w:t>
            </w:r>
          </w:p>
        </w:tc>
        <w:tc>
          <w:tcPr>
            <w:tcW w:w="1867" w:type="dxa"/>
            <w:vAlign w:val="center"/>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Время</w:t>
            </w:r>
          </w:p>
        </w:tc>
      </w:tr>
      <w:tr w:rsidR="00DE32CD" w:rsidRPr="00DE32CD" w:rsidTr="002A7131">
        <w:trPr>
          <w:trHeight w:val="273"/>
        </w:trPr>
        <w:tc>
          <w:tcPr>
            <w:tcW w:w="815"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1</w:t>
            </w:r>
          </w:p>
        </w:tc>
        <w:tc>
          <w:tcPr>
            <w:tcW w:w="5889"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2</w:t>
            </w:r>
          </w:p>
        </w:tc>
        <w:tc>
          <w:tcPr>
            <w:tcW w:w="1867"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3</w:t>
            </w:r>
          </w:p>
        </w:tc>
      </w:tr>
      <w:tr w:rsidR="00DE32CD" w:rsidRPr="00DE32CD" w:rsidTr="002A7131">
        <w:trPr>
          <w:trHeight w:val="398"/>
        </w:trPr>
        <w:tc>
          <w:tcPr>
            <w:tcW w:w="815"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1</w:t>
            </w:r>
          </w:p>
        </w:tc>
        <w:tc>
          <w:tcPr>
            <w:tcW w:w="5889" w:type="dxa"/>
          </w:tcPr>
          <w:p w:rsidR="002A7131" w:rsidRPr="00DE32CD" w:rsidRDefault="002A7131" w:rsidP="007038E5">
            <w:pPr>
              <w:jc w:val="both"/>
              <w:rPr>
                <w:rFonts w:ascii="Times New Roman" w:hAnsi="Times New Roman" w:cs="Times New Roman"/>
                <w:sz w:val="24"/>
                <w:szCs w:val="24"/>
              </w:rPr>
            </w:pPr>
            <w:r w:rsidRPr="00DE32CD">
              <w:rPr>
                <w:rFonts w:ascii="Times New Roman" w:hAnsi="Times New Roman" w:cs="Times New Roman"/>
                <w:b/>
                <w:sz w:val="24"/>
                <w:szCs w:val="24"/>
              </w:rPr>
              <w:t>Организационная часть</w:t>
            </w:r>
            <w:r w:rsidRPr="00DE32CD">
              <w:rPr>
                <w:rFonts w:ascii="Times New Roman" w:hAnsi="Times New Roman" w:cs="Times New Roman"/>
                <w:sz w:val="24"/>
                <w:szCs w:val="24"/>
              </w:rPr>
              <w:t xml:space="preserve"> (проверка присутствующих, готовность обучающихся к</w:t>
            </w:r>
            <w:r w:rsidR="007A482E">
              <w:rPr>
                <w:rFonts w:ascii="Times New Roman" w:hAnsi="Times New Roman" w:cs="Times New Roman"/>
                <w:sz w:val="24"/>
                <w:szCs w:val="24"/>
              </w:rPr>
              <w:t xml:space="preserve"> занятию, наличие формы и т.д.)</w:t>
            </w:r>
          </w:p>
        </w:tc>
        <w:tc>
          <w:tcPr>
            <w:tcW w:w="1867"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5 минут</w:t>
            </w:r>
          </w:p>
        </w:tc>
      </w:tr>
      <w:tr w:rsidR="00DE32CD" w:rsidRPr="00DE32CD" w:rsidTr="002A7131">
        <w:trPr>
          <w:trHeight w:val="398"/>
        </w:trPr>
        <w:tc>
          <w:tcPr>
            <w:tcW w:w="815"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2</w:t>
            </w:r>
          </w:p>
        </w:tc>
        <w:tc>
          <w:tcPr>
            <w:tcW w:w="5889" w:type="dxa"/>
          </w:tcPr>
          <w:p w:rsidR="002A7131" w:rsidRPr="00DE32CD" w:rsidRDefault="002A7131" w:rsidP="007038E5">
            <w:pPr>
              <w:pStyle w:val="a3"/>
              <w:rPr>
                <w:rFonts w:ascii="Times New Roman" w:hAnsi="Times New Roman" w:cs="Times New Roman"/>
                <w:sz w:val="24"/>
                <w:szCs w:val="24"/>
              </w:rPr>
            </w:pPr>
            <w:r w:rsidRPr="00DE32CD">
              <w:rPr>
                <w:rFonts w:ascii="Times New Roman" w:hAnsi="Times New Roman" w:cs="Times New Roman"/>
                <w:b/>
                <w:sz w:val="24"/>
                <w:szCs w:val="24"/>
              </w:rPr>
              <w:t>Начальная мотивация учебной деятельности</w:t>
            </w:r>
            <w:r w:rsidRPr="00DE32CD">
              <w:rPr>
                <w:rFonts w:ascii="Times New Roman" w:hAnsi="Times New Roman" w:cs="Times New Roman"/>
                <w:sz w:val="24"/>
                <w:szCs w:val="24"/>
              </w:rPr>
              <w:t xml:space="preserve"> (название темы, ее цель, значение, связь с современностью, перспективы развития  вопроса)</w:t>
            </w:r>
          </w:p>
        </w:tc>
        <w:tc>
          <w:tcPr>
            <w:tcW w:w="1867"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5 минут</w:t>
            </w:r>
          </w:p>
        </w:tc>
      </w:tr>
      <w:tr w:rsidR="00DE32CD" w:rsidRPr="00DE32CD" w:rsidTr="002A7131">
        <w:trPr>
          <w:trHeight w:val="398"/>
        </w:trPr>
        <w:tc>
          <w:tcPr>
            <w:tcW w:w="815"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3</w:t>
            </w:r>
          </w:p>
        </w:tc>
        <w:tc>
          <w:tcPr>
            <w:tcW w:w="5889"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Изучение нового материала</w:t>
            </w:r>
          </w:p>
          <w:p w:rsidR="002A7131" w:rsidRPr="00DE32CD" w:rsidRDefault="002A7131" w:rsidP="007038E5">
            <w:pPr>
              <w:pStyle w:val="a3"/>
              <w:rPr>
                <w:rFonts w:ascii="Times New Roman" w:hAnsi="Times New Roman" w:cs="Times New Roman"/>
                <w:sz w:val="24"/>
                <w:szCs w:val="24"/>
              </w:rPr>
            </w:pPr>
            <w:r w:rsidRPr="00DE32CD">
              <w:rPr>
                <w:rFonts w:ascii="Times New Roman" w:hAnsi="Times New Roman" w:cs="Times New Roman"/>
                <w:sz w:val="24"/>
                <w:szCs w:val="24"/>
              </w:rPr>
              <w:t>(Приложение №1)</w:t>
            </w:r>
          </w:p>
        </w:tc>
        <w:tc>
          <w:tcPr>
            <w:tcW w:w="1867"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75 минут</w:t>
            </w:r>
          </w:p>
        </w:tc>
      </w:tr>
      <w:tr w:rsidR="00DE32CD" w:rsidRPr="00DE32CD" w:rsidTr="002A7131">
        <w:trPr>
          <w:trHeight w:val="398"/>
        </w:trPr>
        <w:tc>
          <w:tcPr>
            <w:tcW w:w="815"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4</w:t>
            </w:r>
          </w:p>
        </w:tc>
        <w:tc>
          <w:tcPr>
            <w:tcW w:w="5889" w:type="dxa"/>
          </w:tcPr>
          <w:p w:rsidR="002A7131" w:rsidRPr="00DE32CD" w:rsidRDefault="002A7131" w:rsidP="007038E5">
            <w:pPr>
              <w:rPr>
                <w:rFonts w:ascii="Times New Roman" w:hAnsi="Times New Roman" w:cs="Times New Roman"/>
                <w:b/>
                <w:sz w:val="24"/>
                <w:szCs w:val="24"/>
              </w:rPr>
            </w:pPr>
            <w:r w:rsidRPr="00DE32CD">
              <w:rPr>
                <w:rFonts w:ascii="Times New Roman" w:hAnsi="Times New Roman" w:cs="Times New Roman"/>
                <w:b/>
                <w:sz w:val="24"/>
                <w:szCs w:val="24"/>
              </w:rPr>
              <w:t>Домашнее задание</w:t>
            </w:r>
          </w:p>
          <w:p w:rsidR="002A7131" w:rsidRPr="00DE32CD" w:rsidRDefault="002A7131" w:rsidP="007038E5">
            <w:pPr>
              <w:rPr>
                <w:rFonts w:ascii="Times New Roman" w:hAnsi="Times New Roman" w:cs="Times New Roman"/>
                <w:sz w:val="24"/>
                <w:szCs w:val="24"/>
              </w:rPr>
            </w:pPr>
            <w:r w:rsidRPr="00DE32CD">
              <w:rPr>
                <w:rFonts w:ascii="Times New Roman" w:hAnsi="Times New Roman" w:cs="Times New Roman"/>
                <w:sz w:val="24"/>
                <w:szCs w:val="24"/>
              </w:rPr>
              <w:t>(Приложение №2)</w:t>
            </w:r>
          </w:p>
          <w:p w:rsidR="002A7131" w:rsidRPr="00DE32CD" w:rsidRDefault="002A7131" w:rsidP="007038E5">
            <w:pPr>
              <w:rPr>
                <w:rFonts w:ascii="Times New Roman" w:hAnsi="Times New Roman" w:cs="Times New Roman"/>
                <w:sz w:val="24"/>
                <w:szCs w:val="24"/>
              </w:rPr>
            </w:pPr>
          </w:p>
        </w:tc>
        <w:tc>
          <w:tcPr>
            <w:tcW w:w="1867" w:type="dxa"/>
          </w:tcPr>
          <w:p w:rsidR="002A7131" w:rsidRPr="00DE32CD" w:rsidRDefault="002A7131" w:rsidP="007038E5">
            <w:pPr>
              <w:pStyle w:val="a3"/>
              <w:rPr>
                <w:rFonts w:ascii="Times New Roman" w:hAnsi="Times New Roman" w:cs="Times New Roman"/>
                <w:b/>
                <w:sz w:val="24"/>
                <w:szCs w:val="24"/>
              </w:rPr>
            </w:pPr>
            <w:r w:rsidRPr="00DE32CD">
              <w:rPr>
                <w:rFonts w:ascii="Times New Roman" w:hAnsi="Times New Roman" w:cs="Times New Roman"/>
                <w:b/>
                <w:sz w:val="24"/>
                <w:szCs w:val="24"/>
              </w:rPr>
              <w:t>5 минут</w:t>
            </w:r>
          </w:p>
        </w:tc>
      </w:tr>
    </w:tbl>
    <w:p w:rsidR="0091346C" w:rsidRPr="00DE32CD" w:rsidRDefault="0091346C">
      <w:pPr>
        <w:rPr>
          <w:rFonts w:ascii="Times New Roman" w:hAnsi="Times New Roman" w:cs="Times New Roman"/>
        </w:rPr>
      </w:pPr>
    </w:p>
    <w:p w:rsidR="00EA6CEF" w:rsidRPr="00DE32CD" w:rsidRDefault="00EA6CEF">
      <w:pPr>
        <w:rPr>
          <w:rFonts w:ascii="Times New Roman" w:hAnsi="Times New Roman" w:cs="Times New Roman"/>
          <w:b/>
          <w:sz w:val="24"/>
        </w:rPr>
      </w:pPr>
      <w:r w:rsidRPr="00DE32CD">
        <w:rPr>
          <w:rFonts w:ascii="Times New Roman" w:hAnsi="Times New Roman" w:cs="Times New Roman"/>
          <w:b/>
          <w:sz w:val="24"/>
        </w:rPr>
        <w:t>Приложение №1</w:t>
      </w:r>
    </w:p>
    <w:p w:rsidR="00EA6CEF" w:rsidRPr="00DE32CD" w:rsidRDefault="00EA6CEF">
      <w:pPr>
        <w:rPr>
          <w:rFonts w:ascii="Times New Roman" w:hAnsi="Times New Roman" w:cs="Times New Roman"/>
          <w:b/>
          <w:sz w:val="24"/>
          <w:szCs w:val="24"/>
        </w:rPr>
      </w:pPr>
      <w:r w:rsidRPr="00DE32CD">
        <w:rPr>
          <w:rFonts w:ascii="Times New Roman" w:hAnsi="Times New Roman" w:cs="Times New Roman"/>
          <w:b/>
          <w:sz w:val="24"/>
          <w:szCs w:val="24"/>
        </w:rPr>
        <w:t>Содержание</w:t>
      </w:r>
    </w:p>
    <w:p w:rsidR="007A482E" w:rsidRPr="001948B0" w:rsidRDefault="007A482E" w:rsidP="007A482E">
      <w:pPr>
        <w:pStyle w:val="ab"/>
        <w:numPr>
          <w:ilvl w:val="0"/>
          <w:numId w:val="4"/>
        </w:numPr>
        <w:rPr>
          <w:rFonts w:ascii="Times New Roman" w:hAnsi="Times New Roman" w:cs="Times New Roman"/>
          <w:b/>
          <w:sz w:val="28"/>
        </w:rPr>
      </w:pPr>
      <w:r w:rsidRPr="001948B0">
        <w:rPr>
          <w:rFonts w:ascii="Times New Roman" w:hAnsi="Times New Roman" w:cs="Times New Roman"/>
          <w:b/>
          <w:sz w:val="28"/>
          <w:szCs w:val="24"/>
        </w:rPr>
        <w:t>Анатомо-физиологические особенности ребенка преддошкольного и дошкольного возраста</w:t>
      </w:r>
      <w:r>
        <w:rPr>
          <w:rFonts w:ascii="Times New Roman" w:hAnsi="Times New Roman" w:cs="Times New Roman"/>
          <w:b/>
          <w:sz w:val="28"/>
          <w:szCs w:val="24"/>
        </w:rPr>
        <w:t>.</w:t>
      </w:r>
    </w:p>
    <w:p w:rsidR="007A482E" w:rsidRPr="001948B0" w:rsidRDefault="007A482E" w:rsidP="007A482E">
      <w:pPr>
        <w:pStyle w:val="ab"/>
        <w:numPr>
          <w:ilvl w:val="0"/>
          <w:numId w:val="4"/>
        </w:numPr>
        <w:rPr>
          <w:rFonts w:ascii="Times New Roman" w:hAnsi="Times New Roman" w:cs="Times New Roman"/>
          <w:b/>
          <w:sz w:val="24"/>
        </w:rPr>
      </w:pPr>
      <w:r w:rsidRPr="001948B0">
        <w:rPr>
          <w:rFonts w:ascii="Times New Roman" w:hAnsi="Times New Roman" w:cs="Times New Roman"/>
          <w:b/>
          <w:sz w:val="28"/>
          <w:szCs w:val="28"/>
        </w:rPr>
        <w:t>Особенности роста и развития ребенка преддошкольного и дошкольного возраста.</w:t>
      </w:r>
    </w:p>
    <w:p w:rsidR="007A482E" w:rsidRPr="007A482E" w:rsidRDefault="007A482E" w:rsidP="007A482E">
      <w:pPr>
        <w:pStyle w:val="ab"/>
        <w:numPr>
          <w:ilvl w:val="0"/>
          <w:numId w:val="4"/>
        </w:numPr>
        <w:spacing w:line="360" w:lineRule="auto"/>
        <w:jc w:val="both"/>
        <w:rPr>
          <w:rFonts w:ascii="Times New Roman" w:hAnsi="Times New Roman" w:cs="Times New Roman"/>
          <w:b/>
          <w:bCs/>
          <w:sz w:val="28"/>
          <w:szCs w:val="28"/>
        </w:rPr>
      </w:pPr>
      <w:r w:rsidRPr="001948B0">
        <w:rPr>
          <w:rFonts w:ascii="Times New Roman" w:hAnsi="Times New Roman" w:cs="Times New Roman"/>
          <w:b/>
          <w:bCs/>
          <w:sz w:val="28"/>
          <w:szCs w:val="28"/>
        </w:rPr>
        <w:t>Показатели НПР детей преддошкольного и дошкольного возраста.</w:t>
      </w:r>
    </w:p>
    <w:p w:rsidR="00EA6CEF" w:rsidRPr="001948B0" w:rsidRDefault="00EA6CEF" w:rsidP="00EA6CEF">
      <w:pPr>
        <w:pStyle w:val="ab"/>
        <w:numPr>
          <w:ilvl w:val="0"/>
          <w:numId w:val="4"/>
        </w:numPr>
        <w:rPr>
          <w:rFonts w:ascii="Times New Roman" w:hAnsi="Times New Roman" w:cs="Times New Roman"/>
          <w:b/>
          <w:sz w:val="28"/>
        </w:rPr>
      </w:pPr>
      <w:r w:rsidRPr="001948B0">
        <w:rPr>
          <w:rFonts w:ascii="Times New Roman" w:hAnsi="Times New Roman" w:cs="Times New Roman"/>
          <w:b/>
          <w:sz w:val="28"/>
          <w:szCs w:val="24"/>
        </w:rPr>
        <w:t>Особенности адаптации ребёнка в детском дошкольном учреждении.</w:t>
      </w:r>
    </w:p>
    <w:p w:rsidR="00EA6CEF" w:rsidRPr="001948B0" w:rsidRDefault="00EA6CEF" w:rsidP="00EA6CEF">
      <w:pPr>
        <w:pStyle w:val="ab"/>
        <w:numPr>
          <w:ilvl w:val="0"/>
          <w:numId w:val="4"/>
        </w:numPr>
        <w:rPr>
          <w:rFonts w:ascii="Times New Roman" w:hAnsi="Times New Roman" w:cs="Times New Roman"/>
          <w:b/>
          <w:sz w:val="28"/>
        </w:rPr>
      </w:pPr>
      <w:r w:rsidRPr="001948B0">
        <w:rPr>
          <w:rFonts w:ascii="Times New Roman" w:hAnsi="Times New Roman" w:cs="Times New Roman"/>
          <w:b/>
          <w:sz w:val="28"/>
          <w:szCs w:val="24"/>
        </w:rPr>
        <w:t>Степени  дезадаптации детей в  ДДУ.</w:t>
      </w:r>
    </w:p>
    <w:p w:rsidR="00EA6CEF" w:rsidRPr="007A482E" w:rsidRDefault="00EA6CEF" w:rsidP="00AC2C34">
      <w:pPr>
        <w:pStyle w:val="ab"/>
        <w:numPr>
          <w:ilvl w:val="0"/>
          <w:numId w:val="4"/>
        </w:numPr>
        <w:rPr>
          <w:rFonts w:ascii="Times New Roman" w:hAnsi="Times New Roman" w:cs="Times New Roman"/>
          <w:b/>
          <w:sz w:val="28"/>
        </w:rPr>
      </w:pPr>
      <w:r w:rsidRPr="001948B0">
        <w:rPr>
          <w:rFonts w:ascii="Times New Roman" w:hAnsi="Times New Roman" w:cs="Times New Roman"/>
          <w:b/>
          <w:sz w:val="28"/>
          <w:szCs w:val="24"/>
        </w:rPr>
        <w:t>Особенности развития и питания детей этого периода.</w:t>
      </w:r>
    </w:p>
    <w:p w:rsidR="007A482E" w:rsidRPr="001948B0" w:rsidRDefault="007A482E" w:rsidP="00AC2C34">
      <w:pPr>
        <w:pStyle w:val="ab"/>
        <w:numPr>
          <w:ilvl w:val="0"/>
          <w:numId w:val="4"/>
        </w:numPr>
        <w:rPr>
          <w:rFonts w:ascii="Times New Roman" w:hAnsi="Times New Roman" w:cs="Times New Roman"/>
          <w:b/>
          <w:sz w:val="28"/>
        </w:rPr>
      </w:pPr>
      <w:r>
        <w:rPr>
          <w:rFonts w:ascii="Times New Roman" w:hAnsi="Times New Roman" w:cs="Times New Roman"/>
          <w:b/>
          <w:sz w:val="28"/>
        </w:rPr>
        <w:t>Закаливание.</w:t>
      </w:r>
    </w:p>
    <w:p w:rsidR="00AC2C34" w:rsidRPr="001948B0" w:rsidRDefault="00AC2C34" w:rsidP="00AC2C34">
      <w:pPr>
        <w:pStyle w:val="ab"/>
        <w:rPr>
          <w:rFonts w:ascii="Times New Roman" w:hAnsi="Times New Roman" w:cs="Times New Roman"/>
          <w:b/>
          <w:sz w:val="28"/>
        </w:rPr>
      </w:pPr>
    </w:p>
    <w:p w:rsidR="007A482E" w:rsidRPr="007A482E" w:rsidRDefault="007A482E" w:rsidP="007A482E">
      <w:pPr>
        <w:pStyle w:val="ab"/>
        <w:numPr>
          <w:ilvl w:val="0"/>
          <w:numId w:val="11"/>
        </w:numPr>
        <w:rPr>
          <w:rFonts w:ascii="Times New Roman" w:hAnsi="Times New Roman" w:cs="Times New Roman"/>
          <w:b/>
          <w:sz w:val="28"/>
        </w:rPr>
      </w:pPr>
      <w:r w:rsidRPr="001948B0">
        <w:rPr>
          <w:rFonts w:ascii="Times New Roman" w:hAnsi="Times New Roman" w:cs="Times New Roman"/>
          <w:b/>
          <w:sz w:val="28"/>
          <w:szCs w:val="24"/>
        </w:rPr>
        <w:t>Анато</w:t>
      </w:r>
      <w:r>
        <w:rPr>
          <w:rFonts w:ascii="Times New Roman" w:hAnsi="Times New Roman" w:cs="Times New Roman"/>
          <w:b/>
          <w:sz w:val="28"/>
          <w:szCs w:val="24"/>
        </w:rPr>
        <w:t xml:space="preserve">мо-физиологические особенности </w:t>
      </w:r>
      <w:r w:rsidRPr="001948B0">
        <w:rPr>
          <w:rFonts w:ascii="Times New Roman" w:hAnsi="Times New Roman" w:cs="Times New Roman"/>
          <w:b/>
          <w:sz w:val="28"/>
          <w:szCs w:val="24"/>
        </w:rPr>
        <w:t>ребенка преддошкольного и дошкольного возраста</w:t>
      </w:r>
      <w:r>
        <w:rPr>
          <w:rFonts w:ascii="Times New Roman" w:hAnsi="Times New Roman" w:cs="Times New Roman"/>
          <w:b/>
          <w:sz w:val="28"/>
          <w:szCs w:val="24"/>
        </w:rPr>
        <w:t>.</w:t>
      </w:r>
    </w:p>
    <w:p w:rsidR="007A482E" w:rsidRPr="008568CE" w:rsidRDefault="007A482E" w:rsidP="007A482E">
      <w:pPr>
        <w:pStyle w:val="a3"/>
        <w:jc w:val="both"/>
        <w:rPr>
          <w:noProof/>
          <w:lang w:eastAsia="ru-RU"/>
        </w:rPr>
      </w:pPr>
    </w:p>
    <w:p w:rsidR="007A482E" w:rsidRPr="000D1C46" w:rsidRDefault="007A482E" w:rsidP="007A482E">
      <w:pPr>
        <w:pStyle w:val="a3"/>
        <w:jc w:val="both"/>
        <w:rPr>
          <w:rFonts w:ascii="Times New Roman" w:hAnsi="Times New Roman" w:cs="Times New Roman"/>
          <w:i/>
          <w:sz w:val="28"/>
          <w:szCs w:val="28"/>
        </w:rPr>
      </w:pPr>
      <w:r w:rsidRPr="000D1C46">
        <w:rPr>
          <w:rFonts w:ascii="Times New Roman" w:hAnsi="Times New Roman" w:cs="Times New Roman"/>
          <w:i/>
          <w:sz w:val="28"/>
          <w:szCs w:val="28"/>
        </w:rPr>
        <w:lastRenderedPageBreak/>
        <w:t>Нервная система.</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В преддошкольном возрасте продолжает интенсивно возрастать масса головного мозга, и к концу периода она утраивается по сравнению с массой головного мозга новорожденного, достигая в среднем 1050 г. </w:t>
      </w:r>
    </w:p>
    <w:p w:rsidR="007A482E" w:rsidRDefault="00C06E78" w:rsidP="007A482E">
      <w:pPr>
        <w:pStyle w:val="a3"/>
        <w:jc w:val="both"/>
        <w:rPr>
          <w:rFonts w:ascii="Times New Roman" w:hAnsi="Times New Roman" w:cs="Times New Roman"/>
          <w:sz w:val="28"/>
          <w:szCs w:val="28"/>
        </w:rPr>
      </w:pPr>
      <w:r>
        <w:rPr>
          <w:rFonts w:ascii="Times New Roman" w:hAnsi="Times New Roman" w:cs="Times New Roman"/>
          <w:sz w:val="28"/>
          <w:szCs w:val="28"/>
        </w:rPr>
        <w:t>К</w:t>
      </w:r>
      <w:r w:rsidR="007A482E" w:rsidRPr="00DE32CD">
        <w:rPr>
          <w:rFonts w:ascii="Times New Roman" w:hAnsi="Times New Roman" w:cs="Times New Roman"/>
          <w:sz w:val="28"/>
          <w:szCs w:val="28"/>
        </w:rPr>
        <w:t xml:space="preserve"> 3-летнему возрасту практически завершается дифференцировка нервных клеток, интенсивно происх</w:t>
      </w:r>
      <w:r>
        <w:rPr>
          <w:rFonts w:ascii="Times New Roman" w:hAnsi="Times New Roman" w:cs="Times New Roman"/>
          <w:sz w:val="28"/>
          <w:szCs w:val="28"/>
        </w:rPr>
        <w:t>одит миелинизация нервных путей.</w:t>
      </w:r>
      <w:r w:rsidR="007A482E" w:rsidRPr="00DE32CD">
        <w:rPr>
          <w:rFonts w:ascii="Times New Roman" w:hAnsi="Times New Roman" w:cs="Times New Roman"/>
          <w:sz w:val="28"/>
          <w:szCs w:val="28"/>
        </w:rPr>
        <w:t xml:space="preserve"> В целом завершение процесса миелинизации приходится на дошкольный возраст (3—5 лет).</w:t>
      </w:r>
    </w:p>
    <w:p w:rsidR="007A482E" w:rsidRPr="00DE32CD" w:rsidRDefault="007A482E" w:rsidP="007A482E">
      <w:pPr>
        <w:pStyle w:val="a3"/>
        <w:jc w:val="both"/>
        <w:rPr>
          <w:rFonts w:ascii="Times New Roman" w:hAnsi="Times New Roman" w:cs="Times New Roman"/>
          <w:sz w:val="28"/>
          <w:szCs w:val="28"/>
        </w:rPr>
      </w:pPr>
      <w:r>
        <w:rPr>
          <w:rFonts w:ascii="Times New Roman" w:hAnsi="Times New Roman" w:cs="Times New Roman"/>
          <w:sz w:val="28"/>
          <w:szCs w:val="28"/>
        </w:rPr>
        <w:t xml:space="preserve">Новое </w:t>
      </w:r>
      <w:r w:rsidR="00225E4D">
        <w:rPr>
          <w:rFonts w:ascii="Times New Roman" w:hAnsi="Times New Roman" w:cs="Times New Roman"/>
          <w:sz w:val="28"/>
          <w:szCs w:val="28"/>
        </w:rPr>
        <w:t>для этого возраста – участие в анализе информации ассоциативных областей мозга (переработка и запечатление информации).</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Продолжает развиваться и спинной мозг: после 3 лет жизни начинают контурироваться его шейное и поясничное утолщения. </w:t>
      </w:r>
    </w:p>
    <w:p w:rsidR="007A482E" w:rsidRPr="00DE32CD"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i/>
          <w:iCs/>
          <w:sz w:val="28"/>
          <w:szCs w:val="28"/>
        </w:rPr>
        <w:t>Кожа и подкожная жировая клетчатка.</w:t>
      </w:r>
      <w:r w:rsidRPr="00DE32CD">
        <w:rPr>
          <w:rFonts w:ascii="Times New Roman" w:hAnsi="Times New Roman" w:cs="Times New Roman"/>
          <w:sz w:val="28"/>
          <w:szCs w:val="28"/>
        </w:rPr>
        <w:t xml:space="preserve"> Кожа ребенка в преддошкольном возрасте очень нежная, обильно снабжена кровеносными сосудами и по-прежнему выполняет ряд важных функций, например, выделительную и резорбтивную (всасывание веществ, растворимых в жирах).</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Защитная функция остается недостаточной, слабой, что может приводить к развитию повреждений, инфицированию, мацерации; легко доступна воздействию химических веществ.</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Поэтому по-прежнему очень важно соблюдать правила асептики и антисептики, ухаживая за ребенком.</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Несовершенна и функция терморегуляции, в формировании которой принимают участие и потовые железы. </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Дыхательная функция по-прежнему имеет более существенное значение, чем у взрослых, но с возрастом она несколько утрачивается.</w:t>
      </w:r>
    </w:p>
    <w:p w:rsidR="00C06E78" w:rsidRDefault="00C06E78" w:rsidP="007A482E">
      <w:pPr>
        <w:pStyle w:val="a3"/>
        <w:jc w:val="both"/>
        <w:rPr>
          <w:rFonts w:ascii="Times New Roman" w:hAnsi="Times New Roman" w:cs="Times New Roman"/>
          <w:i/>
          <w:iCs/>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i/>
          <w:iCs/>
          <w:sz w:val="28"/>
          <w:szCs w:val="28"/>
        </w:rPr>
        <w:t>Костно-мышечная система.</w:t>
      </w:r>
      <w:r w:rsidRPr="00DE32CD">
        <w:rPr>
          <w:rFonts w:ascii="Times New Roman" w:hAnsi="Times New Roman" w:cs="Times New Roman"/>
          <w:sz w:val="28"/>
          <w:szCs w:val="28"/>
        </w:rPr>
        <w:t xml:space="preserve"> Костная ткань детей</w:t>
      </w:r>
      <w:r w:rsidR="00C06E78" w:rsidRPr="00DE32CD">
        <w:rPr>
          <w:rFonts w:ascii="Times New Roman" w:hAnsi="Times New Roman" w:cs="Times New Roman"/>
          <w:sz w:val="28"/>
          <w:szCs w:val="28"/>
        </w:rPr>
        <w:t xml:space="preserve">в раннем периоде </w:t>
      </w:r>
      <w:r w:rsidRPr="00DE32CD">
        <w:rPr>
          <w:rFonts w:ascii="Times New Roman" w:hAnsi="Times New Roman" w:cs="Times New Roman"/>
          <w:sz w:val="28"/>
          <w:szCs w:val="28"/>
        </w:rPr>
        <w:t xml:space="preserve">имеет волокнистое строение, а к 2 годам приобретает выраженное пластинчатое строение, как у взрослых, и становится более плотной, однако трубчатые кости имеют в своем составе большее количество хрящевой ткани. Все это определяет большую мягкость, эластичность, упругость костей в детском возрасте, поэтому они имеют меньшую ломкость, чем у взрослых. </w:t>
      </w:r>
    </w:p>
    <w:p w:rsidR="00C06E78"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Надкостница у детей более плотная, толстая, легко отслаивается от кости. Эти особенности обусловливают возможность поднадкостничных переломов костей, по типу зеленой веточки. </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Надкостница у детей более функционально активна, за счет чего идут процессы новообразования костей.</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Скорость роста, обновления и трансформации костной ткани существенно снижается после 2 лет.</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В начале преддошкольного периода (1 —1,5 года, а иногда и ранее) закрывается большой родничок. Кости же черепа полностью сращиваются к 3—4 годам.</w:t>
      </w:r>
    </w:p>
    <w:p w:rsidR="007A482E" w:rsidRPr="00DE32CD"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Продолжают формироваться изгибы позвоночника: после 9—12 мес становится заметным поясничный лордоз, таким образом, типичная конфигурация </w:t>
      </w:r>
      <w:r w:rsidRPr="00DE32CD">
        <w:rPr>
          <w:rFonts w:ascii="Times New Roman" w:hAnsi="Times New Roman" w:cs="Times New Roman"/>
          <w:sz w:val="28"/>
          <w:szCs w:val="28"/>
        </w:rPr>
        <w:lastRenderedPageBreak/>
        <w:t>позвоночника устанавливается к 3—4 годам, однако грудной кифоз окончательно закрепляется только к 6—7 годам.</w:t>
      </w:r>
    </w:p>
    <w:p w:rsidR="00C06E78"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Кости таза относительно интенсивно растут до 6 лет, после чего наблюдается стабилизация размеров таза</w:t>
      </w:r>
      <w:r w:rsidR="00C06E78">
        <w:rPr>
          <w:rFonts w:ascii="Times New Roman" w:hAnsi="Times New Roman" w:cs="Times New Roman"/>
          <w:sz w:val="28"/>
          <w:szCs w:val="28"/>
        </w:rPr>
        <w:t>.</w:t>
      </w:r>
    </w:p>
    <w:p w:rsidR="00C06E78"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Преддошкольный возраст характеризуется интенсивным прорезыванием молочных зубов, а период дошкольного возраста — появлением постоянных. </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В 3—3,5 года завершается первая стадия молочного прикуса, характеризующаяся тем, что зубы стоят плотно друг к другу, без промежутков между ними, стертость зубов незаметна. </w:t>
      </w:r>
    </w:p>
    <w:p w:rsidR="007A482E" w:rsidRPr="00DE32CD"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Прикус носит название ортогнатического, т.е. нижняя челюсть выступает несколько</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вперед. </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Второй период молочного прикуса, продолжающийся с 3,5 до 6 лет, характеризуется появлением физиологических промежутков между зубами (диастемы или тремы),</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стертостью зубных поверхностей. Прикус переходит из ортогнатическогов прямой.</w:t>
      </w:r>
    </w:p>
    <w:p w:rsidR="007A482E" w:rsidRPr="00DE32CD"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На 3-м году жизни ребенок имеет полный комплект молочных зубов — 20. </w:t>
      </w:r>
    </w:p>
    <w:p w:rsidR="00C06E78" w:rsidRDefault="00C06E78"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В последующем появляются только постоянные зубы, которые начинают прорезываться в конце дошкольного — начале младшего школьного периода.</w:t>
      </w:r>
    </w:p>
    <w:p w:rsidR="007A482E" w:rsidRPr="00DE32CD"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В 5—7 лет появляются большие коренные зубы (моляры), затем молочные зубы меняются в той же последовательности, в какой прорезывались.</w:t>
      </w:r>
    </w:p>
    <w:p w:rsidR="007A482E" w:rsidRPr="00DE32CD" w:rsidRDefault="007A482E" w:rsidP="007A482E">
      <w:pPr>
        <w:pStyle w:val="a3"/>
        <w:jc w:val="both"/>
        <w:rPr>
          <w:rFonts w:ascii="Times New Roman" w:hAnsi="Times New Roman" w:cs="Times New Roman"/>
          <w:sz w:val="28"/>
          <w:szCs w:val="28"/>
        </w:rPr>
      </w:pPr>
    </w:p>
    <w:p w:rsidR="00C06E78"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Период, в течение которого еще сохраняются молочные зубы и уже появляются постоянные, называется периодом сменного прикуса. </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При смене молочных зубов на постоянные между выпадением молочного зуба и прорезыванием постоянного обычно проходит 3—4 мес. </w:t>
      </w:r>
    </w:p>
    <w:p w:rsidR="00C06E78" w:rsidRDefault="00C06E78"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Мышцы у детей преддошкольного возраста развиты недостаточно.</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Рост, мышц, особенно в возрасте 1—2 лет, осуществляется преимущественно в длину благодаря наличию зон роста на концах мышечных волокон. </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Развитие разных мышечных групп происходит неравномерно:</w:t>
      </w:r>
    </w:p>
    <w:p w:rsidR="007A482E"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сначала развиваются крупные мышцы плеча, предплечья, позднее, ближе к концу дошкольного возраста — мышцы рук, поэтому до 6 лет тонкие движения пальцами рук детям удаются плохо.</w:t>
      </w:r>
    </w:p>
    <w:p w:rsidR="007A482E" w:rsidRPr="00DE32CD" w:rsidRDefault="00C06E78" w:rsidP="007A482E">
      <w:pPr>
        <w:pStyle w:val="a3"/>
        <w:jc w:val="both"/>
        <w:rPr>
          <w:rFonts w:ascii="Times New Roman" w:hAnsi="Times New Roman" w:cs="Times New Roman"/>
          <w:sz w:val="28"/>
          <w:szCs w:val="28"/>
        </w:rPr>
      </w:pPr>
      <w:r>
        <w:rPr>
          <w:rFonts w:ascii="Times New Roman" w:hAnsi="Times New Roman" w:cs="Times New Roman"/>
          <w:sz w:val="28"/>
          <w:szCs w:val="28"/>
        </w:rPr>
        <w:t>К</w:t>
      </w:r>
      <w:r w:rsidR="007A482E">
        <w:rPr>
          <w:rFonts w:ascii="Times New Roman" w:hAnsi="Times New Roman" w:cs="Times New Roman"/>
          <w:sz w:val="28"/>
          <w:szCs w:val="28"/>
        </w:rPr>
        <w:t xml:space="preserve"> концу дошкольного периода скорость роста костей ног опережает увеличение нарастания мышц,  вследствие этого дети могут жаловаться на боли в ногах.</w:t>
      </w:r>
    </w:p>
    <w:p w:rsidR="007A482E" w:rsidRPr="00DE32CD"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i/>
          <w:iCs/>
          <w:sz w:val="28"/>
          <w:szCs w:val="28"/>
        </w:rPr>
        <w:t>Дыхательная система.</w:t>
      </w:r>
      <w:r w:rsidRPr="00DE32CD">
        <w:rPr>
          <w:rFonts w:ascii="Times New Roman" w:hAnsi="Times New Roman" w:cs="Times New Roman"/>
          <w:sz w:val="28"/>
          <w:szCs w:val="28"/>
        </w:rPr>
        <w:t xml:space="preserve"> Размеры носа и его полости в преддошкольном возрасте остаются малыми, носовые ходы узкие, а раковины толстые. </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Нижний носовой ход не развит, он формируется лишь к 4 годам. Эти анатомические особенности, а также хорошо развитая сосудистая и лимфатическая сеть могут приводить к отекам слизистой оболочки при насморке, затруднению носового дыхания, т.е. удовлетворение потребности в дыхании становится проблематичным, а </w:t>
      </w:r>
      <w:r w:rsidRPr="00DE32CD">
        <w:rPr>
          <w:rFonts w:ascii="Times New Roman" w:hAnsi="Times New Roman" w:cs="Times New Roman"/>
          <w:sz w:val="28"/>
          <w:szCs w:val="28"/>
        </w:rPr>
        <w:lastRenderedPageBreak/>
        <w:t>вследствие затрудненного дыхания может возникнуть и другая проблема — в нормальном питании.</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 К особенностям анатоми</w:t>
      </w:r>
      <w:r w:rsidR="00802791">
        <w:rPr>
          <w:rFonts w:ascii="Times New Roman" w:hAnsi="Times New Roman" w:cs="Times New Roman"/>
          <w:sz w:val="28"/>
          <w:szCs w:val="28"/>
        </w:rPr>
        <w:t xml:space="preserve">ческого строения можно отнести </w:t>
      </w:r>
      <w:r w:rsidRPr="00DE32CD">
        <w:rPr>
          <w:rFonts w:ascii="Times New Roman" w:hAnsi="Times New Roman" w:cs="Times New Roman"/>
          <w:sz w:val="28"/>
          <w:szCs w:val="28"/>
        </w:rPr>
        <w:t xml:space="preserve"> наличие широкого слезно-носового протока, что способствует проникновению инфекции в конъюнктивальный мешок и развитию конъюнктивита.</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Придаточные полости носа, отсутствующие у детей грудного возраста, начинают оформляться только после 2 лет: в течение преддошкольного и дошкольного возраста наиболее быстро развивается гайморова пазуха. </w:t>
      </w:r>
    </w:p>
    <w:p w:rsidR="007A482E"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Евстахиева труба широкая и короткая,  расположена более горизонтально, чем у старших детей, эта особенности являются предрасполагающим фактором к возникновению инфекции барабанной полости при насморке.</w:t>
      </w:r>
    </w:p>
    <w:p w:rsidR="007A482E" w:rsidRPr="00DE32CD" w:rsidRDefault="007A482E" w:rsidP="007A482E">
      <w:pPr>
        <w:pStyle w:val="a3"/>
        <w:jc w:val="both"/>
        <w:rPr>
          <w:rFonts w:ascii="Times New Roman" w:hAnsi="Times New Roman" w:cs="Times New Roman"/>
          <w:sz w:val="28"/>
          <w:szCs w:val="28"/>
        </w:rPr>
      </w:pPr>
    </w:p>
    <w:p w:rsidR="007A482E"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Гортань у детей раннего возраста воронкообразная</w:t>
      </w:r>
      <w:r w:rsidR="005D2ABB">
        <w:rPr>
          <w:rFonts w:ascii="Times New Roman" w:hAnsi="Times New Roman" w:cs="Times New Roman"/>
          <w:sz w:val="28"/>
          <w:szCs w:val="28"/>
        </w:rPr>
        <w:t xml:space="preserve">. </w:t>
      </w:r>
      <w:r w:rsidRPr="00DE32CD">
        <w:rPr>
          <w:rFonts w:ascii="Times New Roman" w:hAnsi="Times New Roman" w:cs="Times New Roman"/>
          <w:sz w:val="28"/>
          <w:szCs w:val="28"/>
        </w:rPr>
        <w:t>Диаметр гортани небольшой</w:t>
      </w:r>
      <w:r w:rsidR="005D2ABB">
        <w:rPr>
          <w:rFonts w:ascii="Times New Roman" w:hAnsi="Times New Roman" w:cs="Times New Roman"/>
          <w:sz w:val="28"/>
          <w:szCs w:val="28"/>
        </w:rPr>
        <w:t xml:space="preserve">. </w:t>
      </w:r>
    </w:p>
    <w:p w:rsidR="007A482E" w:rsidRPr="00DE32CD" w:rsidRDefault="00802791" w:rsidP="007A482E">
      <w:pPr>
        <w:pStyle w:val="a3"/>
        <w:jc w:val="both"/>
        <w:rPr>
          <w:rFonts w:ascii="Times New Roman" w:hAnsi="Times New Roman" w:cs="Times New Roman"/>
          <w:sz w:val="28"/>
          <w:szCs w:val="28"/>
        </w:rPr>
      </w:pPr>
      <w:r>
        <w:rPr>
          <w:rFonts w:ascii="Times New Roman" w:hAnsi="Times New Roman" w:cs="Times New Roman"/>
          <w:sz w:val="28"/>
          <w:szCs w:val="28"/>
        </w:rPr>
        <w:t>Этими а</w:t>
      </w:r>
      <w:r w:rsidR="007A482E" w:rsidRPr="00DE32CD">
        <w:rPr>
          <w:rFonts w:ascii="Times New Roman" w:hAnsi="Times New Roman" w:cs="Times New Roman"/>
          <w:sz w:val="28"/>
          <w:szCs w:val="28"/>
        </w:rPr>
        <w:t>натомическими особенностями строения гортани объясняется более высокая заболеваемость ларингитами у детей, при этом возможно развитие стеноза (сужения) гортани, которое сопровождается нарушением дыхания, лающим кашлем.</w:t>
      </w:r>
    </w:p>
    <w:p w:rsidR="007A482E" w:rsidRPr="00DE32CD"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Трахея мягкая, подвижная. Подвижность и мягкость трахеи, а также меняющийся просвет ее могут приводить к возникновению экспираторной одышки (трудно выдохнуть) или грубому хрипящему дыханию (врожденный стридор). </w:t>
      </w:r>
    </w:p>
    <w:p w:rsidR="00802791" w:rsidRDefault="00802791"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К 2 годам, когда хрящи трахеи становятся более плотными, вероятность развития этих симптомов уменьшается.</w:t>
      </w:r>
    </w:p>
    <w:p w:rsidR="00802791"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Бронхи у детей раннего возраста отходят от трахеи под одинаковым углом, поэтому инородные тела могут попадать и в левый, и в правый бронх одинаково часто. </w:t>
      </w:r>
    </w:p>
    <w:p w:rsidR="00802791" w:rsidRDefault="00802791"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Легочная ткань продолжает формироваться  на протяжении обоих возрастных периодов. </w:t>
      </w:r>
      <w:r w:rsidR="00802791">
        <w:rPr>
          <w:rFonts w:ascii="Times New Roman" w:hAnsi="Times New Roman" w:cs="Times New Roman"/>
          <w:sz w:val="28"/>
          <w:szCs w:val="28"/>
        </w:rPr>
        <w:t xml:space="preserve">До 2 лет </w:t>
      </w:r>
      <w:r w:rsidRPr="00DE32CD">
        <w:rPr>
          <w:rFonts w:ascii="Times New Roman" w:hAnsi="Times New Roman" w:cs="Times New Roman"/>
          <w:sz w:val="28"/>
          <w:szCs w:val="28"/>
        </w:rPr>
        <w:t xml:space="preserve">— период особенно интенсивного развития альвеол. </w:t>
      </w:r>
    </w:p>
    <w:p w:rsidR="007A482E" w:rsidRPr="00DE32CD" w:rsidRDefault="00802791" w:rsidP="007A482E">
      <w:pPr>
        <w:pStyle w:val="a3"/>
        <w:jc w:val="both"/>
        <w:rPr>
          <w:rFonts w:ascii="Times New Roman" w:hAnsi="Times New Roman" w:cs="Times New Roman"/>
          <w:sz w:val="28"/>
          <w:szCs w:val="28"/>
        </w:rPr>
      </w:pPr>
      <w:r>
        <w:rPr>
          <w:rFonts w:ascii="Times New Roman" w:hAnsi="Times New Roman" w:cs="Times New Roman"/>
          <w:sz w:val="28"/>
          <w:szCs w:val="28"/>
        </w:rPr>
        <w:t>С 2 до 5 лет - интенсивное</w:t>
      </w:r>
      <w:r w:rsidR="007A482E" w:rsidRPr="00DE32CD">
        <w:rPr>
          <w:rFonts w:ascii="Times New Roman" w:hAnsi="Times New Roman" w:cs="Times New Roman"/>
          <w:sz w:val="28"/>
          <w:szCs w:val="28"/>
        </w:rPr>
        <w:t xml:space="preserve"> р</w:t>
      </w:r>
      <w:r>
        <w:rPr>
          <w:rFonts w:ascii="Times New Roman" w:hAnsi="Times New Roman" w:cs="Times New Roman"/>
          <w:sz w:val="28"/>
          <w:szCs w:val="28"/>
        </w:rPr>
        <w:t>азвитие</w:t>
      </w:r>
      <w:r w:rsidR="007A482E" w:rsidRPr="00DE32CD">
        <w:rPr>
          <w:rFonts w:ascii="Times New Roman" w:hAnsi="Times New Roman" w:cs="Times New Roman"/>
          <w:sz w:val="28"/>
          <w:szCs w:val="28"/>
        </w:rPr>
        <w:t xml:space="preserve"> эластической ткани, лимфатической ткани, включенной в мышечные бронхи, что, возможно, объясняет возрастание числа случаев затяжных пневмоний и начало формирования хронических пневмоний в преддошкольном возрасте.</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В третьем периоде развития легких (от 5 до 7 лет) завершается формирование альвеол, происходит окончательное созревание структур ацинуса, поэтому течение пневмоний становится более благоприятным.</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Из особенностей дыхания в эти возрастные периоды можно отметить:</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уменьшение количества дыхательных движений до 30— 35 в минуту в возрасте 1—2 лет и примерно до 25 в минуту — в 5—6 лет;</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 в возрасте 1—3 года преобладает брюшной (диафрагмальный) тип дыхания, </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в 3—5 лет начинает преобладать грудной тип дыхания.</w:t>
      </w:r>
    </w:p>
    <w:p w:rsidR="007A482E" w:rsidRPr="00DE32CD" w:rsidRDefault="007A482E" w:rsidP="007A482E">
      <w:pPr>
        <w:pStyle w:val="a3"/>
        <w:jc w:val="both"/>
        <w:rPr>
          <w:rFonts w:ascii="Times New Roman" w:hAnsi="Times New Roman" w:cs="Times New Roman"/>
          <w:sz w:val="28"/>
          <w:szCs w:val="28"/>
        </w:rPr>
      </w:pPr>
    </w:p>
    <w:p w:rsidR="007A482E" w:rsidRDefault="007A482E" w:rsidP="007A482E">
      <w:pPr>
        <w:pStyle w:val="a3"/>
        <w:jc w:val="both"/>
        <w:rPr>
          <w:rFonts w:ascii="Times New Roman" w:hAnsi="Times New Roman" w:cs="Times New Roman"/>
          <w:i/>
          <w:iCs/>
          <w:sz w:val="28"/>
          <w:szCs w:val="28"/>
        </w:rPr>
      </w:pPr>
      <w:r w:rsidRPr="00DE32CD">
        <w:rPr>
          <w:rFonts w:ascii="Times New Roman" w:hAnsi="Times New Roman" w:cs="Times New Roman"/>
          <w:i/>
          <w:iCs/>
          <w:sz w:val="28"/>
          <w:szCs w:val="28"/>
        </w:rPr>
        <w:t xml:space="preserve">Сердечно-сосудистая система. </w:t>
      </w:r>
    </w:p>
    <w:p w:rsidR="007A482E" w:rsidRPr="00867E84" w:rsidRDefault="007A482E" w:rsidP="007A482E">
      <w:pPr>
        <w:pStyle w:val="a3"/>
        <w:jc w:val="both"/>
        <w:rPr>
          <w:rFonts w:ascii="Times New Roman" w:hAnsi="Times New Roman" w:cs="Times New Roman"/>
          <w:iCs/>
          <w:sz w:val="28"/>
          <w:szCs w:val="28"/>
        </w:rPr>
      </w:pPr>
      <w:r w:rsidRPr="00867E84">
        <w:rPr>
          <w:rFonts w:ascii="Times New Roman" w:hAnsi="Times New Roman" w:cs="Times New Roman"/>
          <w:iCs/>
          <w:sz w:val="28"/>
          <w:szCs w:val="28"/>
        </w:rPr>
        <w:t>Рост сердца происходит неравномерно:</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lastRenderedPageBreak/>
        <w:t>на период преддошкольного возраста приходится интенсивный рост сердца, и уже к 3 годам масса сердца достигает 0,4—0,5 % от массы тела, т.е. его относительная масса начинает соответствовать относительной массе сердца взрослого.</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Причем в первые 2 года энергичнее растут предсердия, интенсивный рост желудочков наблюдается значительно позже.</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К 6 годам форма сердца приближается к овальной, свойственной форме сердца у взрослого.</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В этом же возрастном промежутке меняется клеточная структура сосудов: до 5-летнего возраста интенсивно растет мышечный слой, затем все оболочки растут равномерно.</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Частота сердечных сокращений с возрастом снижается и составляет в преддошкольном периоде 105—115 в минуту, в дошкольном — около 100.</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Благодаря относительно большой массе сердца и широкому просвету кровеносных сосудов кровообращение у детей этих возрастных периодов находится в более благоприятных условиях, чем у взрослых.</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i/>
          <w:iCs/>
          <w:sz w:val="28"/>
          <w:szCs w:val="28"/>
        </w:rPr>
        <w:t>Пищеварительная система</w:t>
      </w:r>
      <w:r w:rsidRPr="00DE32CD">
        <w:rPr>
          <w:rFonts w:ascii="Times New Roman" w:hAnsi="Times New Roman" w:cs="Times New Roman"/>
          <w:sz w:val="28"/>
          <w:szCs w:val="28"/>
        </w:rPr>
        <w:t xml:space="preserve"> в раннем детском возрасте продолжает интенсивно развиваться: увеличивается длина пищевода, растет желудок, объем которого к началу дошкольного периода достигает 400—600 мл, а масса к 4—5 годам увеличивается в 6 раз, увеличивается и поверхность слизистой оболочки желудка. Но функциональное состояние слизистой оболочки желудка остается несовершенным (количество желудочных желез, продуцирующих желудочный сок, примерно в 2,5 раза меньше, чем у взрослого).</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Кишечник у детей преддошкольного и дошкольного возрастов </w:t>
      </w:r>
      <w:r w:rsidR="00884F6C">
        <w:rPr>
          <w:rFonts w:ascii="Times New Roman" w:hAnsi="Times New Roman" w:cs="Times New Roman"/>
          <w:sz w:val="28"/>
          <w:szCs w:val="28"/>
        </w:rPr>
        <w:t>отстае</w:t>
      </w:r>
      <w:r w:rsidRPr="00DE32CD">
        <w:rPr>
          <w:rFonts w:ascii="Times New Roman" w:hAnsi="Times New Roman" w:cs="Times New Roman"/>
          <w:sz w:val="28"/>
          <w:szCs w:val="28"/>
        </w:rPr>
        <w:t>т от темпов роста тела. Нервная регуляция моторики кишечника несовершенна, слизистая оболочка тонкая, слабо зафиксированная: все это способствует возникновению различных патологических процессов — инвагинации кишечника (</w:t>
      </w:r>
      <w:r w:rsidRPr="00DE32CD">
        <w:rPr>
          <w:rFonts w:ascii="Times New Roman" w:hAnsi="Times New Roman" w:cs="Times New Roman"/>
          <w:sz w:val="24"/>
          <w:szCs w:val="24"/>
        </w:rPr>
        <w:t>Инвагина́циякише́чника  -  вид </w:t>
      </w:r>
      <w:hyperlink r:id="rId8" w:tooltip="Кишечная непроходимость" w:history="1">
        <w:r w:rsidRPr="00DE32CD">
          <w:rPr>
            <w:rFonts w:ascii="Times New Roman" w:hAnsi="Times New Roman" w:cs="Times New Roman"/>
            <w:sz w:val="24"/>
            <w:szCs w:val="24"/>
          </w:rPr>
          <w:t>непроходимости кишечника</w:t>
        </w:r>
      </w:hyperlink>
      <w:r w:rsidRPr="00DE32CD">
        <w:rPr>
          <w:rFonts w:ascii="Times New Roman" w:hAnsi="Times New Roman" w:cs="Times New Roman"/>
          <w:sz w:val="24"/>
          <w:szCs w:val="24"/>
        </w:rPr>
        <w:t>, причиной которого является внедрение одной части </w:t>
      </w:r>
      <w:hyperlink r:id="rId9" w:tooltip="Кишечник" w:history="1">
        <w:r w:rsidRPr="00DE32CD">
          <w:rPr>
            <w:rFonts w:ascii="Times New Roman" w:hAnsi="Times New Roman" w:cs="Times New Roman"/>
            <w:sz w:val="24"/>
            <w:szCs w:val="24"/>
          </w:rPr>
          <w:t>кишечника</w:t>
        </w:r>
      </w:hyperlink>
      <w:r w:rsidRPr="00DE32CD">
        <w:rPr>
          <w:rFonts w:ascii="Times New Roman" w:hAnsi="Times New Roman" w:cs="Times New Roman"/>
          <w:sz w:val="24"/>
          <w:szCs w:val="24"/>
        </w:rPr>
        <w:t> в просвет другой),</w:t>
      </w:r>
      <w:r w:rsidRPr="00DE32CD">
        <w:rPr>
          <w:rFonts w:ascii="Times New Roman" w:hAnsi="Times New Roman" w:cs="Times New Roman"/>
          <w:sz w:val="28"/>
          <w:szCs w:val="28"/>
        </w:rPr>
        <w:t xml:space="preserve"> забросу содержимого толстого кишечника в тонкий, выпадению толстой кишки. </w:t>
      </w:r>
    </w:p>
    <w:p w:rsidR="007A482E" w:rsidRPr="00DE32CD" w:rsidRDefault="00884F6C" w:rsidP="007A482E">
      <w:pPr>
        <w:pStyle w:val="a3"/>
        <w:jc w:val="both"/>
        <w:rPr>
          <w:rFonts w:ascii="Times New Roman" w:hAnsi="Times New Roman" w:cs="Times New Roman"/>
          <w:sz w:val="28"/>
          <w:szCs w:val="28"/>
        </w:rPr>
      </w:pPr>
      <w:r>
        <w:rPr>
          <w:rFonts w:ascii="Times New Roman" w:hAnsi="Times New Roman" w:cs="Times New Roman"/>
          <w:sz w:val="28"/>
          <w:szCs w:val="28"/>
        </w:rPr>
        <w:t xml:space="preserve">Наиболее интенсивный </w:t>
      </w:r>
      <w:r w:rsidR="007A482E" w:rsidRPr="00DE32CD">
        <w:rPr>
          <w:rFonts w:ascii="Times New Roman" w:hAnsi="Times New Roman" w:cs="Times New Roman"/>
          <w:sz w:val="28"/>
          <w:szCs w:val="28"/>
        </w:rPr>
        <w:t xml:space="preserve"> рост </w:t>
      </w:r>
      <w:r>
        <w:rPr>
          <w:rFonts w:ascii="Times New Roman" w:hAnsi="Times New Roman" w:cs="Times New Roman"/>
          <w:sz w:val="28"/>
          <w:szCs w:val="28"/>
        </w:rPr>
        <w:t>п</w:t>
      </w:r>
      <w:r w:rsidRPr="00DE32CD">
        <w:rPr>
          <w:rFonts w:ascii="Times New Roman" w:hAnsi="Times New Roman" w:cs="Times New Roman"/>
          <w:sz w:val="28"/>
          <w:szCs w:val="28"/>
        </w:rPr>
        <w:t>оджелудочн</w:t>
      </w:r>
      <w:r>
        <w:rPr>
          <w:rFonts w:ascii="Times New Roman" w:hAnsi="Times New Roman" w:cs="Times New Roman"/>
          <w:sz w:val="28"/>
          <w:szCs w:val="28"/>
        </w:rPr>
        <w:t>ая железа</w:t>
      </w:r>
      <w:r w:rsidR="007A482E" w:rsidRPr="00DE32CD">
        <w:rPr>
          <w:rFonts w:ascii="Times New Roman" w:hAnsi="Times New Roman" w:cs="Times New Roman"/>
          <w:sz w:val="28"/>
          <w:szCs w:val="28"/>
        </w:rPr>
        <w:t>наблюдается именно в преддошкольном периоде, т.е. в первые 3 года жизни, но в это время ее функция еще несовершенна. Секреторная активность поджелудочной железы достигает уровня секреции взрослых к 5-летнему возрасту, при этом выполняются и внешнесекреторная, и внутрисекреторная функции.</w:t>
      </w:r>
    </w:p>
    <w:p w:rsidR="00884F6C" w:rsidRDefault="00884F6C" w:rsidP="007A482E">
      <w:pPr>
        <w:pStyle w:val="a3"/>
        <w:jc w:val="both"/>
        <w:rPr>
          <w:rFonts w:ascii="Times New Roman" w:hAnsi="Times New Roman" w:cs="Times New Roman"/>
          <w:i/>
          <w:iCs/>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i/>
          <w:iCs/>
          <w:sz w:val="28"/>
          <w:szCs w:val="28"/>
        </w:rPr>
        <w:t>Мочевая система.</w:t>
      </w:r>
      <w:r w:rsidRPr="00DE32CD">
        <w:rPr>
          <w:rFonts w:ascii="Times New Roman" w:hAnsi="Times New Roman" w:cs="Times New Roman"/>
          <w:sz w:val="28"/>
          <w:szCs w:val="28"/>
        </w:rPr>
        <w:t xml:space="preserve"> К периодам преддошкольного и дошкольного возраста формирование мочевыделительной системы еще не завершено, хотя продолжается рост мочеточников, мочевого пузыря, а также почек, масса которых к дошкольному возрасту увеличивается в 5 раз. Но мочеточники остаются относительно широкими, имеют много изгибов.</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Эластическая и мышечная ткань в мочевом пузыре развита недостаточно. Эти особенности предрасполагают к застою мочи.</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У детей этих возрастов почки более подвижны, что связано со слабым развитием околопочечной клетчатки и фасций, окружающих почки. Только к концу </w:t>
      </w:r>
      <w:r w:rsidRPr="00DE32CD">
        <w:rPr>
          <w:rFonts w:ascii="Times New Roman" w:hAnsi="Times New Roman" w:cs="Times New Roman"/>
          <w:sz w:val="28"/>
          <w:szCs w:val="28"/>
        </w:rPr>
        <w:lastRenderedPageBreak/>
        <w:t>дошкольного — началу младшего школьного периода уменьшает подвижность почек, их смещаемость при дыхании.</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Количество мочи, выделяемой ребенком за сутки, можно приблизительно рассчитать по формуле:</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Д = 600 + 100 * (п -1 ) , где Д — количество мочи; п — число лет.</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Не следует забывать, что диурез во многом зависит от питьевого режима, температуры окружающей среды.</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i/>
          <w:iCs/>
          <w:sz w:val="28"/>
          <w:szCs w:val="28"/>
        </w:rPr>
        <w:t>Система кроветворения.</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На протяжении преддошкольного и дошкольного периодов продолжается постепенное увеличение числа эритроцитов и повышение содержания гемоглобина.</w:t>
      </w:r>
    </w:p>
    <w:p w:rsidR="007A482E" w:rsidRPr="00DE32CD" w:rsidRDefault="007A482E" w:rsidP="007A482E">
      <w:pPr>
        <w:pStyle w:val="a3"/>
        <w:jc w:val="both"/>
        <w:rPr>
          <w:rFonts w:ascii="Times New Roman" w:hAnsi="Times New Roman" w:cs="Times New Roman"/>
          <w:sz w:val="28"/>
          <w:szCs w:val="28"/>
        </w:rPr>
      </w:pPr>
    </w:p>
    <w:p w:rsidR="007A482E" w:rsidRPr="00DE32CD" w:rsidRDefault="007A482E" w:rsidP="007A482E">
      <w:pPr>
        <w:pStyle w:val="a3"/>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DE32CD">
        <w:rPr>
          <w:rFonts w:ascii="Times New Roman" w:hAnsi="Times New Roman" w:cs="Times New Roman"/>
          <w:sz w:val="28"/>
          <w:szCs w:val="28"/>
        </w:rPr>
        <w:t>Первый физиологический перекрест в лейкоцитарной формуле ребенка происходит в 5 дней, второй –в  5 лет.</w:t>
      </w:r>
    </w:p>
    <w:p w:rsidR="007A482E"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Pr>
          <w:rFonts w:ascii="Times New Roman" w:hAnsi="Times New Roman" w:cs="Times New Roman"/>
          <w:sz w:val="28"/>
          <w:szCs w:val="28"/>
        </w:rPr>
        <w:t>Н</w:t>
      </w:r>
      <w:r w:rsidRPr="00DE32CD">
        <w:rPr>
          <w:rFonts w:ascii="Times New Roman" w:hAnsi="Times New Roman" w:cs="Times New Roman"/>
          <w:sz w:val="28"/>
          <w:szCs w:val="28"/>
        </w:rPr>
        <w:t>а дошкольный возраст приходится второй перекрест относительного количества нейтрофилов и лимфоцитов: в возрасте 4—6 лет вновь происходит выравнивание их числа.</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Соотношение лимфоцитов и нейтрофилов в разные возрастные периоды:</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1 день - Н:Л= 2:1 (60:30)</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5 день -  Н:Л= 1:1 (45:45)</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1 мес. до 1 года - Н:Л= 1:2 (30:60)</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5 лет – Н:Л=1:1 (45:45)</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12 лет – Н:Л = 2:1 (60:30)</w:t>
      </w:r>
    </w:p>
    <w:p w:rsidR="007A482E" w:rsidRPr="00DE32CD" w:rsidRDefault="007A482E" w:rsidP="007A482E">
      <w:pPr>
        <w:pStyle w:val="a3"/>
        <w:jc w:val="both"/>
        <w:rPr>
          <w:rFonts w:ascii="Times New Roman" w:hAnsi="Times New Roman" w:cs="Times New Roman"/>
          <w:sz w:val="28"/>
          <w:szCs w:val="28"/>
        </w:rPr>
      </w:pP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i/>
          <w:iCs/>
          <w:sz w:val="28"/>
          <w:szCs w:val="28"/>
        </w:rPr>
        <w:t>Система анализаторов</w:t>
      </w:r>
      <w:r w:rsidRPr="00DE32CD">
        <w:rPr>
          <w:rFonts w:ascii="Times New Roman" w:hAnsi="Times New Roman" w:cs="Times New Roman"/>
          <w:sz w:val="28"/>
          <w:szCs w:val="28"/>
        </w:rPr>
        <w:t xml:space="preserve"> в преддошкольном и дошкольном периодах продолжает интенсивно развиваться, что связано в том числе и с развитием мозга.</w:t>
      </w:r>
    </w:p>
    <w:p w:rsidR="00884F6C"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Улучшается острота зрения, достигающая максимума к 3— 5 годам: в этом возрасте острота зрения ребенка становится такой же, как у взрослых. </w:t>
      </w:r>
    </w:p>
    <w:p w:rsidR="007A482E" w:rsidRPr="00DE32CD" w:rsidRDefault="00884F6C" w:rsidP="007A482E">
      <w:pPr>
        <w:pStyle w:val="a3"/>
        <w:jc w:val="both"/>
        <w:rPr>
          <w:rFonts w:ascii="Times New Roman" w:hAnsi="Times New Roman" w:cs="Times New Roman"/>
          <w:sz w:val="28"/>
          <w:szCs w:val="28"/>
        </w:rPr>
      </w:pPr>
      <w:r>
        <w:rPr>
          <w:rFonts w:ascii="Times New Roman" w:hAnsi="Times New Roman" w:cs="Times New Roman"/>
          <w:sz w:val="28"/>
          <w:szCs w:val="28"/>
        </w:rPr>
        <w:t>В возрасте 2,5—3 лет</w:t>
      </w:r>
      <w:r w:rsidR="007A482E" w:rsidRPr="00DE32CD">
        <w:rPr>
          <w:rFonts w:ascii="Times New Roman" w:hAnsi="Times New Roman" w:cs="Times New Roman"/>
          <w:sz w:val="28"/>
          <w:szCs w:val="28"/>
        </w:rPr>
        <w:t xml:space="preserve"> формируется осознанное ощущение цветов, таким образом, после 3 лет все дети обладают развитым цветовым зрением, а после 4 лет — совершенствуется восприятие цветовых оттенков.</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В преддошкольном и дошкольном периодах мышцы глаза еще слабы, быстро утомляются, и хотя ребенок готов к начальному чтению, важно правильно выбрать режим зрительного напряжения.</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Слух у дошкольников хорошо развит. Ребенок воспринимает не только громкость, но и высоту, мелодичность звука.</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Появляется способность воспроизводить мелодию сначала голосом, а затем и на музыкальных инструментах.</w:t>
      </w:r>
    </w:p>
    <w:p w:rsidR="007A482E" w:rsidRPr="00DE32CD" w:rsidRDefault="007A482E" w:rsidP="007A482E">
      <w:pPr>
        <w:pStyle w:val="a3"/>
        <w:jc w:val="both"/>
        <w:rPr>
          <w:rFonts w:ascii="Times New Roman" w:hAnsi="Times New Roman" w:cs="Times New Roman"/>
          <w:sz w:val="28"/>
          <w:szCs w:val="28"/>
        </w:rPr>
      </w:pPr>
      <w:r w:rsidRPr="00DE32CD">
        <w:rPr>
          <w:rFonts w:ascii="Times New Roman" w:hAnsi="Times New Roman" w:cs="Times New Roman"/>
          <w:sz w:val="28"/>
          <w:szCs w:val="28"/>
        </w:rPr>
        <w:t>Дошкольник обладает развитым обонянием и хорошим восприятием вкуса. Вкусовая чувствительность с возрастом увеличивается, причем особенно интенсивно этот процесс происходит в возрасте 2—6 лет.</w:t>
      </w:r>
    </w:p>
    <w:p w:rsidR="00884F6C" w:rsidRPr="00DE32CD" w:rsidRDefault="00884F6C" w:rsidP="007A482E">
      <w:pPr>
        <w:pStyle w:val="a3"/>
        <w:jc w:val="both"/>
        <w:rPr>
          <w:rFonts w:ascii="Times New Roman" w:hAnsi="Times New Roman" w:cs="Times New Roman"/>
          <w:sz w:val="28"/>
          <w:szCs w:val="28"/>
        </w:rPr>
      </w:pPr>
    </w:p>
    <w:p w:rsidR="007038E5" w:rsidRPr="007A482E" w:rsidRDefault="001948B0" w:rsidP="007A482E">
      <w:pPr>
        <w:pStyle w:val="ab"/>
        <w:numPr>
          <w:ilvl w:val="0"/>
          <w:numId w:val="11"/>
        </w:numPr>
        <w:rPr>
          <w:rFonts w:ascii="Times New Roman" w:hAnsi="Times New Roman" w:cs="Times New Roman"/>
          <w:b/>
          <w:sz w:val="24"/>
        </w:rPr>
      </w:pPr>
      <w:r w:rsidRPr="001948B0">
        <w:rPr>
          <w:rFonts w:ascii="Times New Roman" w:hAnsi="Times New Roman" w:cs="Times New Roman"/>
          <w:b/>
          <w:sz w:val="28"/>
          <w:szCs w:val="28"/>
        </w:rPr>
        <w:t>Особенности роста и развития ребенка преддошкольного и дошкольного возраста.</w:t>
      </w:r>
    </w:p>
    <w:p w:rsidR="007038E5" w:rsidRDefault="007038E5" w:rsidP="00AC2C34">
      <w:pPr>
        <w:pStyle w:val="a3"/>
        <w:jc w:val="both"/>
        <w:rPr>
          <w:rFonts w:ascii="Times New Roman" w:hAnsi="Times New Roman" w:cs="Times New Roman"/>
          <w:sz w:val="28"/>
          <w:szCs w:val="28"/>
        </w:rPr>
      </w:pPr>
      <w:r>
        <w:rPr>
          <w:rFonts w:ascii="Times New Roman" w:hAnsi="Times New Roman" w:cs="Times New Roman"/>
          <w:sz w:val="28"/>
          <w:szCs w:val="28"/>
        </w:rPr>
        <w:lastRenderedPageBreak/>
        <w:t>Преддошкольный период: с1 года до 3-х лет.</w:t>
      </w:r>
    </w:p>
    <w:p w:rsidR="00AC2C34"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Затем наступает дошкольный период жизни ребенка - от 3 до 7 лет.</w:t>
      </w:r>
    </w:p>
    <w:p w:rsidR="00884F6C" w:rsidRDefault="00884F6C" w:rsidP="00884F6C">
      <w:pPr>
        <w:pStyle w:val="a3"/>
        <w:jc w:val="both"/>
        <w:rPr>
          <w:rFonts w:ascii="Times New Roman" w:hAnsi="Times New Roman" w:cs="Times New Roman"/>
          <w:sz w:val="28"/>
          <w:szCs w:val="28"/>
        </w:rPr>
      </w:pPr>
    </w:p>
    <w:p w:rsidR="00884F6C" w:rsidRDefault="007A482E" w:rsidP="007A482E">
      <w:pPr>
        <w:jc w:val="both"/>
        <w:rPr>
          <w:rFonts w:ascii="Times New Roman" w:hAnsi="Times New Roman" w:cs="Times New Roman"/>
          <w:bCs/>
          <w:sz w:val="28"/>
          <w:szCs w:val="28"/>
        </w:rPr>
      </w:pPr>
      <w:r w:rsidRPr="00FD1341">
        <w:rPr>
          <w:rFonts w:ascii="Times New Roman" w:hAnsi="Times New Roman" w:cs="Times New Roman"/>
          <w:bCs/>
          <w:sz w:val="28"/>
          <w:szCs w:val="28"/>
        </w:rPr>
        <w:t>Замедление массы тела и роста</w:t>
      </w:r>
      <w:r>
        <w:rPr>
          <w:rFonts w:ascii="Times New Roman" w:hAnsi="Times New Roman" w:cs="Times New Roman"/>
          <w:bCs/>
          <w:sz w:val="28"/>
          <w:szCs w:val="28"/>
        </w:rPr>
        <w:t xml:space="preserve">. Прибавка массы тела составляет 2 кг в год, длины тела – 5 см в год. Происходит изменение пропорций тела: увеличение туловища в 2 раза, длины рук – в 2,5 раза, ног – в 3 раза. Наблюдается относительное преобладание высоты головы и длины туловища над конечностями. </w:t>
      </w:r>
    </w:p>
    <w:p w:rsidR="00884F6C" w:rsidRDefault="007A482E" w:rsidP="007A482E">
      <w:pPr>
        <w:jc w:val="both"/>
        <w:rPr>
          <w:rFonts w:ascii="Times New Roman" w:hAnsi="Times New Roman" w:cs="Times New Roman"/>
          <w:bCs/>
          <w:sz w:val="28"/>
          <w:szCs w:val="28"/>
        </w:rPr>
      </w:pPr>
      <w:r>
        <w:rPr>
          <w:rFonts w:ascii="Times New Roman" w:hAnsi="Times New Roman" w:cs="Times New Roman"/>
          <w:bCs/>
          <w:sz w:val="28"/>
          <w:szCs w:val="28"/>
        </w:rPr>
        <w:t xml:space="preserve">Интенсивное нарастание мышечной массы. Для этого возрастного периода характерно быстрое продвижение ручной умелости – «завоевание карандаша». </w:t>
      </w:r>
    </w:p>
    <w:p w:rsidR="007A482E" w:rsidRPr="00FD1341" w:rsidRDefault="007A482E" w:rsidP="007A482E">
      <w:pPr>
        <w:jc w:val="both"/>
        <w:rPr>
          <w:rFonts w:ascii="Times New Roman" w:hAnsi="Times New Roman" w:cs="Times New Roman"/>
          <w:bCs/>
          <w:sz w:val="28"/>
          <w:szCs w:val="28"/>
        </w:rPr>
      </w:pPr>
      <w:r>
        <w:rPr>
          <w:rFonts w:ascii="Times New Roman" w:hAnsi="Times New Roman" w:cs="Times New Roman"/>
          <w:bCs/>
          <w:sz w:val="28"/>
          <w:szCs w:val="28"/>
        </w:rPr>
        <w:t>Нарастающая двигательная активность, совершенствование ходьбы, овладение бегом, ходьбой по наклонной плоскости, дальнейшее совершенствование движений руки. Повышение работоспособности, бодрствование без утомления до 6-, 6,5 часов.</w:t>
      </w:r>
    </w:p>
    <w:p w:rsidR="007A482E" w:rsidRPr="004205FE" w:rsidRDefault="007A482E" w:rsidP="007A482E">
      <w:pPr>
        <w:rPr>
          <w:rFonts w:ascii="Times New Roman" w:hAnsi="Times New Roman" w:cs="Times New Roman"/>
          <w:bCs/>
          <w:sz w:val="28"/>
          <w:szCs w:val="28"/>
        </w:rPr>
      </w:pPr>
      <w:r w:rsidRPr="004205FE">
        <w:rPr>
          <w:rFonts w:ascii="Times New Roman" w:hAnsi="Times New Roman" w:cs="Times New Roman"/>
          <w:bCs/>
          <w:sz w:val="28"/>
          <w:szCs w:val="28"/>
          <w:u w:val="single"/>
        </w:rPr>
        <w:t>Масса тела</w:t>
      </w:r>
      <w:r w:rsidRPr="004205FE">
        <w:rPr>
          <w:rFonts w:ascii="Times New Roman" w:hAnsi="Times New Roman" w:cs="Times New Roman"/>
          <w:bCs/>
          <w:sz w:val="28"/>
          <w:szCs w:val="28"/>
        </w:rPr>
        <w:t xml:space="preserve"> в 1 год составляет в среднем 10 кг +/- 3.</w:t>
      </w:r>
    </w:p>
    <w:p w:rsidR="007A482E" w:rsidRPr="004205FE" w:rsidRDefault="007A482E" w:rsidP="007A482E">
      <w:pPr>
        <w:rPr>
          <w:rFonts w:ascii="Times New Roman" w:hAnsi="Times New Roman" w:cs="Times New Roman"/>
          <w:bCs/>
          <w:sz w:val="28"/>
          <w:szCs w:val="28"/>
        </w:rPr>
      </w:pPr>
      <w:r w:rsidRPr="004205FE">
        <w:rPr>
          <w:rFonts w:ascii="Times New Roman" w:hAnsi="Times New Roman" w:cs="Times New Roman"/>
          <w:bCs/>
          <w:sz w:val="28"/>
          <w:szCs w:val="28"/>
        </w:rPr>
        <w:t>От  1 года до 5 лет: М д = 10+ 2N, где N – число лет ребенка;</w:t>
      </w:r>
    </w:p>
    <w:p w:rsidR="007A482E" w:rsidRPr="004205FE" w:rsidRDefault="007A482E" w:rsidP="007A482E">
      <w:pPr>
        <w:rPr>
          <w:rFonts w:ascii="Times New Roman" w:hAnsi="Times New Roman" w:cs="Times New Roman"/>
          <w:bCs/>
          <w:sz w:val="28"/>
          <w:szCs w:val="28"/>
        </w:rPr>
      </w:pPr>
      <w:r w:rsidRPr="004205FE">
        <w:rPr>
          <w:rFonts w:ascii="Times New Roman" w:hAnsi="Times New Roman" w:cs="Times New Roman"/>
          <w:bCs/>
          <w:sz w:val="28"/>
          <w:szCs w:val="28"/>
        </w:rPr>
        <w:t>в 5 лет масса тела в среднем равна 20 кг +/- 6;</w:t>
      </w:r>
    </w:p>
    <w:p w:rsidR="007A482E" w:rsidRPr="004205FE" w:rsidRDefault="007A482E" w:rsidP="007A482E">
      <w:pPr>
        <w:rPr>
          <w:rFonts w:ascii="Times New Roman" w:hAnsi="Times New Roman" w:cs="Times New Roman"/>
          <w:bCs/>
          <w:sz w:val="28"/>
          <w:szCs w:val="28"/>
        </w:rPr>
      </w:pPr>
      <w:r w:rsidRPr="004205FE">
        <w:rPr>
          <w:rFonts w:ascii="Times New Roman" w:hAnsi="Times New Roman" w:cs="Times New Roman"/>
          <w:bCs/>
          <w:sz w:val="28"/>
          <w:szCs w:val="28"/>
          <w:u w:val="single"/>
        </w:rPr>
        <w:t>Длина тела</w:t>
      </w:r>
      <w:r w:rsidRPr="004205FE">
        <w:rPr>
          <w:rFonts w:ascii="Times New Roman" w:hAnsi="Times New Roman" w:cs="Times New Roman"/>
          <w:bCs/>
          <w:sz w:val="28"/>
          <w:szCs w:val="28"/>
        </w:rPr>
        <w:t xml:space="preserve"> в 1 год составляет в среднем 75 см+/- 4 см.</w:t>
      </w:r>
    </w:p>
    <w:p w:rsidR="007A482E" w:rsidRPr="004205FE" w:rsidRDefault="007A482E" w:rsidP="007A482E">
      <w:pPr>
        <w:rPr>
          <w:rFonts w:ascii="Times New Roman" w:hAnsi="Times New Roman" w:cs="Times New Roman"/>
          <w:bCs/>
          <w:sz w:val="28"/>
          <w:szCs w:val="28"/>
        </w:rPr>
      </w:pPr>
      <w:r w:rsidRPr="004205FE">
        <w:rPr>
          <w:rFonts w:ascii="Times New Roman" w:hAnsi="Times New Roman" w:cs="Times New Roman"/>
          <w:bCs/>
          <w:sz w:val="28"/>
          <w:szCs w:val="28"/>
        </w:rPr>
        <w:t>От 1 года до 5 лет: Lд =75+5 N, где N – число лет ребенка.</w:t>
      </w:r>
    </w:p>
    <w:p w:rsidR="007A482E" w:rsidRPr="004205FE" w:rsidRDefault="007A482E" w:rsidP="007A482E">
      <w:pPr>
        <w:rPr>
          <w:rFonts w:ascii="Times New Roman" w:hAnsi="Times New Roman" w:cs="Times New Roman"/>
          <w:bCs/>
          <w:sz w:val="28"/>
          <w:szCs w:val="28"/>
        </w:rPr>
      </w:pPr>
      <w:r w:rsidRPr="004205FE">
        <w:rPr>
          <w:rFonts w:ascii="Times New Roman" w:hAnsi="Times New Roman" w:cs="Times New Roman"/>
          <w:bCs/>
          <w:sz w:val="28"/>
          <w:szCs w:val="28"/>
        </w:rPr>
        <w:t>В 5 лет длина тела 110 см +/- 6 см.</w:t>
      </w:r>
    </w:p>
    <w:p w:rsidR="007A482E" w:rsidRPr="00884F6C" w:rsidRDefault="007A482E" w:rsidP="007A482E">
      <w:pPr>
        <w:rPr>
          <w:rFonts w:ascii="Times New Roman" w:hAnsi="Times New Roman" w:cs="Times New Roman"/>
          <w:bCs/>
          <w:sz w:val="28"/>
          <w:szCs w:val="28"/>
          <w:u w:val="single"/>
        </w:rPr>
      </w:pPr>
      <w:r w:rsidRPr="00884F6C">
        <w:rPr>
          <w:rFonts w:ascii="Times New Roman" w:hAnsi="Times New Roman" w:cs="Times New Roman"/>
          <w:bCs/>
          <w:sz w:val="28"/>
          <w:szCs w:val="28"/>
          <w:u w:val="single"/>
        </w:rPr>
        <w:t>Окружность головы.</w:t>
      </w:r>
    </w:p>
    <w:p w:rsidR="007A482E" w:rsidRPr="004205FE" w:rsidRDefault="007A482E" w:rsidP="007A482E">
      <w:pPr>
        <w:rPr>
          <w:rFonts w:ascii="Times New Roman" w:hAnsi="Times New Roman" w:cs="Times New Roman"/>
          <w:bCs/>
          <w:sz w:val="28"/>
          <w:szCs w:val="28"/>
        </w:rPr>
      </w:pPr>
      <w:r w:rsidRPr="004205FE">
        <w:rPr>
          <w:rFonts w:ascii="Times New Roman" w:hAnsi="Times New Roman" w:cs="Times New Roman"/>
          <w:bCs/>
          <w:sz w:val="28"/>
          <w:szCs w:val="28"/>
        </w:rPr>
        <w:t>До 5 лет увеличивается по 1 см в год, в 5 лет – 50 см, затем увеличивается по 0,5 см.</w:t>
      </w:r>
    </w:p>
    <w:p w:rsidR="007A482E" w:rsidRPr="00884F6C" w:rsidRDefault="007A482E" w:rsidP="007A482E">
      <w:pPr>
        <w:rPr>
          <w:rFonts w:ascii="Times New Roman" w:hAnsi="Times New Roman" w:cs="Times New Roman"/>
          <w:bCs/>
          <w:sz w:val="28"/>
          <w:szCs w:val="28"/>
          <w:u w:val="single"/>
        </w:rPr>
      </w:pPr>
      <w:r w:rsidRPr="00884F6C">
        <w:rPr>
          <w:rFonts w:ascii="Times New Roman" w:hAnsi="Times New Roman" w:cs="Times New Roman"/>
          <w:bCs/>
          <w:sz w:val="28"/>
          <w:szCs w:val="28"/>
          <w:u w:val="single"/>
        </w:rPr>
        <w:t>Окружность груди.</w:t>
      </w:r>
    </w:p>
    <w:p w:rsidR="007A482E" w:rsidRPr="004205FE" w:rsidRDefault="007A482E" w:rsidP="007A482E">
      <w:pPr>
        <w:rPr>
          <w:rFonts w:ascii="Times New Roman" w:hAnsi="Times New Roman" w:cs="Times New Roman"/>
          <w:bCs/>
          <w:sz w:val="28"/>
          <w:szCs w:val="28"/>
        </w:rPr>
      </w:pPr>
      <w:r w:rsidRPr="004205FE">
        <w:rPr>
          <w:rFonts w:ascii="Times New Roman" w:hAnsi="Times New Roman" w:cs="Times New Roman"/>
          <w:bCs/>
          <w:sz w:val="28"/>
          <w:szCs w:val="28"/>
        </w:rPr>
        <w:t>С 1 года до 10 лет увеличивается на 1,5 см в год.</w:t>
      </w:r>
    </w:p>
    <w:p w:rsidR="007A482E" w:rsidRPr="001948B0" w:rsidRDefault="007A482E" w:rsidP="007A482E">
      <w:pPr>
        <w:pStyle w:val="ab"/>
        <w:numPr>
          <w:ilvl w:val="0"/>
          <w:numId w:val="11"/>
        </w:numPr>
        <w:spacing w:line="360" w:lineRule="auto"/>
        <w:jc w:val="both"/>
        <w:rPr>
          <w:rFonts w:ascii="Times New Roman" w:hAnsi="Times New Roman" w:cs="Times New Roman"/>
          <w:b/>
          <w:bCs/>
          <w:sz w:val="28"/>
          <w:szCs w:val="28"/>
        </w:rPr>
      </w:pPr>
      <w:r w:rsidRPr="001948B0">
        <w:rPr>
          <w:rFonts w:ascii="Times New Roman" w:hAnsi="Times New Roman" w:cs="Times New Roman"/>
          <w:b/>
          <w:bCs/>
          <w:sz w:val="28"/>
          <w:szCs w:val="28"/>
        </w:rPr>
        <w:t>Показатели НПР детей преддошкольного и дошкольного возраста.</w:t>
      </w:r>
    </w:p>
    <w:p w:rsidR="007A482E" w:rsidRDefault="006C0DE9" w:rsidP="00225E4D">
      <w:pPr>
        <w:pStyle w:val="a3"/>
        <w:jc w:val="both"/>
        <w:rPr>
          <w:rFonts w:ascii="Times New Roman" w:hAnsi="Times New Roman" w:cs="Times New Roman"/>
          <w:sz w:val="28"/>
          <w:szCs w:val="28"/>
        </w:rPr>
      </w:pPr>
      <w:r>
        <w:rPr>
          <w:rFonts w:ascii="Times New Roman" w:hAnsi="Times New Roman" w:cs="Times New Roman"/>
          <w:sz w:val="28"/>
          <w:szCs w:val="28"/>
        </w:rPr>
        <w:t>Преддошкольный и д</w:t>
      </w:r>
      <w:r w:rsidR="007A482E">
        <w:rPr>
          <w:rFonts w:ascii="Times New Roman" w:hAnsi="Times New Roman" w:cs="Times New Roman"/>
          <w:sz w:val="28"/>
          <w:szCs w:val="28"/>
        </w:rPr>
        <w:t>ошкольный возраст  - это переломный период, определяющий дальнейшее развитие ребенка, период отождествления себя с окружающими людьми. В эти годы ребенок активно познает мир.</w:t>
      </w:r>
    </w:p>
    <w:p w:rsidR="00225E4D" w:rsidRDefault="00225E4D" w:rsidP="007A48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Наивысшая степень эмоциональных проявлений. Преобладание положительных эмоциональных реакций. Закладывание основ интеллекта. Развитие речи. Речь становиться основным средством общения со взрослыми и детьми. </w:t>
      </w:r>
    </w:p>
    <w:p w:rsidR="006C0DE9" w:rsidRPr="006C0DE9" w:rsidRDefault="006C0DE9" w:rsidP="007A482E">
      <w:pPr>
        <w:spacing w:line="360" w:lineRule="auto"/>
        <w:jc w:val="both"/>
        <w:rPr>
          <w:rFonts w:ascii="Times New Roman" w:hAnsi="Times New Roman" w:cs="Times New Roman"/>
          <w:b/>
          <w:i/>
          <w:sz w:val="28"/>
          <w:szCs w:val="28"/>
          <w:u w:val="single"/>
        </w:rPr>
      </w:pPr>
      <w:r w:rsidRPr="006C0DE9">
        <w:rPr>
          <w:rFonts w:ascii="Times New Roman" w:hAnsi="Times New Roman" w:cs="Times New Roman"/>
          <w:b/>
          <w:i/>
          <w:sz w:val="28"/>
          <w:szCs w:val="28"/>
          <w:u w:val="single"/>
        </w:rPr>
        <w:t>Преддошкольный период.</w:t>
      </w:r>
    </w:p>
    <w:p w:rsidR="00225E4D" w:rsidRDefault="00225E4D" w:rsidP="007A48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2-м году 8-10 слов в месяц. На 3-ем – 50-60 слов. От 2,5 до 3-х лет словарный запас – 1200-1500 слов.  Речь простыми фразами. Ребенок легко повторяет услышанные фразы. </w:t>
      </w:r>
    </w:p>
    <w:p w:rsidR="00225E4D" w:rsidRDefault="00225E4D" w:rsidP="007A48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Быстрое развитие памяти. Изучение признаков предмета – исследовательское поведение. Развивающее действие изобразительной и конструктивной деятельности. </w:t>
      </w:r>
    </w:p>
    <w:p w:rsidR="00225E4D" w:rsidRDefault="00225E4D" w:rsidP="007A48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Становление индивидуальных черт характера и поведения. Характерна способность мозга к выработке внутреннего торможения, на основе которой формируются волевые качества личности. </w:t>
      </w:r>
    </w:p>
    <w:p w:rsidR="00225E4D" w:rsidRDefault="00233132" w:rsidP="007A482E">
      <w:p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225E4D">
        <w:rPr>
          <w:rFonts w:ascii="Times New Roman" w:hAnsi="Times New Roman" w:cs="Times New Roman"/>
          <w:sz w:val="28"/>
          <w:szCs w:val="28"/>
        </w:rPr>
        <w:t xml:space="preserve">збирательное отношение к детям. </w:t>
      </w:r>
    </w:p>
    <w:p w:rsidR="00225E4D" w:rsidRDefault="00233132" w:rsidP="007A48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2,5 – 3 года ребенок запоминает стихи и песенки, речь его эмоционально выразительна. Появляются элементы ролевой игры. </w:t>
      </w:r>
    </w:p>
    <w:p w:rsidR="00233132" w:rsidRDefault="00233132" w:rsidP="007A48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Центральным образованием 3-летнего ребенка является система «Я». </w:t>
      </w:r>
    </w:p>
    <w:p w:rsidR="00233132" w:rsidRDefault="00233132" w:rsidP="007A482E">
      <w:pPr>
        <w:spacing w:line="360" w:lineRule="auto"/>
        <w:jc w:val="both"/>
        <w:rPr>
          <w:rFonts w:ascii="Times New Roman" w:hAnsi="Times New Roman" w:cs="Times New Roman"/>
          <w:sz w:val="28"/>
          <w:szCs w:val="28"/>
        </w:rPr>
      </w:pPr>
      <w:r>
        <w:rPr>
          <w:rFonts w:ascii="Times New Roman" w:hAnsi="Times New Roman" w:cs="Times New Roman"/>
          <w:sz w:val="28"/>
          <w:szCs w:val="28"/>
        </w:rPr>
        <w:t>Любопытство – мотивирующая сила для умственного развития.</w:t>
      </w:r>
    </w:p>
    <w:p w:rsidR="00233132" w:rsidRDefault="00233132" w:rsidP="007A482E">
      <w:pPr>
        <w:spacing w:line="360" w:lineRule="auto"/>
        <w:jc w:val="both"/>
        <w:rPr>
          <w:rFonts w:ascii="Times New Roman" w:hAnsi="Times New Roman" w:cs="Times New Roman"/>
          <w:sz w:val="28"/>
          <w:szCs w:val="28"/>
        </w:rPr>
      </w:pPr>
      <w:r>
        <w:rPr>
          <w:rFonts w:ascii="Times New Roman" w:hAnsi="Times New Roman" w:cs="Times New Roman"/>
          <w:sz w:val="28"/>
          <w:szCs w:val="28"/>
        </w:rPr>
        <w:t>Очень важно для умственного развития ребенка появление вопросов: «Что?», «Где?», «Зачем?», «Почему?», «Куда?», «Когда?».</w:t>
      </w:r>
    </w:p>
    <w:p w:rsidR="007038E5" w:rsidRDefault="00233132" w:rsidP="00AC2C34">
      <w:pPr>
        <w:pStyle w:val="a3"/>
        <w:jc w:val="both"/>
        <w:rPr>
          <w:rFonts w:ascii="Times New Roman" w:hAnsi="Times New Roman" w:cs="Times New Roman"/>
          <w:sz w:val="28"/>
          <w:szCs w:val="28"/>
          <w:u w:val="single"/>
        </w:rPr>
      </w:pPr>
      <w:r w:rsidRPr="00233132">
        <w:rPr>
          <w:rFonts w:ascii="Times New Roman" w:hAnsi="Times New Roman" w:cs="Times New Roman"/>
          <w:sz w:val="28"/>
          <w:szCs w:val="28"/>
          <w:u w:val="single"/>
        </w:rPr>
        <w:t>Ведущие линии развития.</w:t>
      </w:r>
    </w:p>
    <w:p w:rsidR="00233132" w:rsidRDefault="00233132" w:rsidP="00AC2C34">
      <w:pPr>
        <w:pStyle w:val="a3"/>
        <w:jc w:val="both"/>
        <w:rPr>
          <w:rFonts w:ascii="Times New Roman" w:hAnsi="Times New Roman" w:cs="Times New Roman"/>
          <w:sz w:val="28"/>
          <w:szCs w:val="28"/>
        </w:rPr>
      </w:pPr>
      <w:r>
        <w:rPr>
          <w:rFonts w:ascii="Times New Roman" w:hAnsi="Times New Roman" w:cs="Times New Roman"/>
          <w:sz w:val="28"/>
          <w:szCs w:val="28"/>
        </w:rPr>
        <w:t>1 год 6 месяцев  - 1 год 9 месяцев – обобщение предметов по существующим признакам. Изобразительная и конструктивная деятельности.  Игровая деятельность.</w:t>
      </w:r>
    </w:p>
    <w:p w:rsidR="00233132" w:rsidRPr="00233132" w:rsidRDefault="00233132" w:rsidP="00AC2C34">
      <w:pPr>
        <w:pStyle w:val="a3"/>
        <w:jc w:val="both"/>
        <w:rPr>
          <w:rFonts w:ascii="Times New Roman" w:hAnsi="Times New Roman" w:cs="Times New Roman"/>
          <w:sz w:val="28"/>
          <w:szCs w:val="28"/>
          <w:u w:val="single"/>
        </w:rPr>
      </w:pPr>
      <w:r w:rsidRPr="00233132">
        <w:rPr>
          <w:rFonts w:ascii="Times New Roman" w:hAnsi="Times New Roman" w:cs="Times New Roman"/>
          <w:sz w:val="28"/>
          <w:szCs w:val="28"/>
          <w:u w:val="single"/>
        </w:rPr>
        <w:t>Оценка нормального развития в 3 года:</w:t>
      </w:r>
    </w:p>
    <w:p w:rsidR="00233132" w:rsidRPr="00233132" w:rsidRDefault="00233132" w:rsidP="00AC2C34">
      <w:pPr>
        <w:pStyle w:val="a3"/>
        <w:jc w:val="both"/>
        <w:rPr>
          <w:rFonts w:ascii="Times New Roman" w:hAnsi="Times New Roman" w:cs="Times New Roman"/>
          <w:sz w:val="28"/>
          <w:szCs w:val="28"/>
          <w:u w:val="single"/>
        </w:rPr>
      </w:pPr>
    </w:p>
    <w:p w:rsidR="007038E5" w:rsidRDefault="00233132" w:rsidP="0023313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умение правильно говорить</w:t>
      </w:r>
    </w:p>
    <w:p w:rsidR="00233132" w:rsidRDefault="00233132" w:rsidP="0023313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различать основные цвета</w:t>
      </w:r>
    </w:p>
    <w:p w:rsidR="00233132" w:rsidRDefault="00233132" w:rsidP="0023313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играть, конструировать, изображать</w:t>
      </w:r>
    </w:p>
    <w:p w:rsidR="00233132" w:rsidRDefault="00233132" w:rsidP="0023313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свободно двигаться</w:t>
      </w:r>
    </w:p>
    <w:p w:rsidR="00233132" w:rsidRDefault="00233132" w:rsidP="0023313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навыки самостоятельности</w:t>
      </w:r>
    </w:p>
    <w:p w:rsidR="00233132" w:rsidRDefault="00233132" w:rsidP="00233132">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Хороший показатель развития речи – наличие </w:t>
      </w:r>
      <w:r w:rsidRPr="00233132">
        <w:rPr>
          <w:rFonts w:ascii="Times New Roman" w:hAnsi="Times New Roman" w:cs="Times New Roman"/>
          <w:sz w:val="28"/>
          <w:szCs w:val="28"/>
        </w:rPr>
        <w:t>вопросов: «Что?», «Где?», «</w:t>
      </w:r>
      <w:r>
        <w:rPr>
          <w:rFonts w:ascii="Times New Roman" w:hAnsi="Times New Roman" w:cs="Times New Roman"/>
          <w:sz w:val="28"/>
          <w:szCs w:val="28"/>
        </w:rPr>
        <w:t>Ку</w:t>
      </w:r>
      <w:r w:rsidRPr="00233132">
        <w:rPr>
          <w:rFonts w:ascii="Times New Roman" w:hAnsi="Times New Roman" w:cs="Times New Roman"/>
          <w:sz w:val="28"/>
          <w:szCs w:val="28"/>
        </w:rPr>
        <w:t>да?».</w:t>
      </w:r>
    </w:p>
    <w:p w:rsidR="00425906" w:rsidRDefault="00425906" w:rsidP="00233132">
      <w:pPr>
        <w:pStyle w:val="ab"/>
        <w:spacing w:line="360" w:lineRule="auto"/>
        <w:jc w:val="both"/>
        <w:rPr>
          <w:rFonts w:ascii="Times New Roman" w:hAnsi="Times New Roman" w:cs="Times New Roman"/>
          <w:sz w:val="28"/>
          <w:szCs w:val="28"/>
        </w:rPr>
      </w:pPr>
    </w:p>
    <w:p w:rsidR="00425906" w:rsidRDefault="00425906" w:rsidP="00233132">
      <w:pPr>
        <w:pStyle w:val="ab"/>
        <w:spacing w:line="360" w:lineRule="auto"/>
        <w:jc w:val="both"/>
        <w:rPr>
          <w:rFonts w:ascii="Times New Roman" w:hAnsi="Times New Roman" w:cs="Times New Roman"/>
          <w:b/>
          <w:i/>
          <w:sz w:val="28"/>
          <w:szCs w:val="28"/>
          <w:u w:val="single"/>
        </w:rPr>
      </w:pPr>
      <w:r w:rsidRPr="00425906">
        <w:rPr>
          <w:rFonts w:ascii="Times New Roman" w:hAnsi="Times New Roman" w:cs="Times New Roman"/>
          <w:b/>
          <w:i/>
          <w:sz w:val="28"/>
          <w:szCs w:val="28"/>
          <w:u w:val="single"/>
        </w:rPr>
        <w:t>Дошкольный период.</w:t>
      </w:r>
    </w:p>
    <w:p w:rsidR="006C0DE9" w:rsidRPr="00425906" w:rsidRDefault="006C0DE9" w:rsidP="00233132">
      <w:pPr>
        <w:pStyle w:val="ab"/>
        <w:spacing w:line="360" w:lineRule="auto"/>
        <w:jc w:val="both"/>
        <w:rPr>
          <w:rFonts w:ascii="Times New Roman" w:hAnsi="Times New Roman" w:cs="Times New Roman"/>
          <w:b/>
          <w:i/>
          <w:sz w:val="28"/>
          <w:szCs w:val="28"/>
          <w:u w:val="single"/>
        </w:rPr>
      </w:pPr>
    </w:p>
    <w:p w:rsidR="00425906" w:rsidRDefault="006C0DE9" w:rsidP="00233132">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Характерно преобладание эмоций, к концу периода их сдержанность. Совершенствование памяти. Интенсивное развитие интеллекта. Происходит утончение и углубление чувств (красота природы, радость творчества). Склонность к фантазии. Видеть в предметах не то, что в них есть, а то, что желательно ему, и если окружающие не верят – «уход в себя».</w:t>
      </w:r>
    </w:p>
    <w:p w:rsidR="006C0DE9" w:rsidRDefault="006C0DE9" w:rsidP="00233132">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Характерно развитие са</w:t>
      </w:r>
      <w:r w:rsidR="00884F6C">
        <w:rPr>
          <w:rFonts w:ascii="Times New Roman" w:hAnsi="Times New Roman" w:cs="Times New Roman"/>
          <w:sz w:val="28"/>
          <w:szCs w:val="28"/>
        </w:rPr>
        <w:t>мостоятельности и независимости,</w:t>
      </w:r>
      <w:r>
        <w:rPr>
          <w:rFonts w:ascii="Times New Roman" w:hAnsi="Times New Roman" w:cs="Times New Roman"/>
          <w:sz w:val="28"/>
          <w:szCs w:val="28"/>
        </w:rPr>
        <w:t xml:space="preserve"> формируется самолюбие. Одна из причин возникновения упрямства – это</w:t>
      </w:r>
      <w:r w:rsidR="00884F6C">
        <w:rPr>
          <w:rFonts w:ascii="Times New Roman" w:hAnsi="Times New Roman" w:cs="Times New Roman"/>
          <w:sz w:val="28"/>
          <w:szCs w:val="28"/>
        </w:rPr>
        <w:t xml:space="preserve"> ощущен</w:t>
      </w:r>
      <w:r>
        <w:rPr>
          <w:rFonts w:ascii="Times New Roman" w:hAnsi="Times New Roman" w:cs="Times New Roman"/>
          <w:sz w:val="28"/>
          <w:szCs w:val="28"/>
        </w:rPr>
        <w:t>ие у ребенка ущемления его самостоятельности и инициативы. Самосознание «Я».</w:t>
      </w:r>
    </w:p>
    <w:p w:rsidR="008568CE" w:rsidRPr="008568CE" w:rsidRDefault="008568CE" w:rsidP="00233132">
      <w:pPr>
        <w:pStyle w:val="ab"/>
        <w:spacing w:line="360" w:lineRule="auto"/>
        <w:jc w:val="both"/>
        <w:rPr>
          <w:rFonts w:ascii="Times New Roman" w:hAnsi="Times New Roman" w:cs="Times New Roman"/>
          <w:sz w:val="28"/>
          <w:szCs w:val="28"/>
          <w:u w:val="single"/>
        </w:rPr>
      </w:pPr>
      <w:r w:rsidRPr="008568CE">
        <w:rPr>
          <w:rFonts w:ascii="Times New Roman" w:hAnsi="Times New Roman" w:cs="Times New Roman"/>
          <w:sz w:val="28"/>
          <w:szCs w:val="28"/>
          <w:u w:val="single"/>
        </w:rPr>
        <w:t>Ведущая линия развития:</w:t>
      </w:r>
    </w:p>
    <w:p w:rsidR="008568CE" w:rsidRDefault="008568CE" w:rsidP="008568CE">
      <w:pPr>
        <w:pStyle w:val="ab"/>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Игровая, ролевая игра, игра в воображаемую действительность.</w:t>
      </w:r>
    </w:p>
    <w:p w:rsidR="008568CE" w:rsidRDefault="008568CE" w:rsidP="008568CE">
      <w:pPr>
        <w:pStyle w:val="ab"/>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 овладение новым объектом.</w:t>
      </w:r>
    </w:p>
    <w:p w:rsidR="008568CE" w:rsidRDefault="008568CE" w:rsidP="008568CE">
      <w:pPr>
        <w:spacing w:line="360" w:lineRule="auto"/>
        <w:jc w:val="both"/>
        <w:rPr>
          <w:rFonts w:ascii="Times New Roman" w:hAnsi="Times New Roman" w:cs="Times New Roman"/>
          <w:sz w:val="28"/>
          <w:szCs w:val="28"/>
        </w:rPr>
      </w:pPr>
      <w:r>
        <w:rPr>
          <w:rFonts w:ascii="Times New Roman" w:hAnsi="Times New Roman" w:cs="Times New Roman"/>
          <w:sz w:val="28"/>
          <w:szCs w:val="28"/>
        </w:rPr>
        <w:t>Ребенок очень нуждается в похвале и одобрении.</w:t>
      </w:r>
    </w:p>
    <w:p w:rsidR="00514299" w:rsidRDefault="00514299" w:rsidP="008568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Конец дошкольного периода (6-7 лет) – очень важный период в жизни ребенка, и это связано с наступлением школьной зрелости. К этому моменту ребенок становиться более сдержанным в проявлении своих чувств, игровые интересы сменяются познавательными. </w:t>
      </w:r>
    </w:p>
    <w:p w:rsidR="00514299" w:rsidRDefault="00514299" w:rsidP="008568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Способность сосредоточиваться достигает в 4 года 15 минут, в 5-6 лет уже 30-40 минут. </w:t>
      </w:r>
    </w:p>
    <w:p w:rsidR="00233132" w:rsidRDefault="00514299" w:rsidP="00C370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 7 годам «логическая способность» достигает 80% максимально возможной. </w:t>
      </w:r>
    </w:p>
    <w:p w:rsidR="007038E5" w:rsidRPr="00DE32CD" w:rsidRDefault="007038E5" w:rsidP="00AC2C34">
      <w:pPr>
        <w:pStyle w:val="a3"/>
        <w:jc w:val="both"/>
        <w:rPr>
          <w:rFonts w:ascii="Times New Roman" w:hAnsi="Times New Roman" w:cs="Times New Roman"/>
          <w:sz w:val="28"/>
          <w:szCs w:val="28"/>
        </w:rPr>
      </w:pPr>
    </w:p>
    <w:p w:rsidR="00AC2C34" w:rsidRDefault="00514299" w:rsidP="00AC2C34">
      <w:pPr>
        <w:spacing w:line="360" w:lineRule="auto"/>
        <w:jc w:val="both"/>
        <w:rPr>
          <w:rFonts w:ascii="Times New Roman" w:hAnsi="Times New Roman" w:cs="Times New Roman"/>
          <w:sz w:val="28"/>
          <w:szCs w:val="28"/>
          <w:u w:val="single"/>
        </w:rPr>
      </w:pPr>
      <w:r w:rsidRPr="00514299">
        <w:rPr>
          <w:rFonts w:ascii="Times New Roman" w:hAnsi="Times New Roman" w:cs="Times New Roman"/>
          <w:sz w:val="28"/>
          <w:szCs w:val="28"/>
          <w:u w:val="single"/>
        </w:rPr>
        <w:t>Оценка школьной зрелости.</w:t>
      </w:r>
    </w:p>
    <w:p w:rsidR="00514299" w:rsidRDefault="00514299" w:rsidP="00AC2C34">
      <w:pPr>
        <w:spacing w:line="360" w:lineRule="auto"/>
        <w:jc w:val="both"/>
        <w:rPr>
          <w:rFonts w:ascii="Times New Roman" w:hAnsi="Times New Roman" w:cs="Times New Roman"/>
          <w:sz w:val="28"/>
          <w:szCs w:val="28"/>
        </w:rPr>
      </w:pPr>
      <w:r w:rsidRPr="00514299">
        <w:rPr>
          <w:rFonts w:ascii="Times New Roman" w:hAnsi="Times New Roman" w:cs="Times New Roman"/>
          <w:sz w:val="28"/>
          <w:szCs w:val="28"/>
        </w:rPr>
        <w:t>Ребенок готов к поступлению в школу</w:t>
      </w:r>
      <w:r>
        <w:rPr>
          <w:rFonts w:ascii="Times New Roman" w:hAnsi="Times New Roman" w:cs="Times New Roman"/>
          <w:sz w:val="28"/>
          <w:szCs w:val="28"/>
        </w:rPr>
        <w:t xml:space="preserve">, если у него выпал первый молочный зуб. </w:t>
      </w:r>
    </w:p>
    <w:p w:rsidR="00514299" w:rsidRDefault="00514299" w:rsidP="00AC2C3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Второй простой тест – способность правой рукой через голову </w:t>
      </w:r>
      <w:r w:rsidR="000D232A">
        <w:rPr>
          <w:rFonts w:ascii="Times New Roman" w:hAnsi="Times New Roman" w:cs="Times New Roman"/>
          <w:sz w:val="28"/>
          <w:szCs w:val="28"/>
        </w:rPr>
        <w:t>достать</w:t>
      </w:r>
      <w:r>
        <w:rPr>
          <w:rFonts w:ascii="Times New Roman" w:hAnsi="Times New Roman" w:cs="Times New Roman"/>
          <w:sz w:val="28"/>
          <w:szCs w:val="28"/>
        </w:rPr>
        <w:t xml:space="preserve"> мочку левого уха. </w:t>
      </w:r>
    </w:p>
    <w:p w:rsidR="00514299" w:rsidRPr="00DE32CD" w:rsidRDefault="00514299" w:rsidP="00AC2C34">
      <w:pPr>
        <w:spacing w:line="360" w:lineRule="auto"/>
        <w:jc w:val="both"/>
        <w:rPr>
          <w:rFonts w:ascii="Times New Roman" w:hAnsi="Times New Roman" w:cs="Times New Roman"/>
          <w:b/>
          <w:bCs/>
          <w:sz w:val="28"/>
          <w:szCs w:val="28"/>
        </w:rPr>
        <w:sectPr w:rsidR="00514299" w:rsidRPr="00DE32CD" w:rsidSect="007038E5">
          <w:footerReference w:type="default" r:id="rId10"/>
          <w:pgSz w:w="11906" w:h="16838"/>
          <w:pgMar w:top="851" w:right="851" w:bottom="851" w:left="851" w:header="709" w:footer="709" w:gutter="0"/>
          <w:cols w:space="708"/>
          <w:rtlGutter/>
          <w:docGrid w:linePitch="360"/>
        </w:sectPr>
      </w:pPr>
      <w:r>
        <w:rPr>
          <w:rFonts w:ascii="Times New Roman" w:hAnsi="Times New Roman" w:cs="Times New Roman"/>
          <w:sz w:val="28"/>
          <w:szCs w:val="28"/>
        </w:rPr>
        <w:t xml:space="preserve">Следующий тест – Керна – Ирасика – рисунок человека или срисовывание короткой фразы из трех слов, срисовывание группы точек. Ребенок 4-5 лет рисует человека из </w:t>
      </w:r>
      <w:r>
        <w:rPr>
          <w:rFonts w:ascii="Times New Roman" w:hAnsi="Times New Roman" w:cs="Times New Roman"/>
          <w:sz w:val="28"/>
          <w:szCs w:val="28"/>
        </w:rPr>
        <w:lastRenderedPageBreak/>
        <w:t>элементов</w:t>
      </w:r>
      <w:r w:rsidR="007C4203">
        <w:rPr>
          <w:rFonts w:ascii="Times New Roman" w:hAnsi="Times New Roman" w:cs="Times New Roman"/>
          <w:sz w:val="28"/>
          <w:szCs w:val="28"/>
        </w:rPr>
        <w:t xml:space="preserve"> (голова, туловище, руки, ноги), а на 6 году – еще волосы на голове, уши, глаза, рот и пальцы на руках и ногах.</w:t>
      </w:r>
    </w:p>
    <w:p w:rsidR="007033C8" w:rsidRPr="00DE32CD" w:rsidRDefault="007033C8" w:rsidP="00AC2C34">
      <w:pPr>
        <w:spacing w:line="360" w:lineRule="auto"/>
        <w:jc w:val="both"/>
        <w:rPr>
          <w:rFonts w:ascii="Times New Roman" w:hAnsi="Times New Roman" w:cs="Times New Roman"/>
          <w:sz w:val="28"/>
          <w:szCs w:val="28"/>
        </w:rPr>
      </w:pPr>
    </w:p>
    <w:tbl>
      <w:tblPr>
        <w:tblStyle w:val="a4"/>
        <w:tblpPr w:leftFromText="180" w:rightFromText="180" w:vertAnchor="text" w:horzAnchor="margin" w:tblpY="518"/>
        <w:tblW w:w="14890" w:type="dxa"/>
        <w:tblLook w:val="01E0"/>
      </w:tblPr>
      <w:tblGrid>
        <w:gridCol w:w="1716"/>
        <w:gridCol w:w="3507"/>
        <w:gridCol w:w="2921"/>
        <w:gridCol w:w="3325"/>
        <w:gridCol w:w="3421"/>
      </w:tblGrid>
      <w:tr w:rsidR="00DE32CD" w:rsidRPr="00DE32CD" w:rsidTr="007038E5">
        <w:trPr>
          <w:trHeight w:val="140"/>
        </w:trPr>
        <w:tc>
          <w:tcPr>
            <w:tcW w:w="1716" w:type="dxa"/>
          </w:tcPr>
          <w:p w:rsidR="00AC2C34" w:rsidRPr="00DE32CD" w:rsidRDefault="00AC2C34" w:rsidP="007038E5">
            <w:pPr>
              <w:rPr>
                <w:rFonts w:cs="Times New Roman"/>
              </w:rPr>
            </w:pPr>
            <w:r w:rsidRPr="00DE32CD">
              <w:rPr>
                <w:rFonts w:cs="Times New Roman"/>
              </w:rPr>
              <w:t>Возраст, лет</w:t>
            </w:r>
          </w:p>
        </w:tc>
        <w:tc>
          <w:tcPr>
            <w:tcW w:w="3507" w:type="dxa"/>
          </w:tcPr>
          <w:p w:rsidR="00AC2C34" w:rsidRPr="00DE32CD" w:rsidRDefault="00AC2C34" w:rsidP="007038E5">
            <w:pPr>
              <w:rPr>
                <w:rFonts w:cs="Times New Roman"/>
              </w:rPr>
            </w:pPr>
            <w:r w:rsidRPr="00DE32CD">
              <w:rPr>
                <w:rFonts w:cs="Times New Roman"/>
              </w:rPr>
              <w:t>Развитие речи</w:t>
            </w:r>
          </w:p>
        </w:tc>
        <w:tc>
          <w:tcPr>
            <w:tcW w:w="2921" w:type="dxa"/>
          </w:tcPr>
          <w:p w:rsidR="00AC2C34" w:rsidRPr="00DE32CD" w:rsidRDefault="00AC2C34" w:rsidP="007038E5">
            <w:pPr>
              <w:rPr>
                <w:rFonts w:cs="Times New Roman"/>
              </w:rPr>
            </w:pPr>
            <w:r w:rsidRPr="00DE32CD">
              <w:rPr>
                <w:rFonts w:cs="Times New Roman"/>
              </w:rPr>
              <w:t>Сенсорное развитие</w:t>
            </w:r>
          </w:p>
        </w:tc>
        <w:tc>
          <w:tcPr>
            <w:tcW w:w="3325" w:type="dxa"/>
          </w:tcPr>
          <w:p w:rsidR="00AC2C34" w:rsidRPr="00DE32CD" w:rsidRDefault="00AC2C34" w:rsidP="007038E5">
            <w:pPr>
              <w:rPr>
                <w:rFonts w:cs="Times New Roman"/>
              </w:rPr>
            </w:pPr>
            <w:r w:rsidRPr="00DE32CD">
              <w:rPr>
                <w:rFonts w:cs="Times New Roman"/>
              </w:rPr>
              <w:t>Игровая деятельность</w:t>
            </w:r>
          </w:p>
        </w:tc>
        <w:tc>
          <w:tcPr>
            <w:tcW w:w="3421" w:type="dxa"/>
          </w:tcPr>
          <w:p w:rsidR="00AC2C34" w:rsidRPr="00DE32CD" w:rsidRDefault="00AC2C34" w:rsidP="007038E5">
            <w:pPr>
              <w:rPr>
                <w:rFonts w:cs="Times New Roman"/>
              </w:rPr>
            </w:pPr>
            <w:r w:rsidRPr="00DE32CD">
              <w:rPr>
                <w:rFonts w:cs="Times New Roman"/>
              </w:rPr>
              <w:t>Моторика, навыки самообслуживания</w:t>
            </w:r>
          </w:p>
        </w:tc>
      </w:tr>
      <w:tr w:rsidR="00DE32CD" w:rsidRPr="00DE32CD" w:rsidTr="007038E5">
        <w:trPr>
          <w:trHeight w:val="140"/>
        </w:trPr>
        <w:tc>
          <w:tcPr>
            <w:tcW w:w="1716" w:type="dxa"/>
          </w:tcPr>
          <w:p w:rsidR="00AC2C34" w:rsidRPr="00DE32CD" w:rsidRDefault="00AC2C34" w:rsidP="007038E5">
            <w:pPr>
              <w:rPr>
                <w:rFonts w:cs="Times New Roman"/>
              </w:rPr>
            </w:pPr>
            <w:r w:rsidRPr="00DE32CD">
              <w:rPr>
                <w:rFonts w:cs="Times New Roman"/>
              </w:rPr>
              <w:t>1,5</w:t>
            </w:r>
          </w:p>
        </w:tc>
        <w:tc>
          <w:tcPr>
            <w:tcW w:w="3507" w:type="dxa"/>
          </w:tcPr>
          <w:p w:rsidR="00AC2C34" w:rsidRPr="00DE32CD" w:rsidRDefault="00AC2C34" w:rsidP="007038E5">
            <w:pPr>
              <w:rPr>
                <w:rFonts w:cs="Times New Roman"/>
              </w:rPr>
            </w:pPr>
            <w:r w:rsidRPr="00DE32CD">
              <w:rPr>
                <w:rFonts w:cs="Times New Roman"/>
              </w:rPr>
              <w:t>Словарный запас 10-15 слов.</w:t>
            </w:r>
          </w:p>
        </w:tc>
        <w:tc>
          <w:tcPr>
            <w:tcW w:w="2921" w:type="dxa"/>
          </w:tcPr>
          <w:p w:rsidR="00AC2C34" w:rsidRPr="00DE32CD" w:rsidRDefault="00AC2C34" w:rsidP="007038E5">
            <w:pPr>
              <w:rPr>
                <w:rFonts w:cs="Times New Roman"/>
              </w:rPr>
            </w:pPr>
            <w:r w:rsidRPr="00DE32CD">
              <w:rPr>
                <w:rFonts w:cs="Times New Roman"/>
              </w:rPr>
              <w:t>Ориентация в 2-х контрастных величинах предметов и 3-4 формах предметов.</w:t>
            </w:r>
          </w:p>
        </w:tc>
        <w:tc>
          <w:tcPr>
            <w:tcW w:w="3325" w:type="dxa"/>
          </w:tcPr>
          <w:p w:rsidR="00AC2C34" w:rsidRPr="00DE32CD" w:rsidRDefault="00AC2C34" w:rsidP="007038E5">
            <w:pPr>
              <w:rPr>
                <w:rFonts w:cs="Times New Roman"/>
              </w:rPr>
            </w:pPr>
            <w:r w:rsidRPr="00DE32CD">
              <w:rPr>
                <w:rFonts w:cs="Times New Roman"/>
              </w:rPr>
              <w:t>Воспроизведение ранее разученных и отдельных часто наблюдаемых действий.</w:t>
            </w:r>
          </w:p>
        </w:tc>
        <w:tc>
          <w:tcPr>
            <w:tcW w:w="3421" w:type="dxa"/>
          </w:tcPr>
          <w:p w:rsidR="00AC2C34" w:rsidRPr="00DE32CD" w:rsidRDefault="00AC2C34" w:rsidP="007038E5">
            <w:pPr>
              <w:rPr>
                <w:rFonts w:cs="Times New Roman"/>
              </w:rPr>
            </w:pPr>
            <w:r w:rsidRPr="00DE32CD">
              <w:rPr>
                <w:rFonts w:cs="Times New Roman"/>
              </w:rPr>
              <w:t>Длительное хождение, перешагивание через препятствия, лежащие на полу. Самостоятельный прием пищи.</w:t>
            </w:r>
          </w:p>
        </w:tc>
      </w:tr>
      <w:tr w:rsidR="00DE32CD" w:rsidRPr="00DE32CD" w:rsidTr="007038E5">
        <w:trPr>
          <w:trHeight w:val="140"/>
        </w:trPr>
        <w:tc>
          <w:tcPr>
            <w:tcW w:w="1716" w:type="dxa"/>
          </w:tcPr>
          <w:p w:rsidR="00AC2C34" w:rsidRPr="00DE32CD" w:rsidRDefault="00AC2C34" w:rsidP="007038E5">
            <w:pPr>
              <w:rPr>
                <w:rFonts w:cs="Times New Roman"/>
              </w:rPr>
            </w:pPr>
            <w:r w:rsidRPr="00DE32CD">
              <w:rPr>
                <w:rFonts w:cs="Times New Roman"/>
              </w:rPr>
              <w:t>2</w:t>
            </w:r>
          </w:p>
        </w:tc>
        <w:tc>
          <w:tcPr>
            <w:tcW w:w="3507" w:type="dxa"/>
          </w:tcPr>
          <w:p w:rsidR="00AC2C34" w:rsidRPr="00DE32CD" w:rsidRDefault="00AC2C34" w:rsidP="007038E5">
            <w:pPr>
              <w:rPr>
                <w:rFonts w:cs="Times New Roman"/>
              </w:rPr>
            </w:pPr>
            <w:r w:rsidRPr="00DE32CD">
              <w:rPr>
                <w:rFonts w:cs="Times New Roman"/>
              </w:rPr>
              <w:t>Словарный запас  - 200-300 слов. Появление предложений из 2-3 слов. Употребление местоимений.</w:t>
            </w:r>
          </w:p>
        </w:tc>
        <w:tc>
          <w:tcPr>
            <w:tcW w:w="2921" w:type="dxa"/>
          </w:tcPr>
          <w:p w:rsidR="00AC2C34" w:rsidRPr="00DE32CD" w:rsidRDefault="00AC2C34" w:rsidP="007038E5">
            <w:pPr>
              <w:rPr>
                <w:rFonts w:cs="Times New Roman"/>
              </w:rPr>
            </w:pPr>
            <w:r w:rsidRPr="00DE32CD">
              <w:rPr>
                <w:rFonts w:cs="Times New Roman"/>
              </w:rPr>
              <w:t>Ориентация в 3-4 контрастных величинах предметов. Подбирание по образцу и слову 3-4 цветов.</w:t>
            </w:r>
          </w:p>
        </w:tc>
        <w:tc>
          <w:tcPr>
            <w:tcW w:w="3325" w:type="dxa"/>
          </w:tcPr>
          <w:p w:rsidR="00AC2C34" w:rsidRPr="00DE32CD" w:rsidRDefault="00AC2C34" w:rsidP="007038E5">
            <w:pPr>
              <w:rPr>
                <w:rFonts w:cs="Times New Roman"/>
              </w:rPr>
            </w:pPr>
            <w:r w:rsidRPr="00DE32CD">
              <w:rPr>
                <w:rFonts w:cs="Times New Roman"/>
              </w:rPr>
              <w:t>Воспроизведение ряда последовательных действий.</w:t>
            </w:r>
          </w:p>
        </w:tc>
        <w:tc>
          <w:tcPr>
            <w:tcW w:w="3421" w:type="dxa"/>
          </w:tcPr>
          <w:p w:rsidR="00AC2C34" w:rsidRPr="00DE32CD" w:rsidRDefault="00AC2C34" w:rsidP="007038E5">
            <w:pPr>
              <w:rPr>
                <w:rFonts w:cs="Times New Roman"/>
              </w:rPr>
            </w:pPr>
            <w:r w:rsidRPr="00DE32CD">
              <w:rPr>
                <w:rFonts w:cs="Times New Roman"/>
              </w:rPr>
              <w:t>перешагивание через препятствие высотой 10 см. Частичное самостоятельное одевание (трусы, шапка, ботинки)</w:t>
            </w:r>
          </w:p>
        </w:tc>
      </w:tr>
      <w:tr w:rsidR="00DE32CD" w:rsidRPr="00DE32CD" w:rsidTr="007038E5">
        <w:trPr>
          <w:trHeight w:val="140"/>
        </w:trPr>
        <w:tc>
          <w:tcPr>
            <w:tcW w:w="1716" w:type="dxa"/>
          </w:tcPr>
          <w:p w:rsidR="00AC2C34" w:rsidRPr="00DE32CD" w:rsidRDefault="00AC2C34" w:rsidP="007038E5">
            <w:pPr>
              <w:rPr>
                <w:rFonts w:cs="Times New Roman"/>
              </w:rPr>
            </w:pPr>
            <w:r w:rsidRPr="00DE32CD">
              <w:rPr>
                <w:rFonts w:cs="Times New Roman"/>
              </w:rPr>
              <w:t>2,5</w:t>
            </w:r>
          </w:p>
        </w:tc>
        <w:tc>
          <w:tcPr>
            <w:tcW w:w="3507" w:type="dxa"/>
          </w:tcPr>
          <w:p w:rsidR="00AC2C34" w:rsidRPr="00DE32CD" w:rsidRDefault="00AC2C34" w:rsidP="007038E5">
            <w:pPr>
              <w:rPr>
                <w:rFonts w:cs="Times New Roman"/>
              </w:rPr>
            </w:pPr>
            <w:r w:rsidRPr="00DE32CD">
              <w:rPr>
                <w:rFonts w:cs="Times New Roman"/>
              </w:rPr>
              <w:t>Словарный запас 400-600 слов. Произношение сложных (более 3-х слов) предложений, употребление местоимения и прилагательных, ответы на вопрос «где?», «куда?»</w:t>
            </w:r>
          </w:p>
        </w:tc>
        <w:tc>
          <w:tcPr>
            <w:tcW w:w="2921" w:type="dxa"/>
          </w:tcPr>
          <w:p w:rsidR="00AC2C34" w:rsidRPr="00DE32CD" w:rsidRDefault="00AC2C34" w:rsidP="007038E5">
            <w:pPr>
              <w:rPr>
                <w:rFonts w:cs="Times New Roman"/>
              </w:rPr>
            </w:pPr>
            <w:r w:rsidRPr="00DE32CD">
              <w:rPr>
                <w:rFonts w:cs="Times New Roman"/>
              </w:rPr>
              <w:t>Подбор по образцу геометрических фигур</w:t>
            </w:r>
          </w:p>
        </w:tc>
        <w:tc>
          <w:tcPr>
            <w:tcW w:w="3325" w:type="dxa"/>
          </w:tcPr>
          <w:p w:rsidR="00AC2C34" w:rsidRPr="00DE32CD" w:rsidRDefault="00AC2C34" w:rsidP="007038E5">
            <w:pPr>
              <w:rPr>
                <w:rFonts w:cs="Times New Roman"/>
              </w:rPr>
            </w:pPr>
            <w:r w:rsidRPr="00DE32CD">
              <w:rPr>
                <w:rFonts w:cs="Times New Roman"/>
              </w:rPr>
              <w:t>Приобретение сюжетного характера игры, постройки и присвоение названия им.</w:t>
            </w:r>
          </w:p>
        </w:tc>
        <w:tc>
          <w:tcPr>
            <w:tcW w:w="3421" w:type="dxa"/>
          </w:tcPr>
          <w:p w:rsidR="00AC2C34" w:rsidRPr="00DE32CD" w:rsidRDefault="00AC2C34" w:rsidP="007038E5">
            <w:pPr>
              <w:rPr>
                <w:rFonts w:cs="Times New Roman"/>
              </w:rPr>
            </w:pPr>
            <w:r w:rsidRPr="00DE32CD">
              <w:rPr>
                <w:rFonts w:cs="Times New Roman"/>
              </w:rPr>
              <w:t>Полное одевание, но без застегивания пуговиц и завязывания шнурков.</w:t>
            </w:r>
          </w:p>
        </w:tc>
      </w:tr>
      <w:tr w:rsidR="00DE32CD" w:rsidRPr="00DE32CD" w:rsidTr="007038E5">
        <w:trPr>
          <w:trHeight w:val="140"/>
        </w:trPr>
        <w:tc>
          <w:tcPr>
            <w:tcW w:w="1716" w:type="dxa"/>
          </w:tcPr>
          <w:p w:rsidR="00AC2C34" w:rsidRPr="00DE32CD" w:rsidRDefault="00AC2C34" w:rsidP="007038E5">
            <w:pPr>
              <w:rPr>
                <w:rFonts w:cs="Times New Roman"/>
              </w:rPr>
            </w:pPr>
            <w:r w:rsidRPr="00DE32CD">
              <w:rPr>
                <w:rFonts w:cs="Times New Roman"/>
              </w:rPr>
              <w:t>3</w:t>
            </w:r>
          </w:p>
        </w:tc>
        <w:tc>
          <w:tcPr>
            <w:tcW w:w="3507" w:type="dxa"/>
          </w:tcPr>
          <w:p w:rsidR="00AC2C34" w:rsidRPr="00DE32CD" w:rsidRDefault="00AC2C34" w:rsidP="007038E5">
            <w:pPr>
              <w:rPr>
                <w:rFonts w:cs="Times New Roman"/>
              </w:rPr>
            </w:pPr>
            <w:r w:rsidRPr="00DE32CD">
              <w:rPr>
                <w:rFonts w:cs="Times New Roman"/>
              </w:rPr>
              <w:t>Словарный запас 800-1000 слов. Произнесение сложных придаточных предложений, числа имен существительных (единственное, множественное), времен глаголов (прошедшее, настоящее, будущее время)</w:t>
            </w:r>
          </w:p>
        </w:tc>
        <w:tc>
          <w:tcPr>
            <w:tcW w:w="2921" w:type="dxa"/>
          </w:tcPr>
          <w:p w:rsidR="00AC2C34" w:rsidRPr="00DE32CD" w:rsidRDefault="00AC2C34" w:rsidP="007038E5">
            <w:pPr>
              <w:rPr>
                <w:rFonts w:cs="Times New Roman"/>
              </w:rPr>
            </w:pPr>
            <w:r w:rsidRPr="00DE32CD">
              <w:rPr>
                <w:rFonts w:cs="Times New Roman"/>
              </w:rPr>
              <w:t>Распознавание 4 основных цветов. Рисунки в стадии бесформенных изображений с присвоением им названия.</w:t>
            </w:r>
          </w:p>
        </w:tc>
        <w:tc>
          <w:tcPr>
            <w:tcW w:w="3325" w:type="dxa"/>
          </w:tcPr>
          <w:p w:rsidR="00AC2C34" w:rsidRPr="00DE32CD" w:rsidRDefault="00AC2C34" w:rsidP="007038E5">
            <w:pPr>
              <w:rPr>
                <w:rFonts w:cs="Times New Roman"/>
              </w:rPr>
            </w:pPr>
            <w:r w:rsidRPr="00DE32CD">
              <w:rPr>
                <w:rFonts w:cs="Times New Roman"/>
              </w:rPr>
              <w:t>Полное овладение сюжетной игрой.</w:t>
            </w:r>
          </w:p>
        </w:tc>
        <w:tc>
          <w:tcPr>
            <w:tcW w:w="3421" w:type="dxa"/>
          </w:tcPr>
          <w:p w:rsidR="00AC2C34" w:rsidRPr="00DE32CD" w:rsidRDefault="00AC2C34" w:rsidP="007038E5">
            <w:pPr>
              <w:rPr>
                <w:rFonts w:cs="Times New Roman"/>
              </w:rPr>
            </w:pPr>
            <w:r w:rsidRPr="00DE32CD">
              <w:rPr>
                <w:rFonts w:cs="Times New Roman"/>
              </w:rPr>
              <w:t>перепрыгивание через препятствия, застегивание пуговиц.</w:t>
            </w:r>
          </w:p>
        </w:tc>
      </w:tr>
      <w:tr w:rsidR="00DE32CD" w:rsidRPr="00DE32CD" w:rsidTr="007038E5">
        <w:trPr>
          <w:trHeight w:val="140"/>
        </w:trPr>
        <w:tc>
          <w:tcPr>
            <w:tcW w:w="1716" w:type="dxa"/>
          </w:tcPr>
          <w:p w:rsidR="00AC2C34" w:rsidRPr="00DE32CD" w:rsidRDefault="00AC2C34" w:rsidP="007038E5">
            <w:pPr>
              <w:jc w:val="center"/>
              <w:rPr>
                <w:rFonts w:cs="Times New Roman"/>
              </w:rPr>
            </w:pPr>
            <w:r w:rsidRPr="00DE32CD">
              <w:rPr>
                <w:rFonts w:cs="Times New Roman"/>
              </w:rPr>
              <w:t>Возраст, лет</w:t>
            </w:r>
          </w:p>
        </w:tc>
        <w:tc>
          <w:tcPr>
            <w:tcW w:w="3507" w:type="dxa"/>
          </w:tcPr>
          <w:p w:rsidR="00AC2C34" w:rsidRPr="00DE32CD" w:rsidRDefault="00AC2C34" w:rsidP="007038E5">
            <w:pPr>
              <w:jc w:val="center"/>
              <w:rPr>
                <w:rFonts w:cs="Times New Roman"/>
              </w:rPr>
            </w:pPr>
            <w:r w:rsidRPr="00DE32CD">
              <w:rPr>
                <w:rFonts w:cs="Times New Roman"/>
              </w:rPr>
              <w:t>Развитие речи</w:t>
            </w:r>
          </w:p>
        </w:tc>
        <w:tc>
          <w:tcPr>
            <w:tcW w:w="2921" w:type="dxa"/>
          </w:tcPr>
          <w:p w:rsidR="00AC2C34" w:rsidRPr="00DE32CD" w:rsidRDefault="00AC2C34" w:rsidP="007038E5">
            <w:pPr>
              <w:jc w:val="center"/>
              <w:rPr>
                <w:rFonts w:cs="Times New Roman"/>
              </w:rPr>
            </w:pPr>
            <w:r w:rsidRPr="00DE32CD">
              <w:rPr>
                <w:rFonts w:cs="Times New Roman"/>
              </w:rPr>
              <w:t>Игровая деятельность</w:t>
            </w:r>
          </w:p>
        </w:tc>
        <w:tc>
          <w:tcPr>
            <w:tcW w:w="6746" w:type="dxa"/>
            <w:gridSpan w:val="2"/>
          </w:tcPr>
          <w:p w:rsidR="00AC2C34" w:rsidRPr="00DE32CD" w:rsidRDefault="00AC2C34" w:rsidP="007038E5">
            <w:pPr>
              <w:jc w:val="center"/>
              <w:rPr>
                <w:rFonts w:cs="Times New Roman"/>
              </w:rPr>
            </w:pPr>
            <w:r w:rsidRPr="00DE32CD">
              <w:rPr>
                <w:rFonts w:cs="Times New Roman"/>
              </w:rPr>
              <w:t>Мышление</w:t>
            </w:r>
          </w:p>
        </w:tc>
      </w:tr>
      <w:tr w:rsidR="00DE32CD" w:rsidRPr="00DE32CD" w:rsidTr="007038E5">
        <w:trPr>
          <w:trHeight w:val="140"/>
        </w:trPr>
        <w:tc>
          <w:tcPr>
            <w:tcW w:w="1716" w:type="dxa"/>
          </w:tcPr>
          <w:p w:rsidR="00AC2C34" w:rsidRPr="00DE32CD" w:rsidRDefault="00AC2C34" w:rsidP="007038E5">
            <w:pPr>
              <w:rPr>
                <w:rFonts w:cs="Times New Roman"/>
              </w:rPr>
            </w:pPr>
            <w:r w:rsidRPr="00DE32CD">
              <w:rPr>
                <w:rFonts w:cs="Times New Roman"/>
              </w:rPr>
              <w:t>4</w:t>
            </w:r>
          </w:p>
        </w:tc>
        <w:tc>
          <w:tcPr>
            <w:tcW w:w="3507" w:type="dxa"/>
          </w:tcPr>
          <w:p w:rsidR="00AC2C34" w:rsidRPr="00DE32CD" w:rsidRDefault="00AC2C34" w:rsidP="007038E5">
            <w:pPr>
              <w:rPr>
                <w:rFonts w:cs="Times New Roman"/>
              </w:rPr>
            </w:pPr>
            <w:r w:rsidRPr="00DE32CD">
              <w:rPr>
                <w:rFonts w:cs="Times New Roman"/>
              </w:rPr>
              <w:t xml:space="preserve">Словарный запас 1500 слов. Использование сложносочиненных и </w:t>
            </w:r>
            <w:r w:rsidRPr="00DE32CD">
              <w:rPr>
                <w:rFonts w:cs="Times New Roman"/>
              </w:rPr>
              <w:lastRenderedPageBreak/>
              <w:t>вопросительных предложений. Начало процесса словотворчества.</w:t>
            </w:r>
          </w:p>
        </w:tc>
        <w:tc>
          <w:tcPr>
            <w:tcW w:w="2921" w:type="dxa"/>
          </w:tcPr>
          <w:p w:rsidR="00AC2C34" w:rsidRPr="00DE32CD" w:rsidRDefault="00AC2C34" w:rsidP="007038E5">
            <w:pPr>
              <w:rPr>
                <w:rFonts w:cs="Times New Roman"/>
              </w:rPr>
            </w:pPr>
            <w:r w:rsidRPr="00DE32CD">
              <w:rPr>
                <w:rFonts w:cs="Times New Roman"/>
              </w:rPr>
              <w:lastRenderedPageBreak/>
              <w:t>Активное освоение ролевой игры. Стремление к играм с другими детьми.</w:t>
            </w:r>
          </w:p>
        </w:tc>
        <w:tc>
          <w:tcPr>
            <w:tcW w:w="6746" w:type="dxa"/>
            <w:gridSpan w:val="2"/>
          </w:tcPr>
          <w:p w:rsidR="00AC2C34" w:rsidRPr="00DE32CD" w:rsidRDefault="00AC2C34" w:rsidP="007038E5">
            <w:pPr>
              <w:rPr>
                <w:rFonts w:cs="Times New Roman"/>
              </w:rPr>
            </w:pPr>
            <w:r w:rsidRPr="00DE32CD">
              <w:rPr>
                <w:rFonts w:cs="Times New Roman"/>
              </w:rPr>
              <w:t>Развитие непроизвольной памяти. Преобладание наглядно-действенного мышления. Начало формирования схематических изображений на рисунках.</w:t>
            </w:r>
          </w:p>
        </w:tc>
      </w:tr>
      <w:tr w:rsidR="00DE32CD" w:rsidRPr="00DE32CD" w:rsidTr="007038E5">
        <w:trPr>
          <w:trHeight w:val="140"/>
        </w:trPr>
        <w:tc>
          <w:tcPr>
            <w:tcW w:w="1716" w:type="dxa"/>
          </w:tcPr>
          <w:p w:rsidR="00AC2C34" w:rsidRPr="00DE32CD" w:rsidRDefault="00AC2C34" w:rsidP="007038E5">
            <w:pPr>
              <w:rPr>
                <w:rFonts w:cs="Times New Roman"/>
              </w:rPr>
            </w:pPr>
            <w:r w:rsidRPr="00DE32CD">
              <w:rPr>
                <w:rFonts w:cs="Times New Roman"/>
              </w:rPr>
              <w:lastRenderedPageBreak/>
              <w:t>5</w:t>
            </w:r>
          </w:p>
        </w:tc>
        <w:tc>
          <w:tcPr>
            <w:tcW w:w="3507" w:type="dxa"/>
          </w:tcPr>
          <w:p w:rsidR="00AC2C34" w:rsidRPr="00DE32CD" w:rsidRDefault="00AC2C34" w:rsidP="007038E5">
            <w:pPr>
              <w:rPr>
                <w:rFonts w:cs="Times New Roman"/>
              </w:rPr>
            </w:pPr>
            <w:r w:rsidRPr="00DE32CD">
              <w:rPr>
                <w:rFonts w:cs="Times New Roman"/>
              </w:rPr>
              <w:t>Словарный запас 2000 слов. Появление обобщающих слов. Активное словотворчество. Начало развития контекстной речи (может составить рассказ из нескольки предложений по картинке).</w:t>
            </w:r>
          </w:p>
        </w:tc>
        <w:tc>
          <w:tcPr>
            <w:tcW w:w="2921" w:type="dxa"/>
          </w:tcPr>
          <w:p w:rsidR="00AC2C34" w:rsidRPr="00DE32CD" w:rsidRDefault="00AC2C34" w:rsidP="007038E5">
            <w:pPr>
              <w:rPr>
                <w:rFonts w:cs="Times New Roman"/>
              </w:rPr>
            </w:pPr>
            <w:r w:rsidRPr="00DE32CD">
              <w:rPr>
                <w:rFonts w:cs="Times New Roman"/>
              </w:rPr>
              <w:t xml:space="preserve">Полное освоение ролевой игры. Умение играть с другими детьми. </w:t>
            </w:r>
          </w:p>
        </w:tc>
        <w:tc>
          <w:tcPr>
            <w:tcW w:w="6746" w:type="dxa"/>
            <w:gridSpan w:val="2"/>
          </w:tcPr>
          <w:p w:rsidR="00AC2C34" w:rsidRPr="00DE32CD" w:rsidRDefault="00AC2C34" w:rsidP="007038E5">
            <w:pPr>
              <w:rPr>
                <w:rFonts w:cs="Times New Roman"/>
              </w:rPr>
            </w:pPr>
            <w:r w:rsidRPr="00DE32CD">
              <w:rPr>
                <w:rFonts w:cs="Times New Roman"/>
              </w:rPr>
              <w:t>Формирование произвольной памяти. Начало перехода к наглядно-образному мышлению. Рисунки в стадии схематических изображений.</w:t>
            </w:r>
          </w:p>
        </w:tc>
      </w:tr>
      <w:tr w:rsidR="00DE32CD" w:rsidRPr="00DE32CD" w:rsidTr="007038E5">
        <w:trPr>
          <w:trHeight w:val="2521"/>
        </w:trPr>
        <w:tc>
          <w:tcPr>
            <w:tcW w:w="1716" w:type="dxa"/>
          </w:tcPr>
          <w:p w:rsidR="00AC2C34" w:rsidRPr="00DE32CD" w:rsidRDefault="00AC2C34" w:rsidP="007038E5">
            <w:pPr>
              <w:rPr>
                <w:rFonts w:cs="Times New Roman"/>
              </w:rPr>
            </w:pPr>
            <w:r w:rsidRPr="00DE32CD">
              <w:rPr>
                <w:rFonts w:cs="Times New Roman"/>
              </w:rPr>
              <w:t>6</w:t>
            </w:r>
          </w:p>
        </w:tc>
        <w:tc>
          <w:tcPr>
            <w:tcW w:w="3507" w:type="dxa"/>
          </w:tcPr>
          <w:p w:rsidR="00AC2C34" w:rsidRPr="00DE32CD" w:rsidRDefault="00AC2C34" w:rsidP="007038E5">
            <w:pPr>
              <w:rPr>
                <w:rFonts w:cs="Times New Roman"/>
              </w:rPr>
            </w:pPr>
            <w:r w:rsidRPr="00DE32CD">
              <w:rPr>
                <w:rFonts w:cs="Times New Roman"/>
              </w:rPr>
              <w:t>Словарный запас 3500 слов. Освоение всех фонематических (произношение всех звуков), орфоэпических  (овладение грамматическими конструкциями родного языка) и интонационных норм родного языка.</w:t>
            </w:r>
          </w:p>
        </w:tc>
        <w:tc>
          <w:tcPr>
            <w:tcW w:w="2921" w:type="dxa"/>
          </w:tcPr>
          <w:p w:rsidR="00AC2C34" w:rsidRPr="00DE32CD" w:rsidRDefault="00AC2C34" w:rsidP="007038E5">
            <w:pPr>
              <w:rPr>
                <w:rFonts w:cs="Times New Roman"/>
              </w:rPr>
            </w:pPr>
            <w:r w:rsidRPr="00DE32CD">
              <w:rPr>
                <w:rFonts w:cs="Times New Roman"/>
              </w:rPr>
              <w:t>Появление усложненных ролевых игр с правилами.</w:t>
            </w:r>
          </w:p>
        </w:tc>
        <w:tc>
          <w:tcPr>
            <w:tcW w:w="6746" w:type="dxa"/>
            <w:gridSpan w:val="2"/>
          </w:tcPr>
          <w:p w:rsidR="00AC2C34" w:rsidRPr="00DE32CD" w:rsidRDefault="00AC2C34" w:rsidP="007038E5">
            <w:pPr>
              <w:rPr>
                <w:rFonts w:cs="Times New Roman"/>
              </w:rPr>
            </w:pPr>
            <w:r w:rsidRPr="00DE32CD">
              <w:rPr>
                <w:rFonts w:cs="Times New Roman"/>
              </w:rPr>
              <w:t>Формирование наглядно-образного мышления. Длительность произвольного внимания 10-12 минут. Формирование правдоподобного изображения на картинках.</w:t>
            </w:r>
          </w:p>
        </w:tc>
      </w:tr>
      <w:tr w:rsidR="00DE32CD" w:rsidRPr="00DE32CD" w:rsidTr="007038E5">
        <w:trPr>
          <w:trHeight w:val="1774"/>
        </w:trPr>
        <w:tc>
          <w:tcPr>
            <w:tcW w:w="1716" w:type="dxa"/>
          </w:tcPr>
          <w:p w:rsidR="00AC2C34" w:rsidRPr="00DE32CD" w:rsidRDefault="00AC2C34" w:rsidP="007038E5">
            <w:pPr>
              <w:rPr>
                <w:rFonts w:cs="Times New Roman"/>
              </w:rPr>
            </w:pPr>
            <w:r w:rsidRPr="00DE32CD">
              <w:rPr>
                <w:rFonts w:cs="Times New Roman"/>
              </w:rPr>
              <w:t>7</w:t>
            </w:r>
          </w:p>
        </w:tc>
        <w:tc>
          <w:tcPr>
            <w:tcW w:w="3507" w:type="dxa"/>
          </w:tcPr>
          <w:p w:rsidR="00AC2C34" w:rsidRPr="00DE32CD" w:rsidRDefault="00AC2C34" w:rsidP="007038E5">
            <w:pPr>
              <w:rPr>
                <w:rFonts w:cs="Times New Roman"/>
              </w:rPr>
            </w:pPr>
            <w:r w:rsidRPr="00DE32CD">
              <w:rPr>
                <w:rFonts w:cs="Times New Roman"/>
              </w:rPr>
              <w:t>Сформированность контекстной речи (может составить рассказ по картинке с отображением прошедшего, настоящего, будущего)</w:t>
            </w:r>
          </w:p>
        </w:tc>
        <w:tc>
          <w:tcPr>
            <w:tcW w:w="2921" w:type="dxa"/>
          </w:tcPr>
          <w:p w:rsidR="00AC2C34" w:rsidRPr="00DE32CD" w:rsidRDefault="00AC2C34" w:rsidP="007038E5">
            <w:pPr>
              <w:rPr>
                <w:rFonts w:cs="Times New Roman"/>
              </w:rPr>
            </w:pPr>
            <w:r w:rsidRPr="00DE32CD">
              <w:rPr>
                <w:rFonts w:cs="Times New Roman"/>
              </w:rPr>
              <w:t xml:space="preserve">полное освоение ролевых игр с правилами. Умение играть с другими детьми, адекватное восприятие оценки результатов игры. </w:t>
            </w:r>
          </w:p>
        </w:tc>
        <w:tc>
          <w:tcPr>
            <w:tcW w:w="6746" w:type="dxa"/>
            <w:gridSpan w:val="2"/>
          </w:tcPr>
          <w:p w:rsidR="00AC2C34" w:rsidRPr="00DE32CD" w:rsidRDefault="00AC2C34" w:rsidP="007038E5">
            <w:pPr>
              <w:rPr>
                <w:rFonts w:cs="Times New Roman"/>
              </w:rPr>
            </w:pPr>
            <w:r w:rsidRPr="00DE32CD">
              <w:rPr>
                <w:rFonts w:cs="Times New Roman"/>
              </w:rPr>
              <w:t xml:space="preserve">Сформированность наглядно-образного мышления, начало формирования словесного мышления. Длительность произвольного внимания 15-20 минут. </w:t>
            </w:r>
          </w:p>
          <w:p w:rsidR="00AC2C34" w:rsidRPr="00DE32CD" w:rsidRDefault="00AC2C34" w:rsidP="007038E5">
            <w:pPr>
              <w:rPr>
                <w:rFonts w:cs="Times New Roman"/>
              </w:rPr>
            </w:pPr>
            <w:r w:rsidRPr="00DE32CD">
              <w:rPr>
                <w:rFonts w:cs="Times New Roman"/>
              </w:rPr>
              <w:t xml:space="preserve">Психофизиологическая готовность к систематическому обучению. </w:t>
            </w:r>
          </w:p>
        </w:tc>
      </w:tr>
    </w:tbl>
    <w:p w:rsidR="00EA6CEF" w:rsidRDefault="00EA6CEF" w:rsidP="00EA6CEF">
      <w:pPr>
        <w:rPr>
          <w:rFonts w:ascii="Times New Roman" w:hAnsi="Times New Roman" w:cs="Times New Roman"/>
          <w:b/>
          <w:sz w:val="24"/>
        </w:rPr>
      </w:pPr>
    </w:p>
    <w:p w:rsidR="007033C8" w:rsidRDefault="007033C8" w:rsidP="00EA6CEF">
      <w:pPr>
        <w:rPr>
          <w:rFonts w:ascii="Times New Roman" w:hAnsi="Times New Roman" w:cs="Times New Roman"/>
          <w:b/>
          <w:sz w:val="24"/>
        </w:rPr>
      </w:pPr>
    </w:p>
    <w:p w:rsidR="007033C8" w:rsidRPr="007033C8" w:rsidRDefault="007033C8" w:rsidP="007033C8">
      <w:pPr>
        <w:rPr>
          <w:rFonts w:ascii="Times New Roman" w:hAnsi="Times New Roman" w:cs="Times New Roman"/>
          <w:b/>
          <w:sz w:val="24"/>
          <w:szCs w:val="24"/>
        </w:rPr>
        <w:sectPr w:rsidR="007033C8" w:rsidRPr="007033C8" w:rsidSect="00AC2C34">
          <w:headerReference w:type="default" r:id="rId11"/>
          <w:footerReference w:type="default" r:id="rId12"/>
          <w:pgSz w:w="16838" w:h="11906" w:orient="landscape"/>
          <w:pgMar w:top="1701" w:right="1134" w:bottom="851" w:left="1134" w:header="709" w:footer="709" w:gutter="0"/>
          <w:cols w:space="708"/>
          <w:docGrid w:linePitch="360"/>
        </w:sectPr>
      </w:pPr>
    </w:p>
    <w:p w:rsidR="00EA6CEF" w:rsidRPr="007033C8" w:rsidRDefault="00EA6CEF" w:rsidP="007A482E">
      <w:pPr>
        <w:pStyle w:val="ab"/>
        <w:numPr>
          <w:ilvl w:val="0"/>
          <w:numId w:val="11"/>
        </w:numPr>
        <w:jc w:val="center"/>
        <w:rPr>
          <w:rFonts w:ascii="Times New Roman" w:hAnsi="Times New Roman" w:cs="Times New Roman"/>
          <w:b/>
          <w:sz w:val="28"/>
        </w:rPr>
      </w:pPr>
      <w:r w:rsidRPr="007033C8">
        <w:rPr>
          <w:rFonts w:ascii="Times New Roman" w:hAnsi="Times New Roman" w:cs="Times New Roman"/>
          <w:b/>
          <w:sz w:val="28"/>
          <w:szCs w:val="24"/>
        </w:rPr>
        <w:lastRenderedPageBreak/>
        <w:t xml:space="preserve">Особенности адаптации ребёнка </w:t>
      </w:r>
      <w:r w:rsidR="00AC2C34" w:rsidRPr="007033C8">
        <w:rPr>
          <w:rFonts w:ascii="Times New Roman" w:hAnsi="Times New Roman" w:cs="Times New Roman"/>
          <w:b/>
          <w:sz w:val="28"/>
          <w:szCs w:val="24"/>
        </w:rPr>
        <w:t>в детском дошкольном учреждении</w:t>
      </w:r>
      <w:r w:rsidR="007033C8">
        <w:rPr>
          <w:rFonts w:ascii="Times New Roman" w:hAnsi="Times New Roman" w:cs="Times New Roman"/>
          <w:b/>
          <w:sz w:val="28"/>
          <w:szCs w:val="24"/>
        </w:rPr>
        <w:t>.</w:t>
      </w:r>
    </w:p>
    <w:p w:rsidR="007C4203"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Достаточно серьезной проблемой в преддошкольном и дошкольном возрасте является поступление ребенка в дошкольное учреждение, посещение им различных подготовительных групп, групп гармоничного развития. </w:t>
      </w:r>
    </w:p>
    <w:p w:rsidR="007C4203" w:rsidRDefault="007C4203"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Стремление как можно раньше отдать ребенка в дошкольное учреждение (ясли, детский сад) не может считаться оправданным, особенно если у ребенка наблюдаются какие-либо отклонения в развитии. </w:t>
      </w:r>
    </w:p>
    <w:p w:rsidR="000D232A" w:rsidRDefault="000D232A"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 преддошкольном возрасте очень велика привязанность ребенка к матери, беспокойство при разлуке с ней сохраняется у девочек до 2,5, а у мальчиков — до 3,5 лет, поэтому нецелесообразно отделение ребенка от матери по крайней мере до 2 лет, когда велика угроза невротизации ребенка, которая может проявляться не только беспокойством при разрыве сложившегося эмоционального контакта, но и страхом при посторонних, незнакомых взрослых.</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До этого возраста разлука с матерью наносит серьезную травму чувству привязанности и является невротизирующим фактором в развитии ребенка, способным привести к утрате некоторых навыков (двигательных, гигиенических) и некоторой задержке психического развития. </w:t>
      </w:r>
    </w:p>
    <w:p w:rsidR="007C4203" w:rsidRDefault="007C4203"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Поэтому, если ребенок не оторван от матери в более раннем возрасте (до 6 месяцев), следует дождаться возраста, когда привязанность к матери не будет носить ярко выраженного зависимого характера, когда уменьшится беспокойство во время ее отсутствия, обусловленное формирующимся чувством собственного я, а контакты с незнакомыми взрослыми не будут сопровождаться настороженностью.</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 Как правило, это наступает в возрасте после 2 лет. Но если мать имеет возможность уделять ребенку достаточное внимание и стремится к этому, то весьма полезно и целесообразно отложить посещение детского дошкольного учреждения на полгода (у девочек) или даже на год (у мальчиков). </w:t>
      </w:r>
    </w:p>
    <w:p w:rsidR="007C4203" w:rsidRDefault="007C4203"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В этом возрасте домашнее воспитание, при условии достаточного общения со сверстниками, является более предпочтительным для психического развития ребенка.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Несколько более благоприятным для ребенка может оказаться посещение различных групп гармоничного развития, особенно если на занятиях присутствует кто-то из знакомого ему окружения.</w:t>
      </w:r>
    </w:p>
    <w:p w:rsidR="007C4203" w:rsidRDefault="007C4203"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Дети, впервые поступающие в детское дошкольное учреждение, сталкиваются с необходимостью адаптации к детскому коллективу, и не </w:t>
      </w:r>
      <w:r w:rsidRPr="00DE32CD">
        <w:rPr>
          <w:rFonts w:ascii="Times New Roman" w:hAnsi="Times New Roman" w:cs="Times New Roman"/>
          <w:sz w:val="28"/>
          <w:szCs w:val="28"/>
        </w:rPr>
        <w:lastRenderedPageBreak/>
        <w:t xml:space="preserve">всегда эта адаптация происходит успешно: у многих детей нарушаются сон, аппетит, они становятся раздражительными, плаксивыми.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Характер и длительность адаптационного периода зависит от многих факторов, среди которых можно отметить особенности нервной системы ребенка, состояние его здоровья, характер воспитательных действий в семье, особенности работы с детьми в том или ином дошкольном учреждении. </w:t>
      </w:r>
    </w:p>
    <w:p w:rsidR="007C4203" w:rsidRDefault="007C4203"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Поэтому на данном жизненном этапе велика роль медицинской сестры (участковой, кабинета здорового ребенка, семейной), которая должна помочь ребенку и его окружению подготовиться к поступлению в дошкольное учреждение. </w:t>
      </w:r>
    </w:p>
    <w:p w:rsidR="007C4203"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Эта подготовка должна начинаться задолго до самого момента прихода ребенка туда.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Уже при дородовом патронаже можно выяснить предполагаемые условия воспитания, мотивированность будущей матери и ее окружения к домашнему или коллективному воспитанию, возможности семьи (бытовые, материальные) находиться с ребенком достаточное время; в более позднем периоде можно рекомендовать переход к режиму дня, принятому в детском дошкольном учреждении, что позволит ребенку быстрее и легче приспособиться к условиям жизни там.</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Большое значение для подготовки ребенка к посещению детского дошкольного учреждения имеют мероприятия по оздоровлению ребенка, включающие исправление неблагоприятного фона развития ребенка, лечение хронических очагов инфекции, проведение профилактических прививок в соответствии с возрастом. </w:t>
      </w:r>
    </w:p>
    <w:p w:rsidR="00AC2C34" w:rsidRPr="00DE32CD" w:rsidRDefault="00AC2C34" w:rsidP="00AC2C34">
      <w:pPr>
        <w:pStyle w:val="a3"/>
        <w:jc w:val="both"/>
        <w:rPr>
          <w:rFonts w:ascii="Times New Roman" w:hAnsi="Times New Roman" w:cs="Times New Roman"/>
          <w:sz w:val="28"/>
          <w:szCs w:val="28"/>
        </w:rPr>
      </w:pPr>
    </w:p>
    <w:p w:rsidR="007C4203"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Непосредственно перед поступлением в дошкольное учреждение, но не позже чем за 1 месяц, необходимо</w:t>
      </w:r>
      <w:r w:rsidR="007C4203">
        <w:rPr>
          <w:rFonts w:ascii="Times New Roman" w:hAnsi="Times New Roman" w:cs="Times New Roman"/>
          <w:sz w:val="28"/>
          <w:szCs w:val="28"/>
        </w:rPr>
        <w:t>:</w:t>
      </w:r>
    </w:p>
    <w:p w:rsidR="007C4203"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отрегулировать питание ребенка, </w:t>
      </w:r>
    </w:p>
    <w:p w:rsidR="007C4203"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скорректировать в случае необходимости режим дня, </w:t>
      </w:r>
    </w:p>
    <w:p w:rsidR="007C4203"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попытаться исправить дефекты воспитания, </w:t>
      </w:r>
    </w:p>
    <w:p w:rsidR="007C4203"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провести оздоровление ребенка, </w:t>
      </w:r>
    </w:p>
    <w:p w:rsidR="007C4203"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сделать необходимые прививки или о</w:t>
      </w:r>
      <w:r w:rsidR="007C4203">
        <w:rPr>
          <w:rFonts w:ascii="Times New Roman" w:hAnsi="Times New Roman" w:cs="Times New Roman"/>
          <w:sz w:val="28"/>
          <w:szCs w:val="28"/>
        </w:rPr>
        <w:t>формить временный отвод от них.</w:t>
      </w:r>
    </w:p>
    <w:p w:rsidR="007C4203" w:rsidRDefault="007C4203" w:rsidP="00AC2C34">
      <w:pPr>
        <w:pStyle w:val="a3"/>
        <w:jc w:val="both"/>
        <w:rPr>
          <w:rFonts w:ascii="Times New Roman" w:hAnsi="Times New Roman" w:cs="Times New Roman"/>
          <w:sz w:val="28"/>
          <w:szCs w:val="28"/>
        </w:rPr>
      </w:pPr>
    </w:p>
    <w:p w:rsidR="00AC2C34" w:rsidRDefault="007C4203" w:rsidP="007C4203">
      <w:pPr>
        <w:pStyle w:val="a3"/>
        <w:jc w:val="both"/>
        <w:rPr>
          <w:rFonts w:ascii="Times New Roman" w:hAnsi="Times New Roman" w:cs="Times New Roman"/>
          <w:sz w:val="28"/>
          <w:szCs w:val="28"/>
        </w:rPr>
      </w:pPr>
      <w:r>
        <w:rPr>
          <w:rFonts w:ascii="Times New Roman" w:hAnsi="Times New Roman" w:cs="Times New Roman"/>
          <w:sz w:val="28"/>
          <w:szCs w:val="28"/>
        </w:rPr>
        <w:t>П</w:t>
      </w:r>
      <w:r w:rsidR="00AC2C34" w:rsidRPr="00DE32CD">
        <w:rPr>
          <w:rFonts w:ascii="Times New Roman" w:hAnsi="Times New Roman" w:cs="Times New Roman"/>
          <w:sz w:val="28"/>
          <w:szCs w:val="28"/>
        </w:rPr>
        <w:t xml:space="preserve">одробно и обстоятельно рассказать семье, как готовить ребенка к поступлению в дошкольное учреждение, и правильно, своевременно и точно оформить направления для проведения необходимых анализов </w:t>
      </w:r>
      <w:r>
        <w:rPr>
          <w:rFonts w:ascii="Times New Roman" w:hAnsi="Times New Roman" w:cs="Times New Roman"/>
          <w:sz w:val="28"/>
          <w:szCs w:val="28"/>
        </w:rPr>
        <w:t>и осмотра специалистами.</w:t>
      </w:r>
    </w:p>
    <w:p w:rsidR="007C4203" w:rsidRPr="007C4203" w:rsidRDefault="007C4203" w:rsidP="007C4203">
      <w:pPr>
        <w:pStyle w:val="a3"/>
        <w:jc w:val="both"/>
        <w:rPr>
          <w:rFonts w:ascii="Times New Roman" w:hAnsi="Times New Roman" w:cs="Times New Roman"/>
          <w:sz w:val="28"/>
          <w:szCs w:val="28"/>
        </w:rPr>
      </w:pPr>
    </w:p>
    <w:p w:rsidR="00EA6CEF" w:rsidRPr="001948B0" w:rsidRDefault="00EA6CEF" w:rsidP="007A482E">
      <w:pPr>
        <w:pStyle w:val="ab"/>
        <w:numPr>
          <w:ilvl w:val="0"/>
          <w:numId w:val="11"/>
        </w:numPr>
        <w:rPr>
          <w:rFonts w:ascii="Times New Roman" w:hAnsi="Times New Roman" w:cs="Times New Roman"/>
          <w:b/>
          <w:sz w:val="28"/>
        </w:rPr>
      </w:pPr>
      <w:r w:rsidRPr="001948B0">
        <w:rPr>
          <w:rFonts w:ascii="Times New Roman" w:hAnsi="Times New Roman" w:cs="Times New Roman"/>
          <w:b/>
          <w:sz w:val="28"/>
          <w:szCs w:val="24"/>
        </w:rPr>
        <w:t>Сте</w:t>
      </w:r>
      <w:r w:rsidR="005B3F15" w:rsidRPr="001948B0">
        <w:rPr>
          <w:rFonts w:ascii="Times New Roman" w:hAnsi="Times New Roman" w:cs="Times New Roman"/>
          <w:b/>
          <w:sz w:val="28"/>
          <w:szCs w:val="24"/>
        </w:rPr>
        <w:t>пени  дезадаптации детей в  ДДУ.</w:t>
      </w:r>
    </w:p>
    <w:p w:rsidR="00AC2C34" w:rsidRPr="00DE32CD" w:rsidRDefault="00AC2C34" w:rsidP="00AC2C34">
      <w:pPr>
        <w:pStyle w:val="a3"/>
        <w:jc w:val="both"/>
        <w:rPr>
          <w:rFonts w:ascii="Times New Roman" w:hAnsi="Times New Roman" w:cs="Times New Roman"/>
          <w:sz w:val="28"/>
          <w:szCs w:val="28"/>
        </w:rPr>
      </w:pPr>
      <w:r w:rsidRPr="007C4203">
        <w:rPr>
          <w:rFonts w:ascii="Times New Roman" w:hAnsi="Times New Roman" w:cs="Times New Roman"/>
          <w:sz w:val="28"/>
          <w:szCs w:val="28"/>
          <w:u w:val="single"/>
        </w:rPr>
        <w:t>Сон.</w:t>
      </w:r>
      <w:r w:rsidRPr="00DE32CD">
        <w:rPr>
          <w:rFonts w:ascii="Times New Roman" w:hAnsi="Times New Roman" w:cs="Times New Roman"/>
          <w:sz w:val="28"/>
          <w:szCs w:val="28"/>
        </w:rPr>
        <w:t xml:space="preserve"> Это первое, на чем может сказаться эмоциональная и психологическая перегрузка ребенка, посещающего детский сад. Ребенок может начать </w:t>
      </w:r>
      <w:r w:rsidRPr="00DE32CD">
        <w:rPr>
          <w:rFonts w:ascii="Times New Roman" w:hAnsi="Times New Roman" w:cs="Times New Roman"/>
          <w:sz w:val="28"/>
          <w:szCs w:val="28"/>
        </w:rPr>
        <w:lastRenderedPageBreak/>
        <w:t>просыпаться среди ночи, плакать, не просыпаясь, говорить во сне. Ребенок, который раньше вставал среди ночи и писал на горшок, может начать писаться в кровать. Ребенок, который писался один раз за ночь, может начать писаться чаще. Может измениться ритуал отхождения ко сну: из спокойного и самостоятельного может стать длительным, требующим присутствия родителей, с капризами перед сном и нетипичным для ребенка поведением. Изменение сна - это один из первых признаков, который появляется в результате психологической перегрузки при посещении детского сада.</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Поведение ребенка до и после детского сада. Если вы все сделали правильно, и ребенок пошел в детский сад легко и с удовольствием, на второй или третьей неделе ситуация может измениться. Ребенок может начать капризничать с утра и говорить, что он не хочет идти в детский сад, аргументируя это тем, что он не выспался, плохо себя чувствует, хочет сегодня остаться дома. Точно так же поведение после детского сада должно быть вами тщательно проанализировано. Гиперактивность, агрессивность, капризность, нетипичная для ребенка, или, наоборот, апатия, пассивность, сонливость, нежелание заниматься ранее интересовавшими вещами должны насторожить.</w:t>
      </w:r>
    </w:p>
    <w:p w:rsidR="00AC2C34" w:rsidRPr="00DE32CD" w:rsidRDefault="00AC2C34" w:rsidP="00AC2C34">
      <w:pPr>
        <w:shd w:val="clear" w:color="auto" w:fill="FFF6DC"/>
        <w:spacing w:after="48" w:line="185" w:lineRule="atLeast"/>
        <w:rPr>
          <w:rFonts w:ascii="Times New Roman" w:hAnsi="Times New Roman" w:cs="Times New Roman"/>
          <w:sz w:val="28"/>
          <w:szCs w:val="28"/>
        </w:rPr>
      </w:pPr>
      <w:r w:rsidRPr="00DE32CD">
        <w:rPr>
          <w:rFonts w:ascii="Times New Roman" w:hAnsi="Times New Roman" w:cs="Times New Roman"/>
          <w:sz w:val="28"/>
          <w:szCs w:val="28"/>
        </w:rPr>
        <w:t xml:space="preserve">У детей, которые даже в домашних условиях </w:t>
      </w:r>
      <w:r w:rsidRPr="00DE32CD">
        <w:rPr>
          <w:rFonts w:ascii="Times New Roman" w:hAnsi="Times New Roman" w:cs="Times New Roman"/>
          <w:i/>
          <w:iCs/>
          <w:sz w:val="28"/>
          <w:szCs w:val="28"/>
        </w:rPr>
        <w:t>имели проблемы с едой,</w:t>
      </w:r>
      <w:r w:rsidRPr="00DE32CD">
        <w:rPr>
          <w:rFonts w:ascii="Times New Roman" w:hAnsi="Times New Roman" w:cs="Times New Roman"/>
          <w:sz w:val="28"/>
          <w:szCs w:val="28"/>
        </w:rPr>
        <w:t>дезадаптация к детскому саду очень часто выражается в нежелании есть в детском саду. Боязнь прийти в детский сад к завтраку, остаться там на обед, негативная реакция малыша на запах еды в детском саду - это результат общего стресса, который ребенок переживает в адаптационный период. Если не обратить на это внимание вовремя, стресс от нежелания есть в детском саду можно довести до рвотной реакции на еду, предлагаемую в детском саду, или до дискинезии желчевыводящих путей.</w:t>
      </w:r>
    </w:p>
    <w:p w:rsidR="00AC2C34" w:rsidRPr="00DE32CD" w:rsidRDefault="00AC2C34" w:rsidP="00AC2C34">
      <w:pPr>
        <w:shd w:val="clear" w:color="auto" w:fill="FFFFFF"/>
        <w:spacing w:before="100" w:beforeAutospacing="1" w:after="100" w:afterAutospacing="1" w:line="240" w:lineRule="auto"/>
        <w:rPr>
          <w:rFonts w:ascii="Times New Roman" w:hAnsi="Times New Roman" w:cs="Times New Roman"/>
          <w:sz w:val="28"/>
          <w:szCs w:val="28"/>
        </w:rPr>
      </w:pPr>
      <w:r w:rsidRPr="007C4203">
        <w:rPr>
          <w:rFonts w:ascii="Times New Roman" w:hAnsi="Times New Roman" w:cs="Times New Roman"/>
          <w:iCs/>
          <w:sz w:val="28"/>
          <w:szCs w:val="28"/>
          <w:u w:val="single"/>
        </w:rPr>
        <w:t>Проблемы со стулом</w:t>
      </w:r>
      <w:r w:rsidRPr="00DE32CD">
        <w:rPr>
          <w:rFonts w:ascii="Times New Roman" w:hAnsi="Times New Roman" w:cs="Times New Roman"/>
          <w:sz w:val="28"/>
          <w:szCs w:val="28"/>
        </w:rPr>
        <w:t>в виде запоров (ребенок может стеснятся ходить в туалет в детском саду) или, наоборот, расстройства желудка на нервной почве перед походом в детское учреждение.  </w:t>
      </w:r>
      <w:r w:rsidRPr="00DE32CD">
        <w:rPr>
          <w:rFonts w:ascii="Times New Roman" w:hAnsi="Times New Roman" w:cs="Times New Roman"/>
          <w:sz w:val="28"/>
          <w:szCs w:val="28"/>
        </w:rPr>
        <w:br/>
      </w:r>
    </w:p>
    <w:p w:rsidR="00AC2C34" w:rsidRPr="00DE32CD" w:rsidRDefault="00AC2C34" w:rsidP="00AC2C34">
      <w:pPr>
        <w:shd w:val="clear" w:color="auto" w:fill="FFF6DC"/>
        <w:spacing w:after="48" w:line="185" w:lineRule="atLeast"/>
        <w:rPr>
          <w:rFonts w:ascii="Times New Roman" w:hAnsi="Times New Roman" w:cs="Times New Roman"/>
          <w:sz w:val="28"/>
          <w:szCs w:val="28"/>
        </w:rPr>
      </w:pPr>
      <w:r w:rsidRPr="00DE32CD">
        <w:rPr>
          <w:rFonts w:ascii="Times New Roman" w:hAnsi="Times New Roman" w:cs="Times New Roman"/>
          <w:sz w:val="28"/>
          <w:szCs w:val="28"/>
        </w:rPr>
        <w:t>Одним из неярких, но очень важным признаком детсадовской дезадаптации является </w:t>
      </w:r>
      <w:r w:rsidRPr="007C4203">
        <w:rPr>
          <w:rFonts w:ascii="Times New Roman" w:hAnsi="Times New Roman" w:cs="Times New Roman"/>
          <w:iCs/>
          <w:sz w:val="28"/>
          <w:szCs w:val="28"/>
          <w:u w:val="single"/>
        </w:rPr>
        <w:t>изменение взгляда и мимики ребенка</w:t>
      </w:r>
      <w:r w:rsidRPr="00DE32CD">
        <w:rPr>
          <w:rFonts w:ascii="Times New Roman" w:hAnsi="Times New Roman" w:cs="Times New Roman"/>
          <w:i/>
          <w:iCs/>
          <w:sz w:val="28"/>
          <w:szCs w:val="28"/>
        </w:rPr>
        <w:t>,</w:t>
      </w:r>
      <w:r w:rsidRPr="00DE32CD">
        <w:rPr>
          <w:rFonts w:ascii="Times New Roman" w:hAnsi="Times New Roman" w:cs="Times New Roman"/>
          <w:sz w:val="28"/>
          <w:szCs w:val="28"/>
        </w:rPr>
        <w:t xml:space="preserve"> его осанки и манеры двигаться. Не стоит думать, что это пройдет само собой.</w:t>
      </w:r>
    </w:p>
    <w:p w:rsidR="00AC2C34" w:rsidRPr="00DE32CD" w:rsidRDefault="00AC2C34" w:rsidP="00AC2C34">
      <w:pPr>
        <w:shd w:val="clear" w:color="auto" w:fill="FFF6DC"/>
        <w:spacing w:after="48" w:line="185" w:lineRule="atLeast"/>
        <w:rPr>
          <w:rFonts w:ascii="Times New Roman" w:hAnsi="Times New Roman" w:cs="Times New Roman"/>
          <w:sz w:val="28"/>
          <w:szCs w:val="28"/>
        </w:rPr>
      </w:pPr>
    </w:p>
    <w:p w:rsidR="00AC2C34" w:rsidRPr="00DE32CD" w:rsidRDefault="00AC2C34" w:rsidP="00AC2C34">
      <w:pPr>
        <w:shd w:val="clear" w:color="auto" w:fill="FFF6DC"/>
        <w:spacing w:after="48" w:line="185" w:lineRule="atLeast"/>
        <w:rPr>
          <w:rFonts w:ascii="Times New Roman" w:hAnsi="Times New Roman" w:cs="Times New Roman"/>
          <w:sz w:val="28"/>
          <w:szCs w:val="28"/>
        </w:rPr>
      </w:pPr>
      <w:r w:rsidRPr="007C4203">
        <w:rPr>
          <w:rFonts w:ascii="Times New Roman" w:hAnsi="Times New Roman" w:cs="Times New Roman"/>
          <w:iCs/>
          <w:sz w:val="28"/>
          <w:szCs w:val="28"/>
          <w:u w:val="single"/>
        </w:rPr>
        <w:t>Частые респираторные заболевания</w:t>
      </w:r>
      <w:r w:rsidRPr="00DE32CD">
        <w:rPr>
          <w:rFonts w:ascii="Times New Roman" w:hAnsi="Times New Roman" w:cs="Times New Roman"/>
          <w:sz w:val="28"/>
          <w:szCs w:val="28"/>
        </w:rPr>
        <w:t> и обострение хронических заболеваний - один из самых распространенных признаков того, что нагрузка при посещении ребенком детского сада ему не по силам.</w:t>
      </w:r>
    </w:p>
    <w:p w:rsidR="00AC2C34" w:rsidRPr="00DE32CD" w:rsidRDefault="00AC2C34" w:rsidP="00EA6CEF">
      <w:pPr>
        <w:rPr>
          <w:rFonts w:ascii="Times New Roman" w:hAnsi="Times New Roman" w:cs="Times New Roman"/>
          <w:b/>
          <w:sz w:val="24"/>
        </w:rPr>
      </w:pPr>
    </w:p>
    <w:p w:rsidR="00EA6CEF" w:rsidRPr="007A482E" w:rsidRDefault="00EA6CEF" w:rsidP="007A482E">
      <w:pPr>
        <w:pStyle w:val="ab"/>
        <w:numPr>
          <w:ilvl w:val="0"/>
          <w:numId w:val="11"/>
        </w:numPr>
        <w:rPr>
          <w:rFonts w:ascii="Times New Roman" w:hAnsi="Times New Roman" w:cs="Times New Roman"/>
          <w:b/>
          <w:sz w:val="28"/>
        </w:rPr>
      </w:pPr>
      <w:r w:rsidRPr="007A482E">
        <w:rPr>
          <w:rFonts w:ascii="Times New Roman" w:hAnsi="Times New Roman" w:cs="Times New Roman"/>
          <w:b/>
          <w:sz w:val="28"/>
          <w:szCs w:val="24"/>
        </w:rPr>
        <w:t>Особенности развития и питания детей этого периода.</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lastRenderedPageBreak/>
        <w:t>У детей на 2-м году жизни:</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значительно увеличивается</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двигательная активность, в связи с этим возрастают расход</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энергии и, следовательно, потребность в основных пищевых ингредиентах.</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После года у ребенка заметно нарастает секреция пищеварительных соков, появляется достаточное количество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зубов.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Жидкую и полужидкую пищу заменяют на более плотную, тем самым ребенка приучают к активному</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жеванию.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Поэтому питание детей от 1 года до 3 лет </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постепенно приближаясь к питанию взрослых.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Только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часть пищи используют с общего стола.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Формирование печени</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и поджелудочной железы еще не закончено, поэтому необходимо щадить этих органы с помощью должного подбора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продуктов и соответствующей их обработки.</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Питание должно быть разнообразным, иметь оптимальное соотношение белков, жиров и углеводов, равное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1:1:4.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Суточная</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калорийность пищи детей от 1 до 1,5 года — 1250-</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1300ккал;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от 1,5 до 3 лет— 1400—1500ккал, в среднем</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100-110 ккал на 1 кг массы в сутки.</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Суточный объем пищи для детей от I до 1,5 года постепенно увеличивается до 1200 мл, от 1,5 до 3 лет — до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1400 мл.</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 Объем пищи за сутки можно вычислить по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формуле:</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1000+ 100 (150) X n (мл),</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где </w:t>
      </w:r>
      <w:r w:rsidRPr="00DE32CD">
        <w:rPr>
          <w:rFonts w:ascii="Times New Roman" w:hAnsi="Times New Roman" w:cs="Times New Roman"/>
          <w:sz w:val="28"/>
          <w:szCs w:val="28"/>
          <w:lang w:val="en-US"/>
        </w:rPr>
        <w:t>n</w:t>
      </w:r>
      <w:r w:rsidRPr="00DE32CD">
        <w:rPr>
          <w:rFonts w:ascii="Times New Roman" w:hAnsi="Times New Roman" w:cs="Times New Roman"/>
          <w:sz w:val="28"/>
          <w:szCs w:val="28"/>
        </w:rPr>
        <w:t xml:space="preserve"> — возраст ребенка в годах.</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Потребность детей в жидкости: с  1 года до 2 лет составляет 95 мл/кг, с 2 лет и старше — 55-60мл/кг в сутки.</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Режим питания играет большую роль в питании ребенка раннего возраста.</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До 1,5 лет ребенка кормят 5 раз в сутки,</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а начиная с 1,5 лет, как правило, 4 раза.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Интервал между кормлениями равен примерно 4 ч.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Соблюдение режима питания необходимо для сохранения аппетита и лучшего усвоения пищи.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 промежутках между едой ребенка нельзя подкармливать, особенно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сладостями, печеньем, сладкими соками, так как при</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этом нарушается аппетит и тормозится выработка пищеварительных соков.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Нельзя отвлекать и развлекать ребенка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во время еды, а также принуждать его к приему пищи, так</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как это приводит к снижению аппетита.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Если ребенок</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не может дождаться установленного часа, ему можно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дать несладкие сорта фруктов или овощей, за 10-15 мин</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до еды рекомендуют выпить 1/4-1/2 стакана кипяченой</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воды комнатной температуры.</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lastRenderedPageBreak/>
        <w:t>Важна продолжительность</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приема пищи. На завтрак отводят 10-20 мин; на обед — 20—</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25 мин. Ужин должен быть за 1,5—2 ч до сна.</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Поэтому блюда из мяса, рыбы, яиц дают</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в первой половине дня, а молочно-растительные блюда,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которые перевариваются значительно легче, — вечером,</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на ужин.</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Набор продуктов в рационе детей раннего возраста должен быть разнообразным и включать в себя мясо, рыбу, разнообразные молочные продукты, овощи, фрукты, всевозможные крупы, хлеб и макаронные изделия, зелень. Одно блюдо не следует повторять дважды в день.</w:t>
      </w:r>
    </w:p>
    <w:p w:rsidR="00AC2C34" w:rsidRPr="00DE32CD" w:rsidRDefault="00AC2C34"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Следует помнить, что детям от 1 года до 3 лет:</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•запрещены колбасные изделия, копченое мясо, рыбные и мясные консервы, рыба, содержащая мелкие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кости (лещ, окунь, щука и др.);</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w:t>
      </w:r>
      <w:r w:rsidRPr="00DE32CD">
        <w:rPr>
          <w:rFonts w:ascii="Times New Roman" w:hAnsi="Times New Roman" w:cs="Times New Roman"/>
          <w:sz w:val="28"/>
          <w:szCs w:val="28"/>
        </w:rPr>
        <w:tab/>
        <w:t>нельзя включать в питание свиное сало, говяжий и</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бараний жир, маргарин, комбижир, сырые яйца;</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w:t>
      </w:r>
      <w:r w:rsidRPr="00DE32CD">
        <w:rPr>
          <w:rFonts w:ascii="Times New Roman" w:hAnsi="Times New Roman" w:cs="Times New Roman"/>
          <w:sz w:val="28"/>
          <w:szCs w:val="28"/>
        </w:rPr>
        <w:tab/>
        <w:t>не следует есть много сладостей.</w:t>
      </w:r>
      <w:r w:rsidRPr="00DE32CD">
        <w:rPr>
          <w:rFonts w:ascii="Times New Roman" w:hAnsi="Times New Roman" w:cs="Times New Roman"/>
          <w:sz w:val="28"/>
          <w:szCs w:val="28"/>
        </w:rPr>
        <w:tab/>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 питании ребенка старше 1 года по-прежнему значительная роль принадлежит молоку и молочным продуктам, они должны быть в рационе ежедневно и составлять</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500-700 мл. Особенно полезны кисломолочные продукты: йогурты</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с низкой процентной жирностью, предназначенные для</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детей, кефир, ряженка и т.д. Они благоприятно действуют на процессы </w:t>
      </w:r>
      <w:r w:rsidR="00BC6502" w:rsidRPr="00DE32CD">
        <w:rPr>
          <w:rFonts w:ascii="Times New Roman" w:hAnsi="Times New Roman" w:cs="Times New Roman"/>
          <w:sz w:val="28"/>
          <w:szCs w:val="28"/>
        </w:rPr>
        <w:t>пищеварения</w:t>
      </w:r>
      <w:r w:rsidRPr="00DE32CD">
        <w:rPr>
          <w:rFonts w:ascii="Times New Roman" w:hAnsi="Times New Roman" w:cs="Times New Roman"/>
          <w:sz w:val="28"/>
          <w:szCs w:val="28"/>
        </w:rPr>
        <w:t>, обладают противомикробным действием, способствуют синтезу витаминов группы</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В, в кислой среде улучшается всасывание кальция, железа, витамина С.</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Сметану (5—10 г) используют только после термической</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обработки как приправу к супам и вторым блюдам. Творог</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(35-50 г) предлагают через день, а вот глазированные творожные сырки в питании детей 1 года — 3 лет запрещены, их</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можно давать только после 3 лет с осторожностью!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Сыр</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(3-7 г) неострых твердых сортов дают ребенку в ограниченном количестве, до 1,5 года с измельчением на терке,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после 1,5 года можно в виде бутерброда с хлебом.</w:t>
      </w:r>
    </w:p>
    <w:p w:rsidR="004205FE"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 настоящее время детям старше 1 года, плохо переносящим молочные продукты и с пониженным аппетитом, рекомендуют адаптированные молочные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смеси, обогащенные биологически активными веществами, витаминами, микроэлементами, антиоксидантами.</w:t>
      </w:r>
      <w:r w:rsidRPr="00DE32CD">
        <w:rPr>
          <w:rFonts w:ascii="MS Mincho" w:eastAsia="MS Mincho" w:hAnsi="MS Mincho" w:cs="MS Mincho" w:hint="eastAsia"/>
          <w:sz w:val="28"/>
          <w:szCs w:val="28"/>
        </w:rPr>
        <w:t>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Введение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в рацион ребенка в дополнение к основному рациону</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400 мл-адаптированной смеси покрывает более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50% суточной потребности в микроэлементах и витаминах (например, меди, цинк</w:t>
      </w:r>
      <w:r w:rsidR="00BC6502">
        <w:rPr>
          <w:rFonts w:ascii="Times New Roman" w:hAnsi="Times New Roman" w:cs="Times New Roman"/>
          <w:sz w:val="28"/>
          <w:szCs w:val="28"/>
        </w:rPr>
        <w:t>е, железе, йоде, селене, витами</w:t>
      </w:r>
      <w:r w:rsidRPr="00DE32CD">
        <w:rPr>
          <w:rFonts w:ascii="Times New Roman" w:hAnsi="Times New Roman" w:cs="Times New Roman"/>
          <w:sz w:val="28"/>
          <w:szCs w:val="28"/>
        </w:rPr>
        <w:t>нах группы В и др.),</w:t>
      </w:r>
      <w:r w:rsidR="004205FE">
        <w:rPr>
          <w:rFonts w:ascii="Times New Roman" w:hAnsi="Times New Roman" w:cs="Times New Roman"/>
          <w:sz w:val="28"/>
          <w:szCs w:val="28"/>
        </w:rPr>
        <w:t xml:space="preserve"> обеспечивает ребенка </w:t>
      </w:r>
      <w:r w:rsidR="004205FE">
        <w:rPr>
          <w:rFonts w:ascii="Times New Roman" w:hAnsi="Times New Roman" w:cs="Times New Roman"/>
          <w:sz w:val="28"/>
          <w:szCs w:val="28"/>
        </w:rPr>
        <w:lastRenderedPageBreak/>
        <w:t>качествен</w:t>
      </w:r>
      <w:r w:rsidRPr="00DE32CD">
        <w:rPr>
          <w:rFonts w:ascii="Times New Roman" w:hAnsi="Times New Roman" w:cs="Times New Roman"/>
          <w:sz w:val="28"/>
          <w:szCs w:val="28"/>
        </w:rPr>
        <w:t>ным</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полноценным белком, эссенциальными полиненасыщенными длинноцепочечными жирными кислотами.</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К ним относятся «Нутрилон» 3 (Голландия), «Нутрини»</w:t>
      </w:r>
      <w:r w:rsidRPr="00DE32CD">
        <w:rPr>
          <w:rFonts w:ascii="Times New Roman" w:hAnsi="Times New Roman" w:cs="Times New Roman"/>
          <w:sz w:val="28"/>
          <w:szCs w:val="28"/>
        </w:rPr>
        <w:tab/>
        <w:t>(стандартная формула или «Нутрини с пищевыми</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волокнами», «Нутрини Энергия»), «Малютка» 3 и 4 (РФ),</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«Агуша-3» (РФ), «НАН» 3 и 4 (Швейцария), растворимое молочко (Швейцария), «Амалтея Золотая козочка»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(Новая Зеландия), «Фрисолак-3» (Голландия), «Энфамил-</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Юниор» (США), «Нестожен» 3 и 4 (Швейцария).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Лучшими способами кулинарной обработки служат тушение, отваривание.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 течение недели 4-5 раз дают</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мясо и 2—3 раза рыбу.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Черную икру в небольшом количестве можно употреблять детям только после 2лет.</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С 1 года до 1,5 года ребенок может получать только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целый желток в день, после 1,5 года — целое яйцо.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Однако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более 1/2 яйца в день давать нежелательно из-за высокой</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аллергенности продукта.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Яйцо варят вкрутую или подают в виде омлета.</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Жировую часть пищи рекомендуют давать в виде сливочного и растительного масла. В питание вводят преимущественно сливочное масло в количестве 12-17г в</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сутки, растительного масла разрешается 5—6 г в сутки. Сливочное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масло используют для приготовления бутербродов или</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добавляют в готовое блюдо.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 питание ребенка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начинают активно вводить такую огородную зелень, как</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укроп, петрушку, салат и пр.</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Из фруктов (80-130 г/сут) в первую очередь рекомендуют яблоки, груши, абрикосы, персики, бананы, из ягод (10—</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20 г/сут) — сливу, вишню, смородину, облепиху, крыжовник,</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клюкву, чернику, при отсутствии свежих фруктов и ягод</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можно использовать свежезамороженные, а также соки и</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пюре промышленного производства.</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После 1 года расширяется ассортимент круп — вводятперловую, пшеничную, пшенную каши и др. Каши должныбыть хорошо разваривающиеся, их можно использоватьдля приготовления пудингов и запеканок.</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Ребенку 2—3 лет дают также макароны, они менее богаты витаминами и минеральными солями, но легче перевариваются. Готовить их надо реже, чем крупяные каши, 2</w:t>
      </w:r>
      <w:r w:rsidRPr="00DE32CD">
        <w:rPr>
          <w:rFonts w:ascii="Times New Roman" w:hAnsi="Times New Roman" w:cs="Times New Roman"/>
          <w:sz w:val="28"/>
          <w:szCs w:val="28"/>
        </w:rPr>
        <w:tab/>
        <w:t xml:space="preserve">раза в неделю как самостоятельное блюдо.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 небольшомколичестве предлагают бобовые (горох, фасоль) в первыхи вторых блюдах в виде каш.</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lastRenderedPageBreak/>
        <w:t>Из кондитерских изделий этого возраста разрешаютповидло, мармелад, варенье, пастилу, фруктовую карамель, ноколичество их должно быть ограничено и не превышать 10</w:t>
      </w:r>
      <w:r w:rsidRPr="00DE32CD">
        <w:rPr>
          <w:rFonts w:ascii="Times New Roman" w:hAnsi="Times New Roman" w:cs="Times New Roman"/>
          <w:sz w:val="28"/>
          <w:szCs w:val="28"/>
        </w:rPr>
        <w:tab/>
        <w:t xml:space="preserve">г в сутки.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Мед дают с осторожностью, так как он может</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вызвать аллергические реакции.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Из напитков чаше рекомендуют фруктовые, ягодные и</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овощные соки, кисели, морсы, компоты в количестве 100—</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150 г в сутки; есть специальные детские чаи, и только с 1,5</w:t>
      </w:r>
      <w:r w:rsidRPr="00DE32CD">
        <w:rPr>
          <w:rFonts w:ascii="Times New Roman" w:hAnsi="Times New Roman" w:cs="Times New Roman"/>
          <w:sz w:val="28"/>
          <w:szCs w:val="28"/>
        </w:rPr>
        <w:tab/>
        <w:t>года можно давать чай с молоком, какао.</w:t>
      </w:r>
    </w:p>
    <w:p w:rsidR="00AC2C34" w:rsidRPr="00DE32CD" w:rsidRDefault="00AC2C34" w:rsidP="00AC2C34">
      <w:pPr>
        <w:pStyle w:val="a3"/>
        <w:jc w:val="both"/>
        <w:rPr>
          <w:rFonts w:ascii="Times New Roman" w:hAnsi="Times New Roman" w:cs="Times New Roman"/>
          <w:b/>
          <w:bCs/>
          <w:sz w:val="28"/>
          <w:szCs w:val="28"/>
          <w:u w:val="single"/>
        </w:rPr>
      </w:pPr>
      <w:r w:rsidRPr="00DE32CD">
        <w:rPr>
          <w:rFonts w:ascii="Times New Roman" w:hAnsi="Times New Roman" w:cs="Times New Roman"/>
          <w:b/>
          <w:bCs/>
          <w:sz w:val="28"/>
          <w:szCs w:val="28"/>
          <w:u w:val="single"/>
        </w:rPr>
        <w:t>Принципы питания детей от 3 до 7 лет.</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После 3-го года жизни усиливается переваривающая</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способность ЖКТ, жевательный аппарат к</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этому периоду сформирован.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Отличительная особенность</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питания детей в возрасте 3—7 лет повышение ее энергетической ценности, необходимой для обеспечения по-прежнему возрастающей двигательной активности ребенка.</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Важную роль играет правильный режим дня, предусматривающий соблюдение интервалов между отдельными</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приемами пищи, ее количественное и качественное распределение в течение суток.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Потребность ребенка в белках высокая и составляет 3-3,5г/кг, или 54 г/день, ее удовлетворяют за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счет дополнительного включения мясных и рыбных блюд на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завтрак.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 сутки ребенок может пoлyчaть около 400—600 мл</w:t>
      </w:r>
      <w:r w:rsidRPr="00DE32CD">
        <w:rPr>
          <w:rFonts w:ascii="Times New Roman" w:hAnsi="Times New Roman" w:cs="Times New Roman"/>
          <w:sz w:val="28"/>
          <w:szCs w:val="28"/>
        </w:rPr>
        <w:tab/>
        <w:t xml:space="preserve">молока, включая кисломолочные продукты.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Суточный объем пищи детей до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5 лет составляет 1500-1700 мл, увеличиваясь к 7 годам до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2000 мл.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Соотношение белков, жиров, углеводов — 1:1:4.</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 меню детей этого возраста включают более плотные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блюда: тушеные овощи, самые разнообразные рассыпчатые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каши, плов, вареники, жаркое.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Вместо каш используют</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отварные макароны, оладьи.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 xml:space="preserve">Яблоки, груши и другие фрукты, морковь дают целиком с целью тренировки жевательного аппарата и укрепления корней зубов.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На завтрак и ужин</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желательно готовить салаты из свежих овощей и фруктов.</w:t>
      </w:r>
    </w:p>
    <w:p w:rsidR="00AC2C34" w:rsidRPr="00DE32CD" w:rsidRDefault="00AC2C34"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Из сладостей</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допустимы зефир, пастила, карамель, сухие сорта печенья,</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их дают как можно в меньшем количестве, до 10-15 г.</w:t>
      </w:r>
    </w:p>
    <w:p w:rsidR="004205FE" w:rsidRDefault="004205FE"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Детям дошкольного возраста не рекомендуют:</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•продукты, содержащие облигатные аллергены;</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•продукты со значительным количеством соли и жира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(копченые колбасы, закусочные консервы; рыбные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и мясные консервы), субпродукты вводят не ранее 5лет;</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lastRenderedPageBreak/>
        <w:t>•жирные сорта говядины, баранины и свинины;</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•шоколад и шоколадные конфеты;</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•некоторые специи (черный перец, хрен, горчицу).</w:t>
      </w:r>
    </w:p>
    <w:p w:rsidR="004205FE" w:rsidRDefault="004205FE"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Учитывая недостаточную зрелость пищеварительных органов и жевательного аппарата детей дошкольного возраста, необходима особая кулинарная обработка продуктов</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и блюд: исключается обжаривание продуктов, попадание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в блюда костей рыбы, которыми может подавиться ребенок,</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предусматривается механическое щажение (приготовление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мяса и птицы в виде рубленых, а не кусковых изделий),</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отваривание и измельчение овощей, широкое</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использование различных видов пудингов и запеканок.</w:t>
      </w:r>
      <w:r w:rsidRPr="00DE32CD">
        <w:rPr>
          <w:rFonts w:ascii="Times New Roman" w:hAnsi="Times New Roman" w:cs="Times New Roman"/>
          <w:sz w:val="28"/>
          <w:szCs w:val="28"/>
        </w:rPr>
        <w:tab/>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Целесообразен режим 4-разового</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питания. </w:t>
      </w:r>
    </w:p>
    <w:p w:rsidR="004205FE" w:rsidRDefault="004205FE" w:rsidP="00AC2C34">
      <w:pPr>
        <w:pStyle w:val="a3"/>
        <w:jc w:val="both"/>
        <w:rPr>
          <w:rFonts w:ascii="Times New Roman" w:hAnsi="Times New Roman" w:cs="Times New Roman"/>
          <w:sz w:val="28"/>
          <w:szCs w:val="28"/>
        </w:rPr>
      </w:pPr>
    </w:p>
    <w:p w:rsidR="00AC2C34" w:rsidRPr="00DE32CD" w:rsidRDefault="00AC2C34" w:rsidP="00AC2C34">
      <w:pPr>
        <w:pStyle w:val="a3"/>
        <w:jc w:val="both"/>
        <w:rPr>
          <w:rFonts w:ascii="Times New Roman" w:hAnsi="Times New Roman" w:cs="Times New Roman"/>
          <w:sz w:val="28"/>
          <w:szCs w:val="28"/>
          <w:u w:val="single"/>
        </w:rPr>
      </w:pPr>
      <w:r w:rsidRPr="00DE32CD">
        <w:rPr>
          <w:rFonts w:ascii="Times New Roman" w:hAnsi="Times New Roman" w:cs="Times New Roman"/>
          <w:sz w:val="28"/>
          <w:szCs w:val="28"/>
          <w:u w:val="single"/>
        </w:rPr>
        <w:t>Приучение к самостоятельной еде.</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Надо постепенно и систематически учить ребенка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 xml:space="preserve">опрятности в еде, правильному поведению за столом. </w:t>
      </w:r>
    </w:p>
    <w:p w:rsidR="00AC2C34" w:rsidRPr="00DE32CD" w:rsidRDefault="00AC2C34" w:rsidP="00AC2C34">
      <w:pPr>
        <w:pStyle w:val="a3"/>
        <w:jc w:val="both"/>
        <w:rPr>
          <w:rFonts w:ascii="Times New Roman" w:hAnsi="Times New Roman" w:cs="Times New Roman"/>
          <w:sz w:val="28"/>
          <w:szCs w:val="28"/>
        </w:rPr>
      </w:pPr>
      <w:r w:rsidRPr="00DE32CD">
        <w:rPr>
          <w:rFonts w:ascii="Times New Roman" w:hAnsi="Times New Roman" w:cs="Times New Roman"/>
          <w:sz w:val="28"/>
          <w:szCs w:val="28"/>
        </w:rPr>
        <w:t>На</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первых порах надо научить его держать ложку.  Вилку дают</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ребенку примерно с З лет.К сервировке детского стола спокойным детям добавляют столовый нож, учат держать его в правой руке. К этому</w:t>
      </w:r>
      <w:r w:rsidRPr="00DE32CD">
        <w:rPr>
          <w:rFonts w:ascii="MS Mincho" w:eastAsia="MS Mincho" w:hAnsi="MS Mincho" w:cs="MS Mincho" w:hint="eastAsia"/>
          <w:sz w:val="28"/>
          <w:szCs w:val="28"/>
        </w:rPr>
        <w:t> </w:t>
      </w:r>
      <w:r w:rsidRPr="00DE32CD">
        <w:rPr>
          <w:rFonts w:ascii="Times New Roman" w:hAnsi="Times New Roman" w:cs="Times New Roman"/>
          <w:sz w:val="28"/>
          <w:szCs w:val="28"/>
        </w:rPr>
        <w:t>же времени следует научить ребенка пользоваться вилкой, держа ее левой рукой.</w:t>
      </w:r>
    </w:p>
    <w:p w:rsidR="00AC2C34" w:rsidRDefault="00AC2C34">
      <w:pPr>
        <w:rPr>
          <w:rFonts w:ascii="Times New Roman" w:hAnsi="Times New Roman" w:cs="Times New Roman"/>
          <w:b/>
          <w:sz w:val="24"/>
        </w:rPr>
      </w:pPr>
    </w:p>
    <w:p w:rsidR="007A482E" w:rsidRDefault="00E1275E" w:rsidP="00E1275E">
      <w:pPr>
        <w:pStyle w:val="ab"/>
        <w:spacing w:line="360" w:lineRule="auto"/>
        <w:ind w:left="0"/>
        <w:jc w:val="both"/>
        <w:rPr>
          <w:rFonts w:ascii="Times New Roman" w:hAnsi="Times New Roman" w:cs="Times New Roman"/>
          <w:b/>
          <w:bCs/>
          <w:i/>
          <w:iCs/>
          <w:sz w:val="28"/>
          <w:szCs w:val="28"/>
        </w:rPr>
      </w:pPr>
      <w:r w:rsidRPr="005006A6">
        <w:rPr>
          <w:rFonts w:ascii="Times New Roman" w:hAnsi="Times New Roman" w:cs="Times New Roman"/>
          <w:b/>
          <w:bCs/>
          <w:i/>
          <w:iCs/>
          <w:sz w:val="28"/>
          <w:szCs w:val="28"/>
        </w:rPr>
        <w:t>Закаливание</w:t>
      </w:r>
      <w:r w:rsidR="007A482E">
        <w:rPr>
          <w:rFonts w:ascii="Times New Roman" w:hAnsi="Times New Roman" w:cs="Times New Roman"/>
          <w:b/>
          <w:bCs/>
          <w:i/>
          <w:iCs/>
          <w:sz w:val="28"/>
          <w:szCs w:val="28"/>
        </w:rPr>
        <w:t>.</w:t>
      </w:r>
    </w:p>
    <w:p w:rsidR="00E1275E" w:rsidRPr="007A482E" w:rsidRDefault="007A482E" w:rsidP="00E1275E">
      <w:pPr>
        <w:pStyle w:val="ab"/>
        <w:spacing w:line="360" w:lineRule="auto"/>
        <w:ind w:left="0"/>
        <w:jc w:val="both"/>
        <w:rPr>
          <w:rFonts w:ascii="Times New Roman" w:hAnsi="Times New Roman" w:cs="Times New Roman"/>
          <w:bCs/>
          <w:iCs/>
          <w:sz w:val="28"/>
          <w:szCs w:val="28"/>
          <w:u w:val="single"/>
        </w:rPr>
      </w:pPr>
      <w:r w:rsidRPr="007A482E">
        <w:rPr>
          <w:rFonts w:ascii="Times New Roman" w:hAnsi="Times New Roman" w:cs="Times New Roman"/>
          <w:bCs/>
          <w:iCs/>
          <w:sz w:val="28"/>
          <w:szCs w:val="28"/>
          <w:u w:val="single"/>
        </w:rPr>
        <w:t xml:space="preserve">Закаливание </w:t>
      </w:r>
      <w:r w:rsidR="00E1275E" w:rsidRPr="007A482E">
        <w:rPr>
          <w:rFonts w:ascii="Times New Roman" w:hAnsi="Times New Roman" w:cs="Times New Roman"/>
          <w:bCs/>
          <w:iCs/>
          <w:sz w:val="28"/>
          <w:szCs w:val="28"/>
          <w:u w:val="single"/>
        </w:rPr>
        <w:t xml:space="preserve"> воздухом.</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Для закаливания детей 3-х лет, если они хорошо переносят закаливающие процедуры, температура воздуха может быть снижена до 12-13 С.</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Максимальное время воздушных ванн для детей 2-3 лет – 30-40 минут.</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В условия ДДУ можно применять метод </w:t>
      </w:r>
      <w:r w:rsidRPr="005006A6">
        <w:rPr>
          <w:rFonts w:ascii="Times New Roman" w:hAnsi="Times New Roman" w:cs="Times New Roman"/>
          <w:b/>
          <w:bCs/>
          <w:i/>
          <w:iCs/>
          <w:sz w:val="28"/>
          <w:szCs w:val="28"/>
        </w:rPr>
        <w:t>контрастных воздушных ванн</w:t>
      </w:r>
      <w:r w:rsidRPr="005006A6">
        <w:rPr>
          <w:rFonts w:ascii="Times New Roman" w:hAnsi="Times New Roman" w:cs="Times New Roman"/>
          <w:sz w:val="28"/>
          <w:szCs w:val="28"/>
        </w:rPr>
        <w:t>.</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Во время дневного сна в одной комнате устанавливают температурный режим в 14 или 15 С, а в соседней комнате повышают температуру до 25С.</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По окончании дневного сна дети в трусах и майках занимаются в течение 10-15 минут подвижной игрой, перебегая из одной комнаты в другую, подвергаясь тем самым контрастным воздействиям воздуха.</w:t>
      </w:r>
    </w:p>
    <w:p w:rsidR="00E1275E" w:rsidRPr="007A482E" w:rsidRDefault="00E1275E" w:rsidP="00E1275E">
      <w:pPr>
        <w:pStyle w:val="ab"/>
        <w:spacing w:line="360" w:lineRule="auto"/>
        <w:ind w:left="0"/>
        <w:jc w:val="both"/>
        <w:rPr>
          <w:rFonts w:ascii="Times New Roman" w:hAnsi="Times New Roman" w:cs="Times New Roman"/>
          <w:bCs/>
          <w:iCs/>
          <w:sz w:val="28"/>
          <w:szCs w:val="28"/>
          <w:u w:val="single"/>
        </w:rPr>
      </w:pPr>
      <w:r w:rsidRPr="007A482E">
        <w:rPr>
          <w:rFonts w:ascii="Times New Roman" w:hAnsi="Times New Roman" w:cs="Times New Roman"/>
          <w:bCs/>
          <w:iCs/>
          <w:sz w:val="28"/>
          <w:szCs w:val="28"/>
          <w:u w:val="single"/>
        </w:rPr>
        <w:t>3акаливание солнцем.</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b/>
          <w:bCs/>
          <w:i/>
          <w:iCs/>
          <w:sz w:val="28"/>
          <w:szCs w:val="28"/>
        </w:rPr>
        <w:lastRenderedPageBreak/>
        <w:t>Солнечные ванны</w:t>
      </w:r>
      <w:r w:rsidRPr="005006A6">
        <w:rPr>
          <w:rFonts w:ascii="Times New Roman" w:hAnsi="Times New Roman" w:cs="Times New Roman"/>
          <w:sz w:val="28"/>
          <w:szCs w:val="28"/>
        </w:rPr>
        <w:t xml:space="preserve"> - непосредственное воздействие солнца на кожу ребенка. УФ-лучи повышают активность гипоталамо-гипофизарно-надпочечниковой системы, стимулируют синтез витамина Д в коже.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Активность солнца каждый год неодинакова, и нельзя ориентироваться на результаты закаливания </w:t>
      </w:r>
      <w:r w:rsidR="00BC6502">
        <w:rPr>
          <w:rFonts w:ascii="Times New Roman" w:hAnsi="Times New Roman" w:cs="Times New Roman"/>
          <w:sz w:val="28"/>
          <w:szCs w:val="28"/>
        </w:rPr>
        <w:t>в прошлые годы. Важно учитывать</w:t>
      </w:r>
      <w:r w:rsidRPr="005006A6">
        <w:rPr>
          <w:rFonts w:ascii="Times New Roman" w:hAnsi="Times New Roman" w:cs="Times New Roman"/>
          <w:sz w:val="28"/>
          <w:szCs w:val="28"/>
        </w:rPr>
        <w:t>, что чем младше ребенок, тем чувствительность к УФ-лучам выше.</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Осторожно солнечные ванны назначают детям от 1 года до 3 лет, и только позже достаточно широко, но после предварительного недельного курса ежедневных световоздушных ванн. </w:t>
      </w:r>
    </w:p>
    <w:p w:rsidR="00E1275E" w:rsidRPr="00573609" w:rsidRDefault="00E1275E" w:rsidP="00E1275E">
      <w:pPr>
        <w:pStyle w:val="ab"/>
        <w:spacing w:line="360" w:lineRule="auto"/>
        <w:ind w:left="0"/>
        <w:jc w:val="both"/>
        <w:rPr>
          <w:rFonts w:ascii="Times New Roman" w:hAnsi="Times New Roman" w:cs="Times New Roman"/>
          <w:b/>
          <w:bCs/>
          <w:i/>
          <w:iCs/>
          <w:sz w:val="28"/>
          <w:szCs w:val="28"/>
        </w:rPr>
      </w:pPr>
      <w:r w:rsidRPr="00573609">
        <w:rPr>
          <w:rFonts w:ascii="Times New Roman" w:hAnsi="Times New Roman" w:cs="Times New Roman"/>
          <w:b/>
          <w:bCs/>
          <w:i/>
          <w:iCs/>
          <w:sz w:val="28"/>
          <w:szCs w:val="28"/>
        </w:rPr>
        <w:t xml:space="preserve">Летом рекомендуют проводить световоздушные ванны (нахождение в кружевной тени деревьев) при температуре воздуха 22 С и выше для грудных детей и при 20 С для детей 1-3 лет, лучше в безветренную погоду.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Для солнечных ванн нет абсолютных противопоказаний (кроме высокой температуры окружающей среды), однако оздоровительное действие солнечной радиации возможно только при умеренных ее дозах и при условии, что ребенок находится под рассеянными лучами.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В рассеянных солнечных лучах достаточно много ультрафиолетовых и сравнительно мало, в отличие от прямого солнечного излучения, инфракрасных лучей, которые вызывают перегревание организма ребенка, что особенно опасно для детей с повышенной нервно-рефлекторной возбудимостью. В осенне-зимний и весенний периоды прямые солнечные лучи не вызывают перегревания, поэтому их попадание на открытое лицо ребенка допустимо.</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Методика проведения солнечных ванн:</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Ребенка необходимо уложить ногами к солнцу, голова должна быть обязательно в тени. Продолжительность первого сеанса – 4 минуты. Затем через каждые 3 ванны надо добавлять 4 минуты; постепенно продолжительность солнечной ванны доводят до 20-30 минут. Во время </w:t>
      </w:r>
      <w:r w:rsidRPr="005006A6">
        <w:rPr>
          <w:rFonts w:ascii="Times New Roman" w:hAnsi="Times New Roman" w:cs="Times New Roman"/>
          <w:sz w:val="28"/>
          <w:szCs w:val="28"/>
        </w:rPr>
        <w:lastRenderedPageBreak/>
        <w:t>солнечной ванны ребенок должен менять положение: лежать на спине, боках, животе. Голова малыша защищена панамкой, одежда легкая и светлая. Процедуру следует проводить при температуре воздуха не более 22С, предпочтительное время – утренние или вечерние часы (до 11.00 и после 17.00). Наблюдать за ребенком: при первых признаках перегревания (возбуждение, слабость, капризы, покраснение кожи) его необходимо увести в тень и дать попить. Ребенку абсолютно противопоказано принимать солнечные ванны при температуре воздуха 30С и выше.</w:t>
      </w:r>
    </w:p>
    <w:p w:rsidR="00E1275E" w:rsidRPr="007A482E" w:rsidRDefault="00E1275E" w:rsidP="00E1275E">
      <w:pPr>
        <w:pStyle w:val="ab"/>
        <w:spacing w:line="360" w:lineRule="auto"/>
        <w:ind w:left="0"/>
        <w:jc w:val="both"/>
        <w:rPr>
          <w:rFonts w:ascii="Times New Roman" w:hAnsi="Times New Roman" w:cs="Times New Roman"/>
          <w:bCs/>
          <w:iCs/>
          <w:sz w:val="28"/>
          <w:szCs w:val="28"/>
          <w:u w:val="single"/>
        </w:rPr>
      </w:pPr>
      <w:r w:rsidRPr="007A482E">
        <w:rPr>
          <w:rFonts w:ascii="Times New Roman" w:hAnsi="Times New Roman" w:cs="Times New Roman"/>
          <w:bCs/>
          <w:iCs/>
          <w:sz w:val="28"/>
          <w:szCs w:val="28"/>
          <w:u w:val="single"/>
        </w:rPr>
        <w:t>Закаливание водой.</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Теплопроводность воды почти в 30 раз, а теплоемкость в 4 раза больше, чем воздуха, отсюда ясно: она оказывает более сильное оздоровительное действие. Главный фактор закаливания при водных процедурах - температура воды.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u w:val="single"/>
        </w:rPr>
        <w:t xml:space="preserve">Различают три фазы реакции </w:t>
      </w:r>
      <w:r w:rsidRPr="005006A6">
        <w:rPr>
          <w:rFonts w:ascii="Times New Roman" w:hAnsi="Times New Roman" w:cs="Times New Roman"/>
          <w:sz w:val="28"/>
          <w:szCs w:val="28"/>
        </w:rPr>
        <w:t>организма на действие пониженной температуры воды.</w:t>
      </w:r>
    </w:p>
    <w:p w:rsidR="00E1275E" w:rsidRPr="005006A6" w:rsidRDefault="00E1275E" w:rsidP="00E1275E">
      <w:pPr>
        <w:pStyle w:val="ab"/>
        <w:spacing w:line="360" w:lineRule="auto"/>
        <w:ind w:left="0"/>
        <w:jc w:val="both"/>
        <w:rPr>
          <w:rFonts w:ascii="Times New Roman" w:hAnsi="Times New Roman" w:cs="Times New Roman"/>
          <w:color w:val="FF0000"/>
          <w:sz w:val="28"/>
          <w:szCs w:val="28"/>
        </w:rPr>
      </w:pPr>
      <w:r w:rsidRPr="005006A6">
        <w:rPr>
          <w:rFonts w:ascii="Times New Roman" w:hAnsi="Times New Roman" w:cs="Times New Roman"/>
          <w:sz w:val="28"/>
          <w:szCs w:val="28"/>
        </w:rPr>
        <w:t>Методика закаливания водой зависит от возраста ребенка и делится на несколько этапов: обтирание, обливание, душ, купание, плавание.</w:t>
      </w:r>
    </w:p>
    <w:p w:rsidR="000958B0"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u w:val="single"/>
        </w:rPr>
        <w:t>Первым этапом</w:t>
      </w:r>
      <w:r w:rsidRPr="005006A6">
        <w:rPr>
          <w:rFonts w:ascii="Times New Roman" w:hAnsi="Times New Roman" w:cs="Times New Roman"/>
          <w:sz w:val="28"/>
          <w:szCs w:val="28"/>
        </w:rPr>
        <w:t xml:space="preserve"> непосредственного закаливания следует считать </w:t>
      </w:r>
      <w:r w:rsidRPr="005006A6">
        <w:rPr>
          <w:rFonts w:ascii="Times New Roman" w:hAnsi="Times New Roman" w:cs="Times New Roman"/>
          <w:b/>
          <w:bCs/>
          <w:sz w:val="28"/>
          <w:szCs w:val="28"/>
        </w:rPr>
        <w:t>обтирание</w:t>
      </w:r>
      <w:r w:rsidRPr="005006A6">
        <w:rPr>
          <w:rFonts w:ascii="Times New Roman" w:hAnsi="Times New Roman" w:cs="Times New Roman"/>
          <w:sz w:val="28"/>
          <w:szCs w:val="28"/>
        </w:rPr>
        <w:t xml:space="preserve">. Его проводят в течение 1-3 недель влажным полотенцем или губкой, последовательно сверху вниз: обтерев водой шею, грудь, руки и спину, вытирают их насухо и растирают до красноты от периферии к сердцу. После этого таким же способом обтирают ноги и ягодицы. Руки и ноги обтирают от пальцев вверх. Вся процедура, включая растирание, не должна длиться более 5 мин. </w:t>
      </w:r>
    </w:p>
    <w:p w:rsidR="000958B0"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Температуру воды с 34-35 С постепенно снижают: у дошкольников - с 25-28 С до комнатной температуры</w:t>
      </w:r>
      <w:r w:rsidR="000958B0">
        <w:rPr>
          <w:rFonts w:ascii="Times New Roman" w:hAnsi="Times New Roman" w:cs="Times New Roman"/>
          <w:sz w:val="28"/>
          <w:szCs w:val="28"/>
        </w:rPr>
        <w:t>.</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Если в течение 2-4 недель обтирания не вызвали никаких проблем, переходят к следующему этапу - обливанию.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b/>
          <w:bCs/>
          <w:sz w:val="28"/>
          <w:szCs w:val="28"/>
        </w:rPr>
        <w:lastRenderedPageBreak/>
        <w:t>Обливание</w:t>
      </w:r>
      <w:r w:rsidRPr="005006A6">
        <w:rPr>
          <w:rFonts w:ascii="Times New Roman" w:hAnsi="Times New Roman" w:cs="Times New Roman"/>
          <w:sz w:val="28"/>
          <w:szCs w:val="28"/>
        </w:rPr>
        <w:t xml:space="preserve"> - более сильная, чем обтирание, процедура, она требует осторожности. Обливание можно проводить,  когда кожа ребенка теплая.</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После прогулки запрещается проводить закаливающие процедуры, т.к. температура тела должна адаптироваться к комнатной температуре.</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Начальная температура воды при обливании – 28С, для детей старше 3-х лет – 16С летом и 18С зимой. К полному обливанию переходят за 3-4 дня, обливая сначала ноги, затем спину, грудь, живот,  в последнюю очередь – руки. После процедуры кожу вытирают насухо, растирая полотенцем до покраснения. По достижении полного обливания температуру воды снижают на 0,5 С в день.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i/>
          <w:iCs/>
          <w:sz w:val="28"/>
          <w:szCs w:val="28"/>
        </w:rPr>
        <w:t>К местным закаливающим процедурам относят полоскание горла и обмывание стоп.</w:t>
      </w:r>
      <w:r w:rsidRPr="005006A6">
        <w:rPr>
          <w:rFonts w:ascii="Times New Roman" w:hAnsi="Times New Roman" w:cs="Times New Roman"/>
          <w:sz w:val="28"/>
          <w:szCs w:val="28"/>
        </w:rPr>
        <w:t xml:space="preserve"> Они воздействуют на самые уязвимые для переохлаждения места. Доказана эффективность обмывания стоп водой с постепенно понижаемой температурой, начиная с 35С. Можно использовать метод ножных ванн, или топтания в воде, перед сном.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В ванну наливают воду чуть выше уровня щиколотки; ребенок должен потоптаться около 30 сек. Затем ноги растирают и ребенка укладывают спать.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Спустя 1-2 дня температуру воды немного, на 2-3 градуса С снижают, а затем за 2-3 месяца доводят ее до 15С для детей раннего и дошкольного возраста</w:t>
      </w:r>
      <w:r w:rsidR="000958B0">
        <w:rPr>
          <w:rFonts w:ascii="Times New Roman" w:hAnsi="Times New Roman" w:cs="Times New Roman"/>
          <w:sz w:val="28"/>
          <w:szCs w:val="28"/>
        </w:rPr>
        <w:t xml:space="preserve">. </w:t>
      </w:r>
      <w:r w:rsidRPr="005006A6">
        <w:rPr>
          <w:rFonts w:ascii="Times New Roman" w:hAnsi="Times New Roman" w:cs="Times New Roman"/>
          <w:sz w:val="28"/>
          <w:szCs w:val="28"/>
        </w:rPr>
        <w:t>Полоскание горла сначала теплой, затем прохладной, затем холодной водой также дает положительные результаты у детей с 5-6 лет.</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Горло нужно полоскать</w:t>
      </w:r>
      <w:r w:rsidR="000958B0">
        <w:rPr>
          <w:rFonts w:ascii="Times New Roman" w:hAnsi="Times New Roman" w:cs="Times New Roman"/>
          <w:sz w:val="28"/>
          <w:szCs w:val="28"/>
        </w:rPr>
        <w:t xml:space="preserve"> 2 раза в день, утром и вечером,</w:t>
      </w:r>
      <w:r w:rsidRPr="005006A6">
        <w:rPr>
          <w:rFonts w:ascii="Times New Roman" w:hAnsi="Times New Roman" w:cs="Times New Roman"/>
          <w:sz w:val="28"/>
          <w:szCs w:val="28"/>
        </w:rPr>
        <w:t xml:space="preserve"> начиная с температуры воды 23-25 С. Спустя неделю ее снижают на 1-2 С и так постепенно ее доводят до 7-12 С.</w:t>
      </w:r>
    </w:p>
    <w:p w:rsidR="00E1275E" w:rsidRPr="007A482E" w:rsidRDefault="00E1275E" w:rsidP="00E1275E">
      <w:pPr>
        <w:pStyle w:val="ab"/>
        <w:spacing w:line="360" w:lineRule="auto"/>
        <w:ind w:left="0"/>
        <w:jc w:val="both"/>
        <w:rPr>
          <w:rFonts w:ascii="Times New Roman" w:hAnsi="Times New Roman" w:cs="Times New Roman"/>
          <w:bCs/>
          <w:iCs/>
          <w:sz w:val="28"/>
          <w:szCs w:val="28"/>
          <w:u w:val="single"/>
        </w:rPr>
      </w:pPr>
      <w:r w:rsidRPr="007A482E">
        <w:rPr>
          <w:rFonts w:ascii="Times New Roman" w:hAnsi="Times New Roman" w:cs="Times New Roman"/>
          <w:bCs/>
          <w:iCs/>
          <w:sz w:val="28"/>
          <w:szCs w:val="28"/>
          <w:u w:val="single"/>
        </w:rPr>
        <w:t>Интенсивные методы закаливания.</w:t>
      </w:r>
    </w:p>
    <w:p w:rsidR="00E1275E" w:rsidRPr="005006A6" w:rsidRDefault="00E1275E" w:rsidP="00E1275E">
      <w:pPr>
        <w:pStyle w:val="ab"/>
        <w:spacing w:line="360" w:lineRule="auto"/>
        <w:ind w:left="0"/>
        <w:jc w:val="both"/>
        <w:rPr>
          <w:rFonts w:ascii="Times New Roman" w:hAnsi="Times New Roman" w:cs="Times New Roman"/>
          <w:b/>
          <w:bCs/>
          <w:i/>
          <w:iCs/>
          <w:sz w:val="28"/>
          <w:szCs w:val="28"/>
        </w:rPr>
      </w:pPr>
      <w:r w:rsidRPr="005006A6">
        <w:rPr>
          <w:rFonts w:ascii="Times New Roman" w:hAnsi="Times New Roman" w:cs="Times New Roman"/>
          <w:sz w:val="28"/>
          <w:szCs w:val="28"/>
        </w:rPr>
        <w:t xml:space="preserve">К интенсивным (нетрадиционным) методам закаливания относят любые методы, при использовании которых возникает хотя бы кратковременный контакт обнаженного тела человека со снегом, ледяной водой, воздухом низкой или очень высокой температуры.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lastRenderedPageBreak/>
        <w:t xml:space="preserve">Реакцию организма на действие любых раздражителей, особенно сверхсильных, можно назвать </w:t>
      </w:r>
      <w:r w:rsidRPr="005006A6">
        <w:rPr>
          <w:rFonts w:ascii="Times New Roman" w:hAnsi="Times New Roman" w:cs="Times New Roman"/>
          <w:b/>
          <w:bCs/>
          <w:sz w:val="28"/>
          <w:szCs w:val="28"/>
        </w:rPr>
        <w:t>адаптационным синдромом</w:t>
      </w:r>
      <w:r w:rsidRPr="005006A6">
        <w:rPr>
          <w:rFonts w:ascii="Times New Roman" w:hAnsi="Times New Roman" w:cs="Times New Roman"/>
          <w:sz w:val="28"/>
          <w:szCs w:val="28"/>
        </w:rPr>
        <w:t xml:space="preserve">, причем </w:t>
      </w:r>
      <w:r w:rsidRPr="005006A6">
        <w:rPr>
          <w:rFonts w:ascii="Times New Roman" w:hAnsi="Times New Roman" w:cs="Times New Roman"/>
          <w:b/>
          <w:bCs/>
          <w:sz w:val="28"/>
          <w:szCs w:val="28"/>
        </w:rPr>
        <w:t>разделяют три его стадии</w:t>
      </w:r>
      <w:r w:rsidRPr="005006A6">
        <w:rPr>
          <w:rFonts w:ascii="Times New Roman" w:hAnsi="Times New Roman" w:cs="Times New Roman"/>
          <w:sz w:val="28"/>
          <w:szCs w:val="28"/>
        </w:rPr>
        <w:t xml:space="preserve">: </w:t>
      </w:r>
    </w:p>
    <w:p w:rsidR="00E1275E" w:rsidRPr="005006A6" w:rsidRDefault="00E1275E" w:rsidP="00E1275E">
      <w:pPr>
        <w:pStyle w:val="ab"/>
        <w:numPr>
          <w:ilvl w:val="0"/>
          <w:numId w:val="8"/>
        </w:numPr>
        <w:spacing w:line="360" w:lineRule="auto"/>
        <w:contextualSpacing w:val="0"/>
        <w:jc w:val="both"/>
        <w:rPr>
          <w:rFonts w:ascii="Times New Roman" w:hAnsi="Times New Roman" w:cs="Times New Roman"/>
          <w:sz w:val="28"/>
          <w:szCs w:val="28"/>
        </w:rPr>
      </w:pPr>
      <w:r w:rsidRPr="005006A6">
        <w:rPr>
          <w:rFonts w:ascii="Times New Roman" w:hAnsi="Times New Roman" w:cs="Times New Roman"/>
          <w:sz w:val="28"/>
          <w:szCs w:val="28"/>
        </w:rPr>
        <w:t xml:space="preserve">тревоги, когда происходит активация коры надпочечников;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2 - резистентности, когда гиперфункция коры надпочечников сменяется гипофункцией; </w:t>
      </w:r>
    </w:p>
    <w:p w:rsidR="00E1275E" w:rsidRPr="005006A6" w:rsidRDefault="00E1275E" w:rsidP="00E1275E">
      <w:pPr>
        <w:pStyle w:val="ab"/>
        <w:numPr>
          <w:ilvl w:val="0"/>
          <w:numId w:val="9"/>
        </w:numPr>
        <w:spacing w:line="360" w:lineRule="auto"/>
        <w:contextualSpacing w:val="0"/>
        <w:jc w:val="both"/>
        <w:rPr>
          <w:rFonts w:ascii="Times New Roman" w:hAnsi="Times New Roman" w:cs="Times New Roman"/>
          <w:color w:val="FF0000"/>
          <w:sz w:val="28"/>
          <w:szCs w:val="28"/>
        </w:rPr>
      </w:pPr>
      <w:r w:rsidRPr="005006A6">
        <w:rPr>
          <w:rFonts w:ascii="Times New Roman" w:hAnsi="Times New Roman" w:cs="Times New Roman"/>
          <w:sz w:val="28"/>
          <w:szCs w:val="28"/>
        </w:rPr>
        <w:t xml:space="preserve">истощения.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Физиологическая незрелость органов и систем ребенка раннего возраста, в первую очередь нейроэндокринной регуляции служит причиной быстрого развития стадии истощения при его чрезмерном закаливании холодом. </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 xml:space="preserve">Экстремальные сверхсильные холодовые нагрузки вызывают мощную перестройку состояния всех физиологических процессов. </w:t>
      </w:r>
    </w:p>
    <w:p w:rsidR="00E1275E" w:rsidRPr="005006A6" w:rsidRDefault="00E1275E" w:rsidP="00E1275E">
      <w:pPr>
        <w:pStyle w:val="ab"/>
        <w:spacing w:line="360" w:lineRule="auto"/>
        <w:ind w:left="0"/>
        <w:jc w:val="both"/>
        <w:rPr>
          <w:rFonts w:ascii="Times New Roman" w:hAnsi="Times New Roman" w:cs="Times New Roman"/>
          <w:b/>
          <w:bCs/>
          <w:i/>
          <w:iCs/>
          <w:sz w:val="28"/>
          <w:szCs w:val="28"/>
        </w:rPr>
      </w:pPr>
      <w:r w:rsidRPr="005006A6">
        <w:rPr>
          <w:rFonts w:ascii="Times New Roman" w:hAnsi="Times New Roman" w:cs="Times New Roman"/>
          <w:b/>
          <w:bCs/>
          <w:i/>
          <w:iCs/>
          <w:sz w:val="28"/>
          <w:szCs w:val="28"/>
        </w:rPr>
        <w:t>Интенсивное закаливание низкими температурами.</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За последние годы появились энтузиасты «моржевания» - хождение по снегу босиком, без одежды, обливания и купание в ледяной воде.</w:t>
      </w:r>
    </w:p>
    <w:p w:rsidR="00E1275E" w:rsidRPr="005006A6" w:rsidRDefault="00E1275E" w:rsidP="00E1275E">
      <w:pPr>
        <w:pStyle w:val="ab"/>
        <w:spacing w:line="360" w:lineRule="auto"/>
        <w:ind w:left="0"/>
        <w:jc w:val="both"/>
        <w:rPr>
          <w:rFonts w:ascii="Times New Roman" w:hAnsi="Times New Roman" w:cs="Times New Roman"/>
          <w:b/>
          <w:bCs/>
          <w:color w:val="943634"/>
          <w:sz w:val="28"/>
          <w:szCs w:val="28"/>
        </w:rPr>
      </w:pPr>
      <w:r w:rsidRPr="005006A6">
        <w:rPr>
          <w:rFonts w:ascii="Times New Roman" w:hAnsi="Times New Roman" w:cs="Times New Roman"/>
          <w:b/>
          <w:bCs/>
          <w:color w:val="943634"/>
          <w:sz w:val="28"/>
          <w:szCs w:val="28"/>
        </w:rPr>
        <w:t>Практически все специалисты считают, что купание в ледяной воде противопоказано детям раннего возраста.</w:t>
      </w:r>
    </w:p>
    <w:p w:rsidR="00E1275E" w:rsidRPr="005006A6" w:rsidRDefault="00E1275E" w:rsidP="00E1275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Если родителей не удается убедить отказаться от применения экстремально низких температур, то необходимо познакомить родителей с оптимальной в методикой использования низких температур (обливание водой  с температурой 3-4 С, купание в ледяной воде 1-4 минуты в домашней ванне).</w:t>
      </w:r>
    </w:p>
    <w:p w:rsidR="00E1275E" w:rsidRPr="005006A6" w:rsidRDefault="00E1275E" w:rsidP="00E1275E">
      <w:pPr>
        <w:pStyle w:val="ad"/>
        <w:spacing w:line="360" w:lineRule="auto"/>
        <w:ind w:right="19"/>
        <w:rPr>
          <w:rFonts w:ascii="Times New Roman" w:hAnsi="Times New Roman" w:cs="Times New Roman"/>
          <w:b/>
          <w:bCs/>
          <w:i/>
          <w:iCs/>
          <w:w w:val="139"/>
          <w:sz w:val="28"/>
          <w:szCs w:val="28"/>
        </w:rPr>
      </w:pPr>
      <w:r w:rsidRPr="005006A6">
        <w:rPr>
          <w:rFonts w:ascii="Times New Roman" w:hAnsi="Times New Roman" w:cs="Times New Roman"/>
          <w:b/>
          <w:bCs/>
          <w:i/>
          <w:iCs/>
          <w:sz w:val="28"/>
          <w:szCs w:val="28"/>
        </w:rPr>
        <w:t xml:space="preserve">Интенсивное закаливание высокими температурами. </w:t>
      </w:r>
    </w:p>
    <w:p w:rsidR="00E1275E" w:rsidRPr="005006A6" w:rsidRDefault="00E1275E" w:rsidP="00E1275E">
      <w:pPr>
        <w:pStyle w:val="ad"/>
        <w:spacing w:line="360" w:lineRule="auto"/>
        <w:ind w:right="19"/>
        <w:jc w:val="both"/>
        <w:rPr>
          <w:rFonts w:ascii="Times New Roman" w:hAnsi="Times New Roman" w:cs="Times New Roman"/>
          <w:w w:val="89"/>
          <w:sz w:val="28"/>
          <w:szCs w:val="28"/>
        </w:rPr>
      </w:pPr>
      <w:r w:rsidRPr="005006A6">
        <w:rPr>
          <w:rFonts w:ascii="Times New Roman" w:hAnsi="Times New Roman" w:cs="Times New Roman"/>
          <w:sz w:val="28"/>
          <w:szCs w:val="28"/>
          <w:lang w:eastAsia="en-US"/>
        </w:rPr>
        <w:t>Для выполнения этой  процедуры</w:t>
      </w:r>
      <w:r w:rsidRPr="005006A6">
        <w:rPr>
          <w:rFonts w:ascii="Times New Roman" w:hAnsi="Times New Roman" w:cs="Times New Roman"/>
          <w:sz w:val="28"/>
          <w:szCs w:val="28"/>
        </w:rPr>
        <w:t xml:space="preserve"> нужно намочить салфетку в воде температурой 40С </w:t>
      </w:r>
      <w:r w:rsidRPr="005006A6">
        <w:rPr>
          <w:rFonts w:ascii="Times New Roman" w:hAnsi="Times New Roman" w:cs="Times New Roman"/>
          <w:w w:val="89"/>
          <w:sz w:val="28"/>
          <w:szCs w:val="28"/>
        </w:rPr>
        <w:t xml:space="preserve">и </w:t>
      </w:r>
      <w:r w:rsidRPr="005006A6">
        <w:rPr>
          <w:rFonts w:ascii="Times New Roman" w:hAnsi="Times New Roman" w:cs="Times New Roman"/>
          <w:sz w:val="28"/>
          <w:szCs w:val="28"/>
        </w:rPr>
        <w:t xml:space="preserve">обтереть тело ребенка: </w:t>
      </w:r>
      <w:r w:rsidRPr="005006A6">
        <w:rPr>
          <w:rFonts w:ascii="Times New Roman" w:hAnsi="Times New Roman" w:cs="Times New Roman"/>
          <w:w w:val="89"/>
          <w:sz w:val="28"/>
          <w:szCs w:val="28"/>
        </w:rPr>
        <w:t xml:space="preserve">сначала </w:t>
      </w:r>
      <w:r w:rsidRPr="005006A6">
        <w:rPr>
          <w:rFonts w:ascii="Times New Roman" w:hAnsi="Times New Roman" w:cs="Times New Roman"/>
          <w:sz w:val="28"/>
          <w:szCs w:val="28"/>
        </w:rPr>
        <w:t xml:space="preserve">руки (до локтей), </w:t>
      </w:r>
      <w:r w:rsidRPr="005006A6">
        <w:rPr>
          <w:rFonts w:ascii="Times New Roman" w:hAnsi="Times New Roman" w:cs="Times New Roman"/>
          <w:w w:val="89"/>
          <w:sz w:val="28"/>
          <w:szCs w:val="28"/>
        </w:rPr>
        <w:t>плечи.</w:t>
      </w:r>
    </w:p>
    <w:p w:rsidR="00E1275E" w:rsidRPr="005006A6" w:rsidRDefault="00E1275E" w:rsidP="00E1275E">
      <w:pPr>
        <w:pStyle w:val="ad"/>
        <w:spacing w:line="360" w:lineRule="auto"/>
        <w:ind w:right="19"/>
        <w:jc w:val="both"/>
        <w:rPr>
          <w:rFonts w:ascii="Times New Roman" w:hAnsi="Times New Roman" w:cs="Times New Roman"/>
          <w:sz w:val="28"/>
          <w:szCs w:val="28"/>
        </w:rPr>
      </w:pPr>
      <w:r w:rsidRPr="005006A6">
        <w:rPr>
          <w:rFonts w:ascii="Times New Roman" w:hAnsi="Times New Roman" w:cs="Times New Roman"/>
          <w:sz w:val="28"/>
          <w:szCs w:val="28"/>
        </w:rPr>
        <w:t xml:space="preserve">Постепенно  </w:t>
      </w:r>
      <w:r w:rsidRPr="005006A6">
        <w:rPr>
          <w:rFonts w:ascii="Times New Roman" w:hAnsi="Times New Roman" w:cs="Times New Roman"/>
          <w:w w:val="106"/>
          <w:sz w:val="28"/>
          <w:szCs w:val="28"/>
        </w:rPr>
        <w:t xml:space="preserve">площадь </w:t>
      </w:r>
      <w:r w:rsidRPr="005006A6">
        <w:rPr>
          <w:rFonts w:ascii="Times New Roman" w:hAnsi="Times New Roman" w:cs="Times New Roman"/>
          <w:sz w:val="28"/>
          <w:szCs w:val="28"/>
        </w:rPr>
        <w:t xml:space="preserve">обтирании увеличивают </w:t>
      </w:r>
      <w:r w:rsidRPr="005006A6">
        <w:rPr>
          <w:rFonts w:ascii="Times New Roman" w:hAnsi="Times New Roman" w:cs="Times New Roman"/>
          <w:w w:val="106"/>
          <w:sz w:val="28"/>
          <w:szCs w:val="28"/>
        </w:rPr>
        <w:t>(грудь-живот-спина-ноги</w:t>
      </w:r>
      <w:r w:rsidRPr="005006A6">
        <w:rPr>
          <w:rFonts w:ascii="Times New Roman" w:hAnsi="Times New Roman" w:cs="Times New Roman"/>
          <w:sz w:val="28"/>
          <w:szCs w:val="28"/>
        </w:rPr>
        <w:t xml:space="preserve">). Продолжительность процедуры - </w:t>
      </w:r>
      <w:r w:rsidRPr="005006A6">
        <w:rPr>
          <w:rFonts w:ascii="Times New Roman" w:hAnsi="Times New Roman" w:cs="Times New Roman"/>
          <w:w w:val="111"/>
          <w:sz w:val="28"/>
          <w:szCs w:val="28"/>
        </w:rPr>
        <w:t>3-3,5 мин</w:t>
      </w:r>
      <w:r w:rsidRPr="005006A6">
        <w:rPr>
          <w:rFonts w:ascii="Times New Roman" w:hAnsi="Times New Roman" w:cs="Times New Roman"/>
          <w:sz w:val="28"/>
          <w:szCs w:val="28"/>
        </w:rPr>
        <w:t xml:space="preserve">. </w:t>
      </w:r>
    </w:p>
    <w:p w:rsidR="00E1275E" w:rsidRPr="005006A6" w:rsidRDefault="00E1275E" w:rsidP="00E1275E">
      <w:pPr>
        <w:pStyle w:val="ad"/>
        <w:spacing w:line="360" w:lineRule="auto"/>
        <w:ind w:right="19"/>
        <w:jc w:val="both"/>
        <w:rPr>
          <w:rFonts w:ascii="Times New Roman" w:hAnsi="Times New Roman" w:cs="Times New Roman"/>
          <w:sz w:val="28"/>
          <w:szCs w:val="28"/>
        </w:rPr>
      </w:pPr>
      <w:r w:rsidRPr="005006A6">
        <w:rPr>
          <w:rFonts w:ascii="Times New Roman" w:hAnsi="Times New Roman" w:cs="Times New Roman"/>
          <w:sz w:val="28"/>
          <w:szCs w:val="28"/>
        </w:rPr>
        <w:t xml:space="preserve">После первых процедур можно обтереть сухим полотенцем. В дальнейшем </w:t>
      </w:r>
      <w:r w:rsidRPr="005006A6">
        <w:rPr>
          <w:rFonts w:ascii="Times New Roman" w:hAnsi="Times New Roman" w:cs="Times New Roman"/>
          <w:sz w:val="28"/>
          <w:szCs w:val="28"/>
        </w:rPr>
        <w:lastRenderedPageBreak/>
        <w:t xml:space="preserve">его </w:t>
      </w:r>
      <w:r w:rsidRPr="005006A6">
        <w:rPr>
          <w:rFonts w:ascii="Times New Roman" w:hAnsi="Times New Roman" w:cs="Times New Roman"/>
          <w:w w:val="109"/>
          <w:sz w:val="28"/>
          <w:szCs w:val="28"/>
        </w:rPr>
        <w:t>мож</w:t>
      </w:r>
      <w:r w:rsidRPr="005006A6">
        <w:rPr>
          <w:rFonts w:ascii="Times New Roman" w:hAnsi="Times New Roman" w:cs="Times New Roman"/>
          <w:sz w:val="28"/>
          <w:szCs w:val="28"/>
        </w:rPr>
        <w:t xml:space="preserve">но не вытирать, но ребенок должен двигаться. Если у ребенка появляется озноб,  </w:t>
      </w:r>
      <w:r w:rsidRPr="005006A6">
        <w:rPr>
          <w:rFonts w:ascii="Times New Roman" w:hAnsi="Times New Roman" w:cs="Times New Roman"/>
          <w:w w:val="89"/>
          <w:sz w:val="28"/>
          <w:szCs w:val="28"/>
        </w:rPr>
        <w:t xml:space="preserve">закаливание </w:t>
      </w:r>
      <w:r w:rsidRPr="005006A6">
        <w:rPr>
          <w:rFonts w:ascii="Times New Roman" w:hAnsi="Times New Roman" w:cs="Times New Roman"/>
          <w:sz w:val="28"/>
          <w:szCs w:val="28"/>
        </w:rPr>
        <w:t>следует прекратить.</w:t>
      </w:r>
    </w:p>
    <w:p w:rsidR="00E1275E" w:rsidRPr="005006A6" w:rsidRDefault="00E1275E" w:rsidP="00E1275E">
      <w:pPr>
        <w:pStyle w:val="ad"/>
        <w:spacing w:line="360" w:lineRule="auto"/>
        <w:ind w:right="19"/>
        <w:jc w:val="both"/>
        <w:rPr>
          <w:rFonts w:ascii="Times New Roman" w:hAnsi="Times New Roman" w:cs="Times New Roman"/>
          <w:sz w:val="28"/>
          <w:szCs w:val="28"/>
        </w:rPr>
      </w:pPr>
      <w:r w:rsidRPr="005006A6">
        <w:rPr>
          <w:rFonts w:ascii="Times New Roman" w:hAnsi="Times New Roman" w:cs="Times New Roman"/>
          <w:w w:val="89"/>
          <w:sz w:val="28"/>
          <w:szCs w:val="28"/>
        </w:rPr>
        <w:t xml:space="preserve">Механизм </w:t>
      </w:r>
      <w:r w:rsidRPr="005006A6">
        <w:rPr>
          <w:rFonts w:ascii="Times New Roman" w:hAnsi="Times New Roman" w:cs="Times New Roman"/>
          <w:sz w:val="28"/>
          <w:szCs w:val="28"/>
        </w:rPr>
        <w:t xml:space="preserve">действия испарительного </w:t>
      </w:r>
      <w:r w:rsidRPr="005006A6">
        <w:rPr>
          <w:rFonts w:ascii="Times New Roman" w:hAnsi="Times New Roman" w:cs="Times New Roman"/>
          <w:w w:val="106"/>
          <w:sz w:val="28"/>
          <w:szCs w:val="28"/>
        </w:rPr>
        <w:t xml:space="preserve">закаливания </w:t>
      </w:r>
      <w:r w:rsidRPr="005006A6">
        <w:rPr>
          <w:rFonts w:ascii="Times New Roman" w:hAnsi="Times New Roman" w:cs="Times New Roman"/>
          <w:sz w:val="28"/>
          <w:szCs w:val="28"/>
        </w:rPr>
        <w:t xml:space="preserve">такой же, как и </w:t>
      </w:r>
      <w:r w:rsidRPr="005006A6">
        <w:rPr>
          <w:rFonts w:ascii="Times New Roman" w:hAnsi="Times New Roman" w:cs="Times New Roman"/>
          <w:w w:val="106"/>
          <w:sz w:val="28"/>
          <w:szCs w:val="28"/>
        </w:rPr>
        <w:t xml:space="preserve">при </w:t>
      </w:r>
      <w:r w:rsidRPr="005006A6">
        <w:rPr>
          <w:rFonts w:ascii="Times New Roman" w:hAnsi="Times New Roman" w:cs="Times New Roman"/>
          <w:sz w:val="28"/>
          <w:szCs w:val="28"/>
        </w:rPr>
        <w:t xml:space="preserve">закаливании холодной </w:t>
      </w:r>
      <w:r w:rsidRPr="005006A6">
        <w:rPr>
          <w:rFonts w:ascii="Times New Roman" w:hAnsi="Times New Roman" w:cs="Times New Roman"/>
          <w:w w:val="106"/>
          <w:sz w:val="28"/>
          <w:szCs w:val="28"/>
        </w:rPr>
        <w:t xml:space="preserve">водой, происходит увеличение теплоотдачи за счет </w:t>
      </w:r>
      <w:r w:rsidRPr="005006A6">
        <w:rPr>
          <w:rFonts w:ascii="Times New Roman" w:hAnsi="Times New Roman" w:cs="Times New Roman"/>
          <w:sz w:val="28"/>
          <w:szCs w:val="28"/>
        </w:rPr>
        <w:t xml:space="preserve"> испарения. </w:t>
      </w:r>
    </w:p>
    <w:p w:rsidR="00E1275E" w:rsidRPr="005006A6" w:rsidRDefault="00E1275E" w:rsidP="00E1275E">
      <w:pPr>
        <w:pStyle w:val="ad"/>
        <w:spacing w:line="360" w:lineRule="auto"/>
        <w:ind w:right="19"/>
        <w:jc w:val="both"/>
        <w:rPr>
          <w:rFonts w:ascii="Times New Roman" w:hAnsi="Times New Roman" w:cs="Times New Roman"/>
          <w:w w:val="106"/>
          <w:sz w:val="28"/>
          <w:szCs w:val="28"/>
        </w:rPr>
      </w:pPr>
      <w:r w:rsidRPr="005006A6">
        <w:rPr>
          <w:rFonts w:ascii="Times New Roman" w:hAnsi="Times New Roman" w:cs="Times New Roman"/>
          <w:w w:val="127"/>
          <w:sz w:val="28"/>
          <w:szCs w:val="28"/>
        </w:rPr>
        <w:t xml:space="preserve">К </w:t>
      </w:r>
      <w:r w:rsidRPr="005006A6">
        <w:rPr>
          <w:rFonts w:ascii="Times New Roman" w:hAnsi="Times New Roman" w:cs="Times New Roman"/>
          <w:sz w:val="28"/>
          <w:szCs w:val="28"/>
        </w:rPr>
        <w:t xml:space="preserve">интенсивным методам закаливания высокими температурами можно отнести </w:t>
      </w:r>
      <w:r w:rsidRPr="005006A6">
        <w:rPr>
          <w:rFonts w:ascii="Times New Roman" w:hAnsi="Times New Roman" w:cs="Times New Roman"/>
          <w:w w:val="106"/>
          <w:sz w:val="28"/>
          <w:szCs w:val="28"/>
        </w:rPr>
        <w:t>более традиционные в России сауну и русскую баню.</w:t>
      </w:r>
    </w:p>
    <w:p w:rsidR="00E1275E" w:rsidRPr="005006A6" w:rsidRDefault="00E1275E" w:rsidP="00E1275E">
      <w:pPr>
        <w:pStyle w:val="ad"/>
        <w:spacing w:line="360" w:lineRule="auto"/>
        <w:ind w:right="19" w:firstLine="288"/>
        <w:jc w:val="both"/>
        <w:rPr>
          <w:rFonts w:ascii="Times New Roman" w:hAnsi="Times New Roman" w:cs="Times New Roman"/>
          <w:sz w:val="28"/>
          <w:szCs w:val="28"/>
        </w:rPr>
      </w:pPr>
      <w:r w:rsidRPr="005006A6">
        <w:rPr>
          <w:rFonts w:ascii="Times New Roman" w:hAnsi="Times New Roman" w:cs="Times New Roman"/>
          <w:w w:val="106"/>
          <w:sz w:val="28"/>
          <w:szCs w:val="28"/>
        </w:rPr>
        <w:t xml:space="preserve">В </w:t>
      </w:r>
      <w:r w:rsidRPr="005006A6">
        <w:rPr>
          <w:rFonts w:ascii="Times New Roman" w:hAnsi="Times New Roman" w:cs="Times New Roman"/>
          <w:sz w:val="28"/>
          <w:szCs w:val="28"/>
        </w:rPr>
        <w:t xml:space="preserve">сауне используют высокую температуру воздуха (60-90С) в парной с низкой влажностью и </w:t>
      </w:r>
      <w:r w:rsidRPr="005006A6">
        <w:rPr>
          <w:rFonts w:ascii="Times New Roman" w:hAnsi="Times New Roman" w:cs="Times New Roman"/>
          <w:w w:val="89"/>
          <w:sz w:val="28"/>
          <w:szCs w:val="28"/>
        </w:rPr>
        <w:t xml:space="preserve">охлаждением в  </w:t>
      </w:r>
      <w:r w:rsidRPr="005006A6">
        <w:rPr>
          <w:rFonts w:ascii="Times New Roman" w:hAnsi="Times New Roman" w:cs="Times New Roman"/>
          <w:sz w:val="28"/>
          <w:szCs w:val="28"/>
        </w:rPr>
        <w:t xml:space="preserve">бассейне с температурой воды, </w:t>
      </w:r>
      <w:r w:rsidRPr="005006A6">
        <w:rPr>
          <w:rFonts w:ascii="Times New Roman" w:hAnsi="Times New Roman" w:cs="Times New Roman"/>
          <w:color w:val="FF0000"/>
          <w:w w:val="112"/>
          <w:sz w:val="28"/>
          <w:szCs w:val="28"/>
        </w:rPr>
        <w:t>3-20 С</w:t>
      </w:r>
      <w:r w:rsidRPr="005006A6">
        <w:rPr>
          <w:rFonts w:ascii="Times New Roman" w:hAnsi="Times New Roman" w:cs="Times New Roman"/>
          <w:w w:val="112"/>
          <w:sz w:val="28"/>
          <w:szCs w:val="28"/>
        </w:rPr>
        <w:t xml:space="preserve">, </w:t>
      </w:r>
      <w:r w:rsidRPr="005006A6">
        <w:rPr>
          <w:rFonts w:ascii="Times New Roman" w:hAnsi="Times New Roman" w:cs="Times New Roman"/>
          <w:sz w:val="28"/>
          <w:szCs w:val="28"/>
        </w:rPr>
        <w:t>а зимой - купание в снегу.</w:t>
      </w:r>
    </w:p>
    <w:p w:rsidR="00E1275E" w:rsidRPr="005006A6" w:rsidRDefault="00E1275E" w:rsidP="00E1275E">
      <w:pPr>
        <w:pStyle w:val="ad"/>
        <w:spacing w:line="360" w:lineRule="auto"/>
        <w:ind w:right="19"/>
        <w:jc w:val="both"/>
        <w:rPr>
          <w:rFonts w:ascii="Times New Roman" w:hAnsi="Times New Roman" w:cs="Times New Roman"/>
          <w:sz w:val="28"/>
          <w:szCs w:val="28"/>
        </w:rPr>
      </w:pPr>
      <w:r w:rsidRPr="005006A6">
        <w:rPr>
          <w:rFonts w:ascii="Times New Roman" w:hAnsi="Times New Roman" w:cs="Times New Roman"/>
          <w:sz w:val="28"/>
          <w:szCs w:val="28"/>
        </w:rPr>
        <w:t>При отсутствии противопоказаний ребенок может посещать сауну с 3-4 лет 1 раз в неделю.</w:t>
      </w:r>
    </w:p>
    <w:p w:rsidR="00E1275E" w:rsidRPr="005006A6" w:rsidRDefault="00E1275E" w:rsidP="00E1275E">
      <w:pPr>
        <w:pStyle w:val="ad"/>
        <w:spacing w:line="360" w:lineRule="auto"/>
        <w:ind w:right="19"/>
        <w:jc w:val="both"/>
        <w:rPr>
          <w:rFonts w:ascii="Times New Roman" w:hAnsi="Times New Roman" w:cs="Times New Roman"/>
          <w:sz w:val="28"/>
          <w:szCs w:val="28"/>
        </w:rPr>
      </w:pPr>
      <w:r w:rsidRPr="005006A6">
        <w:rPr>
          <w:rFonts w:ascii="Times New Roman" w:hAnsi="Times New Roman" w:cs="Times New Roman"/>
          <w:sz w:val="28"/>
          <w:szCs w:val="28"/>
        </w:rPr>
        <w:t xml:space="preserve">Сначала следует ограничиться одним заходом на 5-7 минут при температуре в парной около 80С и поместить ребенка на высоте  верхней полки. Затем можно увеличить количество заходов до 3-х, каждый на 10 мин с последующим охлаждением. </w:t>
      </w:r>
    </w:p>
    <w:p w:rsidR="00E1275E" w:rsidRPr="005006A6" w:rsidRDefault="00E1275E" w:rsidP="00E1275E">
      <w:pPr>
        <w:pStyle w:val="ad"/>
        <w:spacing w:line="360" w:lineRule="auto"/>
        <w:ind w:left="4" w:right="24" w:firstLine="302"/>
        <w:jc w:val="both"/>
        <w:rPr>
          <w:rFonts w:ascii="Times New Roman" w:hAnsi="Times New Roman" w:cs="Times New Roman"/>
          <w:sz w:val="28"/>
          <w:szCs w:val="28"/>
        </w:rPr>
      </w:pPr>
      <w:r w:rsidRPr="005006A6">
        <w:rPr>
          <w:rFonts w:ascii="Times New Roman" w:hAnsi="Times New Roman" w:cs="Times New Roman"/>
          <w:sz w:val="28"/>
          <w:szCs w:val="28"/>
        </w:rPr>
        <w:t xml:space="preserve">Во многих регионах нашей страны широко используется закаливающий эффект русской бани. В его основе - строгое соблюдение контрастного  цикла «нагревание-охлаждение-отдых». </w:t>
      </w:r>
      <w:r w:rsidRPr="005006A6">
        <w:rPr>
          <w:rFonts w:ascii="Times New Roman" w:hAnsi="Times New Roman" w:cs="Times New Roman"/>
          <w:w w:val="92"/>
          <w:sz w:val="28"/>
          <w:szCs w:val="28"/>
        </w:rPr>
        <w:t xml:space="preserve">Париться </w:t>
      </w:r>
      <w:r w:rsidRPr="005006A6">
        <w:rPr>
          <w:rFonts w:ascii="Times New Roman" w:hAnsi="Times New Roman" w:cs="Times New Roman"/>
          <w:sz w:val="28"/>
          <w:szCs w:val="28"/>
        </w:rPr>
        <w:t>и принимать прохладный душ следует примерно одинаковое время, а отдыхать – в 2 раза дольше.</w:t>
      </w:r>
    </w:p>
    <w:p w:rsidR="00E1275E" w:rsidRPr="005006A6" w:rsidRDefault="00E1275E" w:rsidP="00E1275E">
      <w:pPr>
        <w:pStyle w:val="ab"/>
        <w:spacing w:line="360" w:lineRule="auto"/>
        <w:ind w:left="0"/>
        <w:jc w:val="both"/>
        <w:rPr>
          <w:rFonts w:ascii="Times New Roman" w:hAnsi="Times New Roman" w:cs="Times New Roman"/>
          <w:color w:val="FF0000"/>
          <w:sz w:val="28"/>
          <w:szCs w:val="28"/>
        </w:rPr>
      </w:pPr>
    </w:p>
    <w:p w:rsidR="00E1275E" w:rsidRPr="005006A6" w:rsidRDefault="00E1275E" w:rsidP="00E1275E">
      <w:pPr>
        <w:pStyle w:val="ab"/>
        <w:spacing w:line="360" w:lineRule="auto"/>
        <w:ind w:left="0"/>
        <w:jc w:val="center"/>
        <w:rPr>
          <w:rFonts w:ascii="Times New Roman" w:hAnsi="Times New Roman" w:cs="Times New Roman"/>
          <w:b/>
          <w:bCs/>
          <w:color w:val="FF0000"/>
          <w:sz w:val="28"/>
          <w:szCs w:val="28"/>
        </w:rPr>
      </w:pPr>
      <w:r w:rsidRPr="005006A6">
        <w:rPr>
          <w:rFonts w:ascii="Times New Roman" w:hAnsi="Times New Roman" w:cs="Times New Roman"/>
          <w:b/>
          <w:bCs/>
          <w:color w:val="FF0000"/>
          <w:sz w:val="28"/>
          <w:szCs w:val="28"/>
        </w:rPr>
        <w:t>Формула закаливающего цикла 1:1:2</w:t>
      </w:r>
    </w:p>
    <w:p w:rsidR="00E1275E" w:rsidRPr="005006A6" w:rsidRDefault="00E1275E" w:rsidP="00E1275E">
      <w:pPr>
        <w:pStyle w:val="ad"/>
        <w:spacing w:line="360" w:lineRule="auto"/>
        <w:ind w:right="4"/>
        <w:jc w:val="both"/>
        <w:rPr>
          <w:rFonts w:ascii="Times New Roman" w:hAnsi="Times New Roman" w:cs="Times New Roman"/>
          <w:sz w:val="28"/>
          <w:szCs w:val="28"/>
        </w:rPr>
      </w:pPr>
      <w:r w:rsidRPr="005006A6">
        <w:rPr>
          <w:rFonts w:ascii="Times New Roman" w:hAnsi="Times New Roman" w:cs="Times New Roman"/>
          <w:sz w:val="28"/>
          <w:szCs w:val="28"/>
        </w:rPr>
        <w:t xml:space="preserve">Дли детей раннего возраста, только привыкающих к русской бане достаточно одного цикла. В парильном отделении сначала следует </w:t>
      </w:r>
      <w:r w:rsidRPr="005006A6">
        <w:rPr>
          <w:rFonts w:ascii="Times New Roman" w:hAnsi="Times New Roman" w:cs="Times New Roman"/>
          <w:w w:val="61"/>
          <w:sz w:val="28"/>
          <w:szCs w:val="28"/>
        </w:rPr>
        <w:t xml:space="preserve"> на</w:t>
      </w:r>
      <w:r w:rsidRPr="005006A6">
        <w:rPr>
          <w:rFonts w:ascii="Times New Roman" w:hAnsi="Times New Roman" w:cs="Times New Roman"/>
          <w:sz w:val="28"/>
          <w:szCs w:val="28"/>
        </w:rPr>
        <w:t xml:space="preserve">ходиться не более </w:t>
      </w:r>
      <w:r w:rsidRPr="005006A6">
        <w:rPr>
          <w:rFonts w:ascii="Times New Roman" w:hAnsi="Times New Roman" w:cs="Times New Roman"/>
          <w:w w:val="111"/>
          <w:sz w:val="28"/>
          <w:szCs w:val="28"/>
        </w:rPr>
        <w:t xml:space="preserve">3 </w:t>
      </w:r>
      <w:r w:rsidRPr="005006A6">
        <w:rPr>
          <w:rFonts w:ascii="Times New Roman" w:hAnsi="Times New Roman" w:cs="Times New Roman"/>
          <w:sz w:val="28"/>
          <w:szCs w:val="28"/>
        </w:rPr>
        <w:t xml:space="preserve">мин, через несколько посещений можно увеличивать время пребывания в нем до 5 мин. Поначалу охлаждение лучше осуществлять методом обливания, затем - холодным душем, купанием в холодной воде, в том числе и в проруби, обтиранием снегом. </w:t>
      </w:r>
    </w:p>
    <w:p w:rsidR="00E1275E" w:rsidRPr="005006A6" w:rsidRDefault="00E1275E" w:rsidP="00E1275E">
      <w:pPr>
        <w:pStyle w:val="ad"/>
        <w:spacing w:line="360" w:lineRule="auto"/>
        <w:ind w:right="4"/>
        <w:jc w:val="both"/>
        <w:rPr>
          <w:rFonts w:ascii="Times New Roman" w:hAnsi="Times New Roman" w:cs="Times New Roman"/>
          <w:sz w:val="28"/>
          <w:szCs w:val="28"/>
        </w:rPr>
      </w:pPr>
      <w:r w:rsidRPr="005006A6">
        <w:rPr>
          <w:rFonts w:ascii="Times New Roman" w:hAnsi="Times New Roman" w:cs="Times New Roman"/>
          <w:sz w:val="28"/>
          <w:szCs w:val="28"/>
        </w:rPr>
        <w:lastRenderedPageBreak/>
        <w:t xml:space="preserve">Постепенно количество заходов в парную увеличивают до 4-5. Для детей </w:t>
      </w:r>
      <w:r w:rsidRPr="005006A6">
        <w:rPr>
          <w:rFonts w:ascii="Times New Roman" w:hAnsi="Times New Roman" w:cs="Times New Roman"/>
          <w:w w:val="120"/>
          <w:sz w:val="28"/>
          <w:szCs w:val="28"/>
        </w:rPr>
        <w:t xml:space="preserve">5-6 </w:t>
      </w:r>
      <w:r w:rsidRPr="005006A6">
        <w:rPr>
          <w:rFonts w:ascii="Times New Roman" w:hAnsi="Times New Roman" w:cs="Times New Roman"/>
          <w:sz w:val="28"/>
          <w:szCs w:val="28"/>
        </w:rPr>
        <w:t xml:space="preserve">лет, особенно при первых посещениях, температура не должна превышать </w:t>
      </w:r>
      <w:r w:rsidRPr="005006A6">
        <w:rPr>
          <w:rFonts w:ascii="Times New Roman" w:hAnsi="Times New Roman" w:cs="Times New Roman"/>
          <w:w w:val="92"/>
          <w:sz w:val="28"/>
          <w:szCs w:val="28"/>
        </w:rPr>
        <w:t xml:space="preserve">60 </w:t>
      </w:r>
      <w:r w:rsidRPr="005006A6">
        <w:rPr>
          <w:rFonts w:ascii="Times New Roman" w:hAnsi="Times New Roman" w:cs="Times New Roman"/>
          <w:w w:val="83"/>
          <w:sz w:val="28"/>
          <w:szCs w:val="28"/>
        </w:rPr>
        <w:t xml:space="preserve">ОС, </w:t>
      </w:r>
      <w:r w:rsidRPr="005006A6">
        <w:rPr>
          <w:rFonts w:ascii="Times New Roman" w:hAnsi="Times New Roman" w:cs="Times New Roman"/>
          <w:sz w:val="28"/>
          <w:szCs w:val="28"/>
        </w:rPr>
        <w:t xml:space="preserve">а время пребывания в ней  - не более </w:t>
      </w:r>
      <w:r w:rsidRPr="005006A6">
        <w:rPr>
          <w:rFonts w:ascii="Times New Roman" w:hAnsi="Times New Roman" w:cs="Times New Roman"/>
          <w:w w:val="126"/>
          <w:sz w:val="28"/>
          <w:szCs w:val="28"/>
        </w:rPr>
        <w:t xml:space="preserve">4-5 </w:t>
      </w:r>
      <w:r w:rsidRPr="005006A6">
        <w:rPr>
          <w:rFonts w:ascii="Times New Roman" w:hAnsi="Times New Roman" w:cs="Times New Roman"/>
          <w:sz w:val="28"/>
          <w:szCs w:val="28"/>
        </w:rPr>
        <w:t xml:space="preserve">мин при чередовании с приемами прохладного душа, (25 </w:t>
      </w:r>
      <w:r w:rsidRPr="005006A6">
        <w:rPr>
          <w:rFonts w:ascii="Times New Roman" w:hAnsi="Times New Roman" w:cs="Times New Roman"/>
          <w:w w:val="83"/>
          <w:sz w:val="28"/>
          <w:szCs w:val="28"/>
        </w:rPr>
        <w:t xml:space="preserve">С) </w:t>
      </w:r>
      <w:r w:rsidRPr="005006A6">
        <w:rPr>
          <w:rFonts w:ascii="Times New Roman" w:hAnsi="Times New Roman" w:cs="Times New Roman"/>
          <w:sz w:val="28"/>
          <w:szCs w:val="28"/>
        </w:rPr>
        <w:t xml:space="preserve">в течение 30-40 с. </w:t>
      </w:r>
    </w:p>
    <w:p w:rsidR="00E1275E" w:rsidRPr="005006A6" w:rsidRDefault="00E1275E" w:rsidP="00E1275E">
      <w:pPr>
        <w:pStyle w:val="ad"/>
        <w:spacing w:line="360" w:lineRule="auto"/>
        <w:ind w:right="4"/>
        <w:jc w:val="both"/>
        <w:rPr>
          <w:rFonts w:ascii="Times New Roman" w:hAnsi="Times New Roman" w:cs="Times New Roman"/>
          <w:sz w:val="28"/>
          <w:szCs w:val="28"/>
        </w:rPr>
      </w:pPr>
      <w:r w:rsidRPr="005006A6">
        <w:rPr>
          <w:rFonts w:ascii="Times New Roman" w:hAnsi="Times New Roman" w:cs="Times New Roman"/>
          <w:sz w:val="28"/>
          <w:szCs w:val="28"/>
        </w:rPr>
        <w:t>По мере повторения процедур,</w:t>
      </w:r>
      <w:r w:rsidRPr="005006A6">
        <w:rPr>
          <w:rFonts w:ascii="Times New Roman" w:hAnsi="Times New Roman" w:cs="Times New Roman"/>
          <w:w w:val="108"/>
          <w:sz w:val="28"/>
          <w:szCs w:val="28"/>
        </w:rPr>
        <w:t xml:space="preserve"> соответственно, </w:t>
      </w:r>
      <w:r w:rsidRPr="005006A6">
        <w:rPr>
          <w:rFonts w:ascii="Times New Roman" w:hAnsi="Times New Roman" w:cs="Times New Roman"/>
          <w:sz w:val="28"/>
          <w:szCs w:val="28"/>
        </w:rPr>
        <w:t xml:space="preserve">тренировки механизмов терморегуляции температуру воздуха в парилке постепенно следует увеличить до 80 С, </w:t>
      </w:r>
      <w:r w:rsidRPr="005006A6">
        <w:rPr>
          <w:rFonts w:ascii="Times New Roman" w:hAnsi="Times New Roman" w:cs="Times New Roman"/>
          <w:w w:val="89"/>
          <w:sz w:val="28"/>
          <w:szCs w:val="28"/>
        </w:rPr>
        <w:t xml:space="preserve">а </w:t>
      </w:r>
      <w:r w:rsidRPr="005006A6">
        <w:rPr>
          <w:rFonts w:ascii="Times New Roman" w:hAnsi="Times New Roman" w:cs="Times New Roman"/>
          <w:sz w:val="28"/>
          <w:szCs w:val="28"/>
        </w:rPr>
        <w:t xml:space="preserve">время </w:t>
      </w:r>
      <w:r w:rsidRPr="005006A6">
        <w:rPr>
          <w:rFonts w:ascii="Times New Roman" w:hAnsi="Times New Roman" w:cs="Times New Roman"/>
          <w:w w:val="89"/>
          <w:sz w:val="28"/>
          <w:szCs w:val="28"/>
        </w:rPr>
        <w:t xml:space="preserve">пребывания </w:t>
      </w:r>
      <w:r w:rsidRPr="005006A6">
        <w:rPr>
          <w:rFonts w:ascii="Times New Roman" w:hAnsi="Times New Roman" w:cs="Times New Roman"/>
          <w:sz w:val="28"/>
          <w:szCs w:val="28"/>
        </w:rPr>
        <w:t>довести до 6-1</w:t>
      </w:r>
      <w:r w:rsidRPr="005006A6">
        <w:rPr>
          <w:rFonts w:ascii="Times New Roman" w:hAnsi="Times New Roman" w:cs="Times New Roman"/>
          <w:w w:val="62"/>
          <w:sz w:val="28"/>
          <w:szCs w:val="28"/>
        </w:rPr>
        <w:t xml:space="preserve">О </w:t>
      </w:r>
      <w:r w:rsidRPr="005006A6">
        <w:rPr>
          <w:rFonts w:ascii="Times New Roman" w:hAnsi="Times New Roman" w:cs="Times New Roman"/>
          <w:sz w:val="28"/>
          <w:szCs w:val="28"/>
        </w:rPr>
        <w:t xml:space="preserve">мин. За одно посещение бани такие процедуры </w:t>
      </w:r>
      <w:r w:rsidRPr="005006A6">
        <w:rPr>
          <w:rFonts w:ascii="Times New Roman" w:hAnsi="Times New Roman" w:cs="Times New Roman"/>
          <w:w w:val="106"/>
          <w:sz w:val="28"/>
          <w:szCs w:val="28"/>
        </w:rPr>
        <w:t>повто</w:t>
      </w:r>
      <w:r w:rsidRPr="005006A6">
        <w:rPr>
          <w:rFonts w:ascii="Times New Roman" w:hAnsi="Times New Roman" w:cs="Times New Roman"/>
          <w:w w:val="106"/>
          <w:sz w:val="28"/>
          <w:szCs w:val="28"/>
        </w:rPr>
        <w:softHyphen/>
      </w:r>
      <w:r w:rsidRPr="005006A6">
        <w:rPr>
          <w:rFonts w:ascii="Times New Roman" w:hAnsi="Times New Roman" w:cs="Times New Roman"/>
          <w:sz w:val="28"/>
          <w:szCs w:val="28"/>
        </w:rPr>
        <w:t>ряют 3 раза. Затем пребывание в парной можно чередовать с плаванием (обязательно в медленном темпе) в бассейне с температурой воды 25</w:t>
      </w:r>
      <w:r w:rsidRPr="005006A6">
        <w:rPr>
          <w:rFonts w:ascii="Times New Roman" w:hAnsi="Times New Roman" w:cs="Times New Roman"/>
          <w:w w:val="72"/>
          <w:sz w:val="28"/>
          <w:szCs w:val="28"/>
        </w:rPr>
        <w:t>С</w:t>
      </w:r>
      <w:r w:rsidRPr="005006A6">
        <w:rPr>
          <w:rFonts w:ascii="Times New Roman" w:hAnsi="Times New Roman" w:cs="Times New Roman"/>
          <w:sz w:val="28"/>
          <w:szCs w:val="28"/>
        </w:rPr>
        <w:t xml:space="preserve">в течение 1-1,5 мин. </w:t>
      </w:r>
    </w:p>
    <w:p w:rsidR="00E1275E" w:rsidRPr="005006A6" w:rsidRDefault="00E1275E" w:rsidP="00E1275E">
      <w:pPr>
        <w:pStyle w:val="ad"/>
        <w:spacing w:line="360" w:lineRule="auto"/>
        <w:ind w:left="9" w:right="4" w:firstLine="288"/>
        <w:jc w:val="both"/>
        <w:rPr>
          <w:rFonts w:ascii="Times New Roman" w:hAnsi="Times New Roman" w:cs="Times New Roman"/>
          <w:sz w:val="28"/>
          <w:szCs w:val="28"/>
        </w:rPr>
      </w:pPr>
      <w:r w:rsidRPr="005006A6">
        <w:rPr>
          <w:rFonts w:ascii="Times New Roman" w:hAnsi="Times New Roman" w:cs="Times New Roman"/>
          <w:sz w:val="28"/>
          <w:szCs w:val="28"/>
        </w:rPr>
        <w:t xml:space="preserve">Противопоказания </w:t>
      </w:r>
      <w:r w:rsidRPr="005006A6">
        <w:rPr>
          <w:rFonts w:ascii="Times New Roman" w:hAnsi="Times New Roman" w:cs="Times New Roman"/>
          <w:w w:val="135"/>
          <w:sz w:val="28"/>
          <w:szCs w:val="28"/>
        </w:rPr>
        <w:t xml:space="preserve">к </w:t>
      </w:r>
      <w:r w:rsidRPr="005006A6">
        <w:rPr>
          <w:rFonts w:ascii="Times New Roman" w:hAnsi="Times New Roman" w:cs="Times New Roman"/>
          <w:sz w:val="28"/>
          <w:szCs w:val="28"/>
        </w:rPr>
        <w:t xml:space="preserve">интенсивным методам закаливания высокими и низкими температурами: </w:t>
      </w:r>
    </w:p>
    <w:p w:rsidR="00E1275E" w:rsidRPr="005006A6" w:rsidRDefault="00E1275E" w:rsidP="00E1275E">
      <w:pPr>
        <w:pStyle w:val="ad"/>
        <w:numPr>
          <w:ilvl w:val="0"/>
          <w:numId w:val="10"/>
        </w:numPr>
        <w:spacing w:before="4" w:line="360" w:lineRule="auto"/>
        <w:ind w:left="475" w:right="460" w:hanging="182"/>
        <w:jc w:val="both"/>
        <w:rPr>
          <w:rFonts w:ascii="Times New Roman" w:hAnsi="Times New Roman" w:cs="Times New Roman"/>
          <w:sz w:val="28"/>
          <w:szCs w:val="28"/>
        </w:rPr>
      </w:pPr>
      <w:r w:rsidRPr="005006A6">
        <w:rPr>
          <w:rFonts w:ascii="Times New Roman" w:hAnsi="Times New Roman" w:cs="Times New Roman"/>
          <w:sz w:val="28"/>
          <w:szCs w:val="28"/>
        </w:rPr>
        <w:t xml:space="preserve">перинатальное поражение ЦНС (для детей </w:t>
      </w:r>
      <w:r w:rsidRPr="005006A6">
        <w:rPr>
          <w:rFonts w:ascii="Times New Roman" w:hAnsi="Times New Roman" w:cs="Times New Roman"/>
          <w:w w:val="108"/>
          <w:sz w:val="28"/>
          <w:szCs w:val="28"/>
        </w:rPr>
        <w:t xml:space="preserve">раннего </w:t>
      </w:r>
      <w:r w:rsidRPr="005006A6">
        <w:rPr>
          <w:rFonts w:ascii="Times New Roman" w:hAnsi="Times New Roman" w:cs="Times New Roman"/>
          <w:sz w:val="28"/>
          <w:szCs w:val="28"/>
        </w:rPr>
        <w:t>возраста);</w:t>
      </w:r>
    </w:p>
    <w:p w:rsidR="00E1275E" w:rsidRPr="005006A6" w:rsidRDefault="00E1275E" w:rsidP="00E1275E">
      <w:pPr>
        <w:pStyle w:val="ad"/>
        <w:numPr>
          <w:ilvl w:val="0"/>
          <w:numId w:val="10"/>
        </w:numPr>
        <w:spacing w:before="4" w:line="360" w:lineRule="auto"/>
        <w:ind w:left="475" w:right="460" w:hanging="182"/>
        <w:jc w:val="both"/>
        <w:rPr>
          <w:rFonts w:ascii="Times New Roman" w:hAnsi="Times New Roman" w:cs="Times New Roman"/>
          <w:sz w:val="28"/>
          <w:szCs w:val="28"/>
        </w:rPr>
      </w:pPr>
      <w:r w:rsidRPr="005006A6">
        <w:rPr>
          <w:rFonts w:ascii="Times New Roman" w:hAnsi="Times New Roman" w:cs="Times New Roman"/>
          <w:sz w:val="28"/>
          <w:szCs w:val="28"/>
        </w:rPr>
        <w:t xml:space="preserve">постгипоксическая энцефалопатия; </w:t>
      </w:r>
    </w:p>
    <w:p w:rsidR="00E1275E" w:rsidRPr="005006A6" w:rsidRDefault="00E1275E" w:rsidP="00E1275E">
      <w:pPr>
        <w:pStyle w:val="ad"/>
        <w:numPr>
          <w:ilvl w:val="0"/>
          <w:numId w:val="10"/>
        </w:numPr>
        <w:spacing w:line="360" w:lineRule="auto"/>
        <w:ind w:left="465" w:right="4" w:hanging="172"/>
        <w:jc w:val="both"/>
        <w:rPr>
          <w:rFonts w:ascii="Times New Roman" w:hAnsi="Times New Roman" w:cs="Times New Roman"/>
          <w:sz w:val="28"/>
          <w:szCs w:val="28"/>
        </w:rPr>
      </w:pPr>
      <w:r w:rsidRPr="005006A6">
        <w:rPr>
          <w:rFonts w:ascii="Times New Roman" w:hAnsi="Times New Roman" w:cs="Times New Roman"/>
          <w:sz w:val="28"/>
          <w:szCs w:val="28"/>
        </w:rPr>
        <w:t xml:space="preserve">судорожный синдром (судорожная готовность, эпилептиформные судороги, эпилепсия); </w:t>
      </w:r>
    </w:p>
    <w:p w:rsidR="00E1275E" w:rsidRPr="005006A6" w:rsidRDefault="00E1275E" w:rsidP="00E1275E">
      <w:pPr>
        <w:pStyle w:val="ad"/>
        <w:numPr>
          <w:ilvl w:val="0"/>
          <w:numId w:val="10"/>
        </w:numPr>
        <w:spacing w:before="4" w:line="360" w:lineRule="auto"/>
        <w:ind w:left="475" w:right="811" w:hanging="182"/>
        <w:jc w:val="both"/>
        <w:rPr>
          <w:rFonts w:ascii="Times New Roman" w:hAnsi="Times New Roman" w:cs="Times New Roman"/>
          <w:sz w:val="28"/>
          <w:szCs w:val="28"/>
        </w:rPr>
      </w:pPr>
      <w:r w:rsidRPr="005006A6">
        <w:rPr>
          <w:rFonts w:ascii="Times New Roman" w:hAnsi="Times New Roman" w:cs="Times New Roman"/>
          <w:sz w:val="28"/>
          <w:szCs w:val="28"/>
        </w:rPr>
        <w:t>хронические заболевания в стадии суб- и декомпенсации;</w:t>
      </w:r>
    </w:p>
    <w:p w:rsidR="00E1275E" w:rsidRPr="005006A6" w:rsidRDefault="00E1275E" w:rsidP="00E1275E">
      <w:pPr>
        <w:pStyle w:val="ad"/>
        <w:numPr>
          <w:ilvl w:val="0"/>
          <w:numId w:val="10"/>
        </w:numPr>
        <w:spacing w:before="4" w:line="360" w:lineRule="auto"/>
        <w:ind w:left="475" w:right="811" w:hanging="182"/>
        <w:jc w:val="both"/>
        <w:rPr>
          <w:rFonts w:ascii="Times New Roman" w:hAnsi="Times New Roman" w:cs="Times New Roman"/>
          <w:sz w:val="28"/>
          <w:szCs w:val="28"/>
        </w:rPr>
      </w:pPr>
      <w:r w:rsidRPr="005006A6">
        <w:rPr>
          <w:rFonts w:ascii="Times New Roman" w:hAnsi="Times New Roman" w:cs="Times New Roman"/>
          <w:sz w:val="28"/>
          <w:szCs w:val="28"/>
        </w:rPr>
        <w:t xml:space="preserve">врожденные </w:t>
      </w:r>
      <w:r w:rsidRPr="005006A6">
        <w:rPr>
          <w:rFonts w:ascii="Times New Roman" w:hAnsi="Times New Roman" w:cs="Times New Roman"/>
          <w:w w:val="116"/>
          <w:sz w:val="28"/>
          <w:szCs w:val="28"/>
        </w:rPr>
        <w:t xml:space="preserve">пороки </w:t>
      </w:r>
      <w:r w:rsidRPr="005006A6">
        <w:rPr>
          <w:rFonts w:ascii="Times New Roman" w:hAnsi="Times New Roman" w:cs="Times New Roman"/>
          <w:sz w:val="28"/>
          <w:szCs w:val="28"/>
        </w:rPr>
        <w:t xml:space="preserve">сердца. </w:t>
      </w:r>
    </w:p>
    <w:p w:rsidR="00E1275E" w:rsidRPr="005006A6" w:rsidRDefault="00E1275E" w:rsidP="00E1275E">
      <w:pPr>
        <w:pStyle w:val="ad"/>
        <w:spacing w:line="360" w:lineRule="auto"/>
        <w:ind w:left="19"/>
        <w:jc w:val="both"/>
        <w:rPr>
          <w:rFonts w:ascii="Times New Roman" w:hAnsi="Times New Roman" w:cs="Times New Roman"/>
          <w:w w:val="84"/>
          <w:sz w:val="28"/>
          <w:szCs w:val="28"/>
        </w:rPr>
      </w:pPr>
    </w:p>
    <w:p w:rsidR="00E1275E" w:rsidRPr="005006A6" w:rsidRDefault="00E1275E" w:rsidP="00E1275E">
      <w:pPr>
        <w:pStyle w:val="ad"/>
        <w:spacing w:line="360" w:lineRule="auto"/>
        <w:ind w:left="19"/>
        <w:jc w:val="both"/>
        <w:rPr>
          <w:rFonts w:ascii="Times New Roman" w:hAnsi="Times New Roman" w:cs="Times New Roman"/>
          <w:sz w:val="28"/>
          <w:szCs w:val="28"/>
        </w:rPr>
      </w:pPr>
      <w:r w:rsidRPr="005006A6">
        <w:rPr>
          <w:rFonts w:ascii="Times New Roman" w:hAnsi="Times New Roman" w:cs="Times New Roman"/>
          <w:b/>
          <w:bCs/>
          <w:i/>
          <w:iCs/>
          <w:sz w:val="28"/>
          <w:szCs w:val="28"/>
        </w:rPr>
        <w:t>Контрастное закаливание</w:t>
      </w:r>
      <w:r w:rsidRPr="005006A6">
        <w:rPr>
          <w:rFonts w:ascii="Times New Roman" w:hAnsi="Times New Roman" w:cs="Times New Roman"/>
          <w:sz w:val="28"/>
          <w:szCs w:val="28"/>
        </w:rPr>
        <w:t xml:space="preserve">. </w:t>
      </w:r>
    </w:p>
    <w:p w:rsidR="00E1275E" w:rsidRPr="005006A6" w:rsidRDefault="00E1275E" w:rsidP="00E1275E">
      <w:pPr>
        <w:pStyle w:val="ad"/>
        <w:spacing w:line="360" w:lineRule="auto"/>
        <w:ind w:right="14"/>
        <w:jc w:val="both"/>
        <w:rPr>
          <w:rFonts w:ascii="Times New Roman" w:hAnsi="Times New Roman" w:cs="Times New Roman"/>
          <w:w w:val="105"/>
          <w:sz w:val="28"/>
          <w:szCs w:val="28"/>
        </w:rPr>
      </w:pPr>
      <w:r w:rsidRPr="005006A6">
        <w:rPr>
          <w:rFonts w:ascii="Times New Roman" w:hAnsi="Times New Roman" w:cs="Times New Roman"/>
          <w:sz w:val="28"/>
          <w:szCs w:val="28"/>
        </w:rPr>
        <w:t>Контрастное закаливание - переходная ступень между традицион</w:t>
      </w:r>
      <w:r w:rsidRPr="005006A6">
        <w:rPr>
          <w:rFonts w:ascii="Times New Roman" w:hAnsi="Times New Roman" w:cs="Times New Roman"/>
          <w:sz w:val="28"/>
          <w:szCs w:val="28"/>
        </w:rPr>
        <w:softHyphen/>
        <w:t xml:space="preserve">ным и интенсивным </w:t>
      </w:r>
      <w:r w:rsidRPr="005006A6">
        <w:rPr>
          <w:rFonts w:ascii="Times New Roman" w:hAnsi="Times New Roman" w:cs="Times New Roman"/>
          <w:w w:val="108"/>
          <w:sz w:val="28"/>
          <w:szCs w:val="28"/>
        </w:rPr>
        <w:t xml:space="preserve">(нетрадиционным) </w:t>
      </w:r>
      <w:r w:rsidRPr="005006A6">
        <w:rPr>
          <w:rFonts w:ascii="Times New Roman" w:hAnsi="Times New Roman" w:cs="Times New Roman"/>
          <w:sz w:val="28"/>
          <w:szCs w:val="28"/>
        </w:rPr>
        <w:t xml:space="preserve">закаливанием. Это контрастные ножные ванны, контрастное обтирание, контрастный </w:t>
      </w:r>
      <w:r w:rsidRPr="005006A6">
        <w:rPr>
          <w:rFonts w:ascii="Times New Roman" w:hAnsi="Times New Roman" w:cs="Times New Roman"/>
          <w:w w:val="105"/>
          <w:sz w:val="28"/>
          <w:szCs w:val="28"/>
        </w:rPr>
        <w:t xml:space="preserve">душ. </w:t>
      </w:r>
    </w:p>
    <w:p w:rsidR="00E1275E" w:rsidRPr="005006A6" w:rsidRDefault="00E1275E" w:rsidP="00E1275E">
      <w:pPr>
        <w:pStyle w:val="ad"/>
        <w:spacing w:line="360" w:lineRule="auto"/>
        <w:ind w:right="14"/>
        <w:jc w:val="both"/>
        <w:rPr>
          <w:rFonts w:ascii="Times New Roman" w:hAnsi="Times New Roman" w:cs="Times New Roman"/>
          <w:sz w:val="28"/>
          <w:szCs w:val="28"/>
        </w:rPr>
      </w:pPr>
      <w:r w:rsidRPr="005006A6">
        <w:rPr>
          <w:rFonts w:ascii="Times New Roman" w:hAnsi="Times New Roman" w:cs="Times New Roman"/>
          <w:sz w:val="28"/>
          <w:szCs w:val="28"/>
        </w:rPr>
        <w:t xml:space="preserve">Контрастное </w:t>
      </w:r>
      <w:r w:rsidRPr="005006A6">
        <w:rPr>
          <w:rFonts w:ascii="Times New Roman" w:hAnsi="Times New Roman" w:cs="Times New Roman"/>
          <w:w w:val="89"/>
          <w:sz w:val="28"/>
          <w:szCs w:val="28"/>
        </w:rPr>
        <w:t xml:space="preserve">закаливание </w:t>
      </w:r>
      <w:r w:rsidRPr="005006A6">
        <w:rPr>
          <w:rFonts w:ascii="Times New Roman" w:hAnsi="Times New Roman" w:cs="Times New Roman"/>
          <w:sz w:val="28"/>
          <w:szCs w:val="28"/>
        </w:rPr>
        <w:t xml:space="preserve">эффективнее, </w:t>
      </w:r>
      <w:r w:rsidRPr="005006A6">
        <w:rPr>
          <w:rFonts w:ascii="Times New Roman" w:hAnsi="Times New Roman" w:cs="Times New Roman"/>
          <w:w w:val="89"/>
          <w:sz w:val="28"/>
          <w:szCs w:val="28"/>
        </w:rPr>
        <w:t xml:space="preserve">чем </w:t>
      </w:r>
      <w:r w:rsidRPr="005006A6">
        <w:rPr>
          <w:rFonts w:ascii="Times New Roman" w:hAnsi="Times New Roman" w:cs="Times New Roman"/>
          <w:sz w:val="28"/>
          <w:szCs w:val="28"/>
        </w:rPr>
        <w:t xml:space="preserve">закаливание </w:t>
      </w:r>
      <w:r w:rsidRPr="005006A6">
        <w:rPr>
          <w:rFonts w:ascii="Times New Roman" w:hAnsi="Times New Roman" w:cs="Times New Roman"/>
          <w:w w:val="89"/>
          <w:sz w:val="28"/>
          <w:szCs w:val="28"/>
        </w:rPr>
        <w:t xml:space="preserve">только </w:t>
      </w:r>
      <w:r w:rsidRPr="005006A6">
        <w:rPr>
          <w:rFonts w:ascii="Times New Roman" w:hAnsi="Times New Roman" w:cs="Times New Roman"/>
          <w:sz w:val="28"/>
          <w:szCs w:val="28"/>
        </w:rPr>
        <w:t>низкими или высо</w:t>
      </w:r>
      <w:r w:rsidRPr="005006A6">
        <w:rPr>
          <w:rFonts w:ascii="Times New Roman" w:hAnsi="Times New Roman" w:cs="Times New Roman"/>
          <w:sz w:val="28"/>
          <w:szCs w:val="28"/>
        </w:rPr>
        <w:softHyphen/>
        <w:t xml:space="preserve">кими температурами. Метод основан на том, </w:t>
      </w:r>
      <w:r w:rsidRPr="005006A6">
        <w:rPr>
          <w:rFonts w:ascii="Times New Roman" w:hAnsi="Times New Roman" w:cs="Times New Roman"/>
          <w:w w:val="106"/>
          <w:sz w:val="28"/>
          <w:szCs w:val="28"/>
        </w:rPr>
        <w:t xml:space="preserve">что на </w:t>
      </w:r>
      <w:r w:rsidRPr="005006A6">
        <w:rPr>
          <w:rFonts w:ascii="Times New Roman" w:hAnsi="Times New Roman" w:cs="Times New Roman"/>
          <w:sz w:val="28"/>
          <w:szCs w:val="28"/>
        </w:rPr>
        <w:t xml:space="preserve">коже и </w:t>
      </w:r>
      <w:r w:rsidRPr="005006A6">
        <w:rPr>
          <w:rFonts w:ascii="Times New Roman" w:hAnsi="Times New Roman" w:cs="Times New Roman"/>
          <w:w w:val="106"/>
          <w:sz w:val="28"/>
          <w:szCs w:val="28"/>
        </w:rPr>
        <w:t xml:space="preserve">в подкожной </w:t>
      </w:r>
      <w:r w:rsidRPr="005006A6">
        <w:rPr>
          <w:rFonts w:ascii="Times New Roman" w:hAnsi="Times New Roman" w:cs="Times New Roman"/>
          <w:sz w:val="28"/>
          <w:szCs w:val="28"/>
        </w:rPr>
        <w:t xml:space="preserve">клетчатке ребенка есть и холодовые, и тепловые рецепторы, количество последних в 10 раз меньше. </w:t>
      </w:r>
    </w:p>
    <w:p w:rsidR="00E1275E" w:rsidRPr="005006A6" w:rsidRDefault="00E1275E" w:rsidP="00E1275E">
      <w:pPr>
        <w:pStyle w:val="ad"/>
        <w:spacing w:line="360" w:lineRule="auto"/>
        <w:ind w:right="14"/>
        <w:jc w:val="both"/>
        <w:rPr>
          <w:rFonts w:ascii="Times New Roman" w:hAnsi="Times New Roman" w:cs="Times New Roman"/>
          <w:sz w:val="28"/>
          <w:szCs w:val="28"/>
        </w:rPr>
      </w:pPr>
      <w:r w:rsidRPr="005006A6">
        <w:rPr>
          <w:rFonts w:ascii="Times New Roman" w:hAnsi="Times New Roman" w:cs="Times New Roman"/>
          <w:sz w:val="28"/>
          <w:szCs w:val="28"/>
        </w:rPr>
        <w:t xml:space="preserve">Реакция на холодовой раздражитель (спазм сосудов) сформирована уже к </w:t>
      </w:r>
      <w:r w:rsidRPr="005006A6">
        <w:rPr>
          <w:rFonts w:ascii="Times New Roman" w:hAnsi="Times New Roman" w:cs="Times New Roman"/>
          <w:sz w:val="28"/>
          <w:szCs w:val="28"/>
        </w:rPr>
        <w:lastRenderedPageBreak/>
        <w:t>моменту рождения ребенка, а вазодилата</w:t>
      </w:r>
      <w:r w:rsidRPr="005006A6">
        <w:rPr>
          <w:rFonts w:ascii="Times New Roman" w:hAnsi="Times New Roman" w:cs="Times New Roman"/>
          <w:sz w:val="28"/>
          <w:szCs w:val="28"/>
        </w:rPr>
        <w:softHyphen/>
        <w:t>ция при тепловом раздражении выражена слабо. Именно поэтому, что</w:t>
      </w:r>
      <w:r w:rsidRPr="005006A6">
        <w:rPr>
          <w:rFonts w:ascii="Times New Roman" w:hAnsi="Times New Roman" w:cs="Times New Roman"/>
          <w:sz w:val="28"/>
          <w:szCs w:val="28"/>
        </w:rPr>
        <w:softHyphen/>
        <w:t>бы тренировать реакции приспособления организма к действию разных температур, необходимо использовать разнонаправленное температур</w:t>
      </w:r>
      <w:r w:rsidRPr="005006A6">
        <w:rPr>
          <w:rFonts w:ascii="Times New Roman" w:hAnsi="Times New Roman" w:cs="Times New Roman"/>
          <w:sz w:val="28"/>
          <w:szCs w:val="28"/>
        </w:rPr>
        <w:softHyphen/>
        <w:t>ное воздействие, что и называется контрастом. Контрастные температу</w:t>
      </w:r>
      <w:r w:rsidRPr="005006A6">
        <w:rPr>
          <w:rFonts w:ascii="Times New Roman" w:hAnsi="Times New Roman" w:cs="Times New Roman"/>
          <w:sz w:val="28"/>
          <w:szCs w:val="28"/>
        </w:rPr>
        <w:softHyphen/>
        <w:t xml:space="preserve">ры (методика их использования для каждой возрастной категории имеет свои особенности) повышают эффективность закаливающих процедур. </w:t>
      </w:r>
    </w:p>
    <w:p w:rsidR="00E1275E" w:rsidRPr="005006A6" w:rsidRDefault="00E1275E" w:rsidP="00E1275E">
      <w:pPr>
        <w:pStyle w:val="ab"/>
        <w:spacing w:line="360" w:lineRule="auto"/>
        <w:ind w:left="0"/>
        <w:jc w:val="both"/>
        <w:rPr>
          <w:rFonts w:ascii="Times New Roman" w:hAnsi="Times New Roman" w:cs="Times New Roman"/>
          <w:b/>
          <w:bCs/>
          <w:color w:val="943634"/>
          <w:sz w:val="28"/>
          <w:szCs w:val="28"/>
        </w:rPr>
      </w:pPr>
      <w:r w:rsidRPr="005006A6">
        <w:rPr>
          <w:rFonts w:ascii="Times New Roman" w:hAnsi="Times New Roman" w:cs="Times New Roman"/>
          <w:b/>
          <w:bCs/>
          <w:color w:val="943634"/>
          <w:sz w:val="28"/>
          <w:szCs w:val="28"/>
        </w:rPr>
        <w:t>Контрастные ванны для ног и их обливание – прекрасный метод закаливания, особенно полезный для ЧБД.</w:t>
      </w:r>
    </w:p>
    <w:p w:rsidR="00E1275E" w:rsidRPr="005006A6" w:rsidRDefault="00E1275E" w:rsidP="00E1275E">
      <w:pPr>
        <w:pStyle w:val="ab"/>
        <w:spacing w:line="360" w:lineRule="auto"/>
        <w:ind w:left="0"/>
        <w:jc w:val="both"/>
        <w:rPr>
          <w:rFonts w:ascii="Times New Roman" w:hAnsi="Times New Roman" w:cs="Times New Roman"/>
          <w:b/>
          <w:bCs/>
          <w:color w:val="943634"/>
          <w:sz w:val="28"/>
          <w:szCs w:val="28"/>
        </w:rPr>
      </w:pPr>
      <w:r w:rsidRPr="005006A6">
        <w:rPr>
          <w:rFonts w:ascii="Times New Roman" w:hAnsi="Times New Roman" w:cs="Times New Roman"/>
          <w:b/>
          <w:bCs/>
          <w:color w:val="943634"/>
          <w:sz w:val="28"/>
          <w:szCs w:val="28"/>
        </w:rPr>
        <w:t>Формула контрастных водных процедур: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3"/>
        <w:gridCol w:w="4681"/>
      </w:tblGrid>
      <w:tr w:rsidR="00E1275E" w:rsidRPr="005006A6" w:rsidTr="007038E5">
        <w:trPr>
          <w:trHeight w:val="694"/>
        </w:trPr>
        <w:tc>
          <w:tcPr>
            <w:tcW w:w="9362" w:type="dxa"/>
            <w:gridSpan w:val="2"/>
          </w:tcPr>
          <w:p w:rsidR="00E1275E" w:rsidRPr="005006A6" w:rsidRDefault="00E1275E" w:rsidP="007038E5">
            <w:pPr>
              <w:pStyle w:val="ab"/>
              <w:spacing w:line="360" w:lineRule="auto"/>
              <w:ind w:left="0"/>
              <w:jc w:val="center"/>
              <w:rPr>
                <w:rFonts w:ascii="Times New Roman" w:hAnsi="Times New Roman" w:cs="Times New Roman"/>
                <w:b/>
                <w:bCs/>
                <w:color w:val="943634"/>
                <w:sz w:val="28"/>
                <w:szCs w:val="28"/>
              </w:rPr>
            </w:pPr>
            <w:r w:rsidRPr="005006A6">
              <w:rPr>
                <w:rFonts w:ascii="Times New Roman" w:hAnsi="Times New Roman" w:cs="Times New Roman"/>
                <w:b/>
                <w:bCs/>
                <w:color w:val="943634"/>
                <w:sz w:val="28"/>
                <w:szCs w:val="28"/>
              </w:rPr>
              <w:t>Возраст детей</w:t>
            </w:r>
          </w:p>
        </w:tc>
      </w:tr>
      <w:tr w:rsidR="00E1275E" w:rsidRPr="005006A6" w:rsidTr="007038E5">
        <w:trPr>
          <w:trHeight w:val="694"/>
        </w:trPr>
        <w:tc>
          <w:tcPr>
            <w:tcW w:w="4683" w:type="dxa"/>
          </w:tcPr>
          <w:p w:rsidR="00E1275E" w:rsidRPr="005006A6" w:rsidRDefault="00E1275E" w:rsidP="007038E5">
            <w:pPr>
              <w:pStyle w:val="ab"/>
              <w:spacing w:line="360" w:lineRule="auto"/>
              <w:ind w:left="0"/>
              <w:jc w:val="center"/>
              <w:rPr>
                <w:rFonts w:ascii="Times New Roman" w:hAnsi="Times New Roman" w:cs="Times New Roman"/>
                <w:b/>
                <w:bCs/>
                <w:color w:val="943634"/>
                <w:sz w:val="28"/>
                <w:szCs w:val="28"/>
              </w:rPr>
            </w:pPr>
            <w:r w:rsidRPr="005006A6">
              <w:rPr>
                <w:rFonts w:ascii="Times New Roman" w:hAnsi="Times New Roman" w:cs="Times New Roman"/>
                <w:b/>
                <w:bCs/>
                <w:color w:val="943634"/>
                <w:sz w:val="28"/>
                <w:szCs w:val="28"/>
              </w:rPr>
              <w:t>1-3 года</w:t>
            </w:r>
          </w:p>
        </w:tc>
        <w:tc>
          <w:tcPr>
            <w:tcW w:w="4679" w:type="dxa"/>
          </w:tcPr>
          <w:p w:rsidR="00E1275E" w:rsidRPr="005006A6" w:rsidRDefault="00E1275E" w:rsidP="007038E5">
            <w:pPr>
              <w:pStyle w:val="ab"/>
              <w:spacing w:line="360" w:lineRule="auto"/>
              <w:ind w:left="0"/>
              <w:jc w:val="center"/>
              <w:rPr>
                <w:rFonts w:ascii="Times New Roman" w:hAnsi="Times New Roman" w:cs="Times New Roman"/>
                <w:b/>
                <w:bCs/>
                <w:color w:val="943634"/>
                <w:sz w:val="28"/>
                <w:szCs w:val="28"/>
              </w:rPr>
            </w:pPr>
            <w:r w:rsidRPr="005006A6">
              <w:rPr>
                <w:rFonts w:ascii="Times New Roman" w:hAnsi="Times New Roman" w:cs="Times New Roman"/>
                <w:b/>
                <w:bCs/>
                <w:color w:val="943634"/>
                <w:sz w:val="28"/>
                <w:szCs w:val="28"/>
              </w:rPr>
              <w:t>3-7 лет</w:t>
            </w:r>
          </w:p>
        </w:tc>
      </w:tr>
      <w:tr w:rsidR="00E1275E" w:rsidRPr="005006A6" w:rsidTr="007038E5">
        <w:trPr>
          <w:trHeight w:val="707"/>
        </w:trPr>
        <w:tc>
          <w:tcPr>
            <w:tcW w:w="4681" w:type="dxa"/>
          </w:tcPr>
          <w:p w:rsidR="00E1275E" w:rsidRPr="005006A6" w:rsidRDefault="00E1275E" w:rsidP="007038E5">
            <w:pPr>
              <w:pStyle w:val="ab"/>
              <w:spacing w:line="360" w:lineRule="auto"/>
              <w:ind w:left="0"/>
              <w:jc w:val="center"/>
              <w:rPr>
                <w:rFonts w:ascii="Times New Roman" w:hAnsi="Times New Roman" w:cs="Times New Roman"/>
                <w:b/>
                <w:bCs/>
                <w:color w:val="943634"/>
                <w:sz w:val="28"/>
                <w:szCs w:val="28"/>
              </w:rPr>
            </w:pPr>
            <w:r w:rsidRPr="005006A6">
              <w:rPr>
                <w:rFonts w:ascii="Times New Roman" w:hAnsi="Times New Roman" w:cs="Times New Roman"/>
                <w:b/>
                <w:bCs/>
                <w:color w:val="943634"/>
                <w:sz w:val="28"/>
                <w:szCs w:val="28"/>
              </w:rPr>
              <w:t>Тепло-Холод-Тепло</w:t>
            </w:r>
          </w:p>
        </w:tc>
        <w:tc>
          <w:tcPr>
            <w:tcW w:w="4681" w:type="dxa"/>
          </w:tcPr>
          <w:p w:rsidR="00E1275E" w:rsidRPr="005006A6" w:rsidRDefault="00E1275E" w:rsidP="007038E5">
            <w:pPr>
              <w:pStyle w:val="ab"/>
              <w:spacing w:line="360" w:lineRule="auto"/>
              <w:ind w:left="0"/>
              <w:jc w:val="center"/>
              <w:rPr>
                <w:rFonts w:ascii="Times New Roman" w:hAnsi="Times New Roman" w:cs="Times New Roman"/>
                <w:b/>
                <w:bCs/>
                <w:color w:val="943634"/>
                <w:sz w:val="28"/>
                <w:szCs w:val="28"/>
              </w:rPr>
            </w:pPr>
            <w:r w:rsidRPr="005006A6">
              <w:rPr>
                <w:rFonts w:ascii="Times New Roman" w:hAnsi="Times New Roman" w:cs="Times New Roman"/>
                <w:b/>
                <w:bCs/>
                <w:color w:val="943634"/>
                <w:sz w:val="28"/>
                <w:szCs w:val="28"/>
              </w:rPr>
              <w:t>Холод-Тепло-Холод</w:t>
            </w:r>
          </w:p>
        </w:tc>
      </w:tr>
    </w:tbl>
    <w:p w:rsidR="00E1275E" w:rsidRPr="005006A6" w:rsidRDefault="00E1275E" w:rsidP="00E1275E">
      <w:pPr>
        <w:pStyle w:val="ad"/>
        <w:spacing w:line="360" w:lineRule="auto"/>
        <w:ind w:right="91"/>
        <w:jc w:val="both"/>
        <w:rPr>
          <w:rFonts w:ascii="Times New Roman" w:hAnsi="Times New Roman" w:cs="Times New Roman"/>
          <w:w w:val="87"/>
          <w:sz w:val="28"/>
          <w:szCs w:val="28"/>
        </w:rPr>
      </w:pPr>
      <w:r w:rsidRPr="005006A6">
        <w:rPr>
          <w:rFonts w:ascii="Times New Roman" w:hAnsi="Times New Roman" w:cs="Times New Roman"/>
          <w:sz w:val="28"/>
          <w:szCs w:val="28"/>
        </w:rPr>
        <w:t xml:space="preserve">Суть процедуры заключается в смене раздражающих факторов - </w:t>
      </w:r>
      <w:r w:rsidRPr="005006A6">
        <w:rPr>
          <w:rFonts w:ascii="Times New Roman" w:hAnsi="Times New Roman" w:cs="Times New Roman"/>
          <w:w w:val="108"/>
          <w:sz w:val="28"/>
          <w:szCs w:val="28"/>
        </w:rPr>
        <w:t xml:space="preserve">теплую </w:t>
      </w:r>
      <w:r w:rsidRPr="005006A6">
        <w:rPr>
          <w:rFonts w:ascii="Times New Roman" w:hAnsi="Times New Roman" w:cs="Times New Roman"/>
          <w:sz w:val="28"/>
          <w:szCs w:val="28"/>
        </w:rPr>
        <w:t xml:space="preserve">(38-40 С) </w:t>
      </w:r>
      <w:r w:rsidRPr="005006A6">
        <w:rPr>
          <w:rFonts w:ascii="Times New Roman" w:hAnsi="Times New Roman" w:cs="Times New Roman"/>
          <w:w w:val="108"/>
          <w:sz w:val="28"/>
          <w:szCs w:val="28"/>
        </w:rPr>
        <w:t xml:space="preserve">и </w:t>
      </w:r>
      <w:r w:rsidRPr="005006A6">
        <w:rPr>
          <w:rFonts w:ascii="Times New Roman" w:hAnsi="Times New Roman" w:cs="Times New Roman"/>
          <w:sz w:val="28"/>
          <w:szCs w:val="28"/>
        </w:rPr>
        <w:t>холодную (34 С) воду. Постепенно разрыв увели</w:t>
      </w:r>
      <w:r w:rsidRPr="005006A6">
        <w:rPr>
          <w:rFonts w:ascii="Times New Roman" w:hAnsi="Times New Roman" w:cs="Times New Roman"/>
          <w:sz w:val="28"/>
          <w:szCs w:val="28"/>
        </w:rPr>
        <w:softHyphen/>
        <w:t xml:space="preserve">чивают: холодную воду доводят до 28 С, детям старше 3 лет - до 16 </w:t>
      </w:r>
      <w:r w:rsidRPr="005006A6">
        <w:rPr>
          <w:rFonts w:ascii="Times New Roman" w:hAnsi="Times New Roman" w:cs="Times New Roman"/>
          <w:w w:val="87"/>
          <w:sz w:val="28"/>
          <w:szCs w:val="28"/>
        </w:rPr>
        <w:t xml:space="preserve">С. </w:t>
      </w:r>
    </w:p>
    <w:p w:rsidR="00E1275E" w:rsidRPr="005006A6" w:rsidRDefault="00E1275E" w:rsidP="00E1275E">
      <w:pPr>
        <w:pStyle w:val="ad"/>
        <w:spacing w:line="360" w:lineRule="auto"/>
        <w:ind w:right="91"/>
        <w:jc w:val="both"/>
        <w:rPr>
          <w:rFonts w:ascii="Times New Roman" w:hAnsi="Times New Roman" w:cs="Times New Roman"/>
          <w:sz w:val="28"/>
          <w:szCs w:val="28"/>
        </w:rPr>
      </w:pPr>
      <w:r w:rsidRPr="005006A6">
        <w:rPr>
          <w:rFonts w:ascii="Times New Roman" w:hAnsi="Times New Roman" w:cs="Times New Roman"/>
          <w:sz w:val="28"/>
          <w:szCs w:val="28"/>
        </w:rPr>
        <w:t xml:space="preserve">Ножные ванны </w:t>
      </w:r>
      <w:r w:rsidRPr="005006A6">
        <w:rPr>
          <w:rFonts w:ascii="Times New Roman" w:hAnsi="Times New Roman" w:cs="Times New Roman"/>
          <w:w w:val="108"/>
          <w:sz w:val="28"/>
          <w:szCs w:val="28"/>
        </w:rPr>
        <w:t xml:space="preserve">рекомендуется принимать </w:t>
      </w:r>
      <w:r w:rsidRPr="005006A6">
        <w:rPr>
          <w:rFonts w:ascii="Times New Roman" w:hAnsi="Times New Roman" w:cs="Times New Roman"/>
          <w:sz w:val="28"/>
          <w:szCs w:val="28"/>
        </w:rPr>
        <w:t xml:space="preserve">3-6 </w:t>
      </w:r>
      <w:r w:rsidRPr="005006A6">
        <w:rPr>
          <w:rFonts w:ascii="Times New Roman" w:hAnsi="Times New Roman" w:cs="Times New Roman"/>
          <w:w w:val="108"/>
          <w:sz w:val="28"/>
          <w:szCs w:val="28"/>
        </w:rPr>
        <w:t xml:space="preserve">раз н </w:t>
      </w:r>
      <w:r w:rsidRPr="005006A6">
        <w:rPr>
          <w:rFonts w:ascii="Times New Roman" w:hAnsi="Times New Roman" w:cs="Times New Roman"/>
          <w:sz w:val="28"/>
          <w:szCs w:val="28"/>
        </w:rPr>
        <w:t>день: в холодной воде ножки ребенка держат всего 5-20 с, в горячей - 1-2 мин. У здоро</w:t>
      </w:r>
      <w:r w:rsidRPr="005006A6">
        <w:rPr>
          <w:rFonts w:ascii="Times New Roman" w:hAnsi="Times New Roman" w:cs="Times New Roman"/>
          <w:sz w:val="28"/>
          <w:szCs w:val="28"/>
        </w:rPr>
        <w:softHyphen/>
        <w:t xml:space="preserve">вых детей процедуру закапчивают холодной водой, а у ослабленных - горячей. </w:t>
      </w:r>
    </w:p>
    <w:p w:rsidR="00E1275E" w:rsidRPr="000958B0" w:rsidRDefault="000958B0">
      <w:pPr>
        <w:rPr>
          <w:rFonts w:ascii="Times New Roman" w:hAnsi="Times New Roman" w:cs="Times New Roman"/>
          <w:sz w:val="28"/>
          <w:u w:val="single"/>
        </w:rPr>
      </w:pPr>
      <w:r w:rsidRPr="000958B0">
        <w:rPr>
          <w:rFonts w:ascii="Times New Roman" w:hAnsi="Times New Roman" w:cs="Times New Roman"/>
          <w:sz w:val="28"/>
          <w:u w:val="single"/>
        </w:rPr>
        <w:t xml:space="preserve">Прогулки: </w:t>
      </w:r>
    </w:p>
    <w:p w:rsidR="00E5378E" w:rsidRPr="005006A6" w:rsidRDefault="00E5378E" w:rsidP="00E5378E">
      <w:pPr>
        <w:pStyle w:val="ab"/>
        <w:spacing w:line="360" w:lineRule="auto"/>
        <w:ind w:left="0"/>
        <w:jc w:val="both"/>
        <w:rPr>
          <w:rFonts w:ascii="Times New Roman" w:hAnsi="Times New Roman" w:cs="Times New Roman"/>
          <w:sz w:val="28"/>
          <w:szCs w:val="28"/>
        </w:rPr>
      </w:pPr>
      <w:r w:rsidRPr="005006A6">
        <w:rPr>
          <w:rFonts w:ascii="Times New Roman" w:hAnsi="Times New Roman" w:cs="Times New Roman"/>
          <w:sz w:val="28"/>
          <w:szCs w:val="28"/>
        </w:rPr>
        <w:t>Дети после 1,5 лет гуляют не менее 2 раз в день по 2,5 – 3 часа при температуре не ниже -15 – 16 С. Летом время прогулки не ограничено.</w:t>
      </w:r>
    </w:p>
    <w:p w:rsidR="00E5378E" w:rsidRPr="00DE32CD" w:rsidRDefault="00E5378E">
      <w:pPr>
        <w:rPr>
          <w:rFonts w:ascii="Times New Roman" w:hAnsi="Times New Roman" w:cs="Times New Roman"/>
          <w:b/>
          <w:sz w:val="24"/>
        </w:rPr>
      </w:pPr>
    </w:p>
    <w:p w:rsidR="00BC6502" w:rsidRDefault="00BC6502">
      <w:pPr>
        <w:rPr>
          <w:rFonts w:ascii="Times New Roman" w:hAnsi="Times New Roman" w:cs="Times New Roman"/>
          <w:b/>
          <w:sz w:val="28"/>
        </w:rPr>
      </w:pPr>
    </w:p>
    <w:p w:rsidR="00BC6502" w:rsidRDefault="00BC6502">
      <w:pPr>
        <w:rPr>
          <w:rFonts w:ascii="Times New Roman" w:hAnsi="Times New Roman" w:cs="Times New Roman"/>
          <w:b/>
          <w:sz w:val="28"/>
        </w:rPr>
      </w:pPr>
    </w:p>
    <w:p w:rsidR="00BC6502" w:rsidRDefault="00BC6502">
      <w:pPr>
        <w:rPr>
          <w:rFonts w:ascii="Times New Roman" w:hAnsi="Times New Roman" w:cs="Times New Roman"/>
          <w:b/>
          <w:sz w:val="28"/>
        </w:rPr>
      </w:pPr>
    </w:p>
    <w:p w:rsidR="00BC6502" w:rsidRDefault="00BC6502">
      <w:pPr>
        <w:rPr>
          <w:rFonts w:ascii="Times New Roman" w:hAnsi="Times New Roman" w:cs="Times New Roman"/>
          <w:b/>
          <w:sz w:val="28"/>
        </w:rPr>
      </w:pPr>
    </w:p>
    <w:p w:rsidR="00BC6502" w:rsidRDefault="00BC6502">
      <w:pPr>
        <w:rPr>
          <w:rFonts w:ascii="Times New Roman" w:hAnsi="Times New Roman" w:cs="Times New Roman"/>
          <w:b/>
          <w:sz w:val="28"/>
        </w:rPr>
      </w:pPr>
    </w:p>
    <w:p w:rsidR="00BC6502" w:rsidRDefault="00BC6502">
      <w:pPr>
        <w:rPr>
          <w:rFonts w:ascii="Times New Roman" w:hAnsi="Times New Roman" w:cs="Times New Roman"/>
          <w:b/>
          <w:sz w:val="28"/>
        </w:rPr>
      </w:pPr>
    </w:p>
    <w:p w:rsidR="00BC6502" w:rsidRDefault="00BC6502">
      <w:pPr>
        <w:rPr>
          <w:rFonts w:ascii="Times New Roman" w:hAnsi="Times New Roman" w:cs="Times New Roman"/>
          <w:b/>
          <w:sz w:val="28"/>
        </w:rPr>
      </w:pPr>
    </w:p>
    <w:p w:rsidR="00EA6CEF" w:rsidRPr="001948B0" w:rsidRDefault="00EA6CEF">
      <w:pPr>
        <w:rPr>
          <w:rFonts w:ascii="Times New Roman" w:hAnsi="Times New Roman" w:cs="Times New Roman"/>
          <w:b/>
          <w:sz w:val="28"/>
        </w:rPr>
      </w:pPr>
      <w:r w:rsidRPr="001948B0">
        <w:rPr>
          <w:rFonts w:ascii="Times New Roman" w:hAnsi="Times New Roman" w:cs="Times New Roman"/>
          <w:b/>
          <w:sz w:val="28"/>
        </w:rPr>
        <w:t>Приложение №2</w:t>
      </w:r>
    </w:p>
    <w:p w:rsidR="00EA6CEF" w:rsidRDefault="00EA6CEF">
      <w:pPr>
        <w:rPr>
          <w:rFonts w:ascii="Times New Roman" w:hAnsi="Times New Roman" w:cs="Times New Roman"/>
          <w:sz w:val="28"/>
        </w:rPr>
      </w:pPr>
      <w:r w:rsidRPr="001948B0">
        <w:rPr>
          <w:rFonts w:ascii="Times New Roman" w:hAnsi="Times New Roman" w:cs="Times New Roman"/>
          <w:b/>
          <w:sz w:val="28"/>
          <w:szCs w:val="24"/>
        </w:rPr>
        <w:t>Самостоятельная работа обучающихся</w:t>
      </w:r>
      <w:r w:rsidRPr="001948B0">
        <w:rPr>
          <w:rFonts w:ascii="Times New Roman" w:hAnsi="Times New Roman" w:cs="Times New Roman"/>
          <w:b/>
          <w:sz w:val="32"/>
          <w:szCs w:val="24"/>
        </w:rPr>
        <w:t xml:space="preserve">- </w:t>
      </w:r>
    </w:p>
    <w:p w:rsidR="00010F33" w:rsidRDefault="00010F33" w:rsidP="00010F33">
      <w:pPr>
        <w:rPr>
          <w:rFonts w:ascii="Times New Roman" w:hAnsi="Times New Roman" w:cs="Times New Roman"/>
          <w:sz w:val="28"/>
          <w:szCs w:val="24"/>
        </w:rPr>
      </w:pPr>
      <w:r>
        <w:rPr>
          <w:rFonts w:ascii="Times New Roman" w:hAnsi="Times New Roman" w:cs="Times New Roman"/>
          <w:sz w:val="28"/>
          <w:szCs w:val="24"/>
        </w:rPr>
        <w:t>Используя лекционный материал и материал учебника, заполнить</w:t>
      </w:r>
      <w:r w:rsidRPr="00122AA2">
        <w:rPr>
          <w:rFonts w:ascii="Times New Roman" w:hAnsi="Times New Roman" w:cs="Times New Roman"/>
          <w:sz w:val="28"/>
          <w:szCs w:val="24"/>
        </w:rPr>
        <w:t xml:space="preserve"> таблицу: «</w:t>
      </w:r>
      <w:r>
        <w:rPr>
          <w:rFonts w:ascii="Times New Roman" w:hAnsi="Times New Roman" w:cs="Times New Roman"/>
          <w:sz w:val="28"/>
          <w:szCs w:val="24"/>
        </w:rPr>
        <w:t xml:space="preserve">Физическое и </w:t>
      </w:r>
      <w:r w:rsidRPr="00122AA2">
        <w:rPr>
          <w:rFonts w:ascii="Times New Roman" w:hAnsi="Times New Roman" w:cs="Times New Roman"/>
          <w:sz w:val="28"/>
          <w:szCs w:val="24"/>
        </w:rPr>
        <w:t xml:space="preserve">НПР детей </w:t>
      </w:r>
      <w:r>
        <w:rPr>
          <w:rFonts w:ascii="Times New Roman" w:hAnsi="Times New Roman" w:cs="Times New Roman"/>
          <w:sz w:val="28"/>
          <w:szCs w:val="24"/>
        </w:rPr>
        <w:t>с 1 года до 7 лет</w:t>
      </w:r>
      <w:r w:rsidRPr="00122AA2">
        <w:rPr>
          <w:rFonts w:ascii="Times New Roman" w:hAnsi="Times New Roman" w:cs="Times New Roman"/>
          <w:sz w:val="28"/>
          <w:szCs w:val="24"/>
        </w:rPr>
        <w:t>»</w:t>
      </w:r>
      <w:r>
        <w:rPr>
          <w:rFonts w:ascii="Times New Roman" w:hAnsi="Times New Roman" w:cs="Times New Roman"/>
          <w:sz w:val="28"/>
          <w:szCs w:val="24"/>
        </w:rPr>
        <w:t xml:space="preserve"> - столбцы 2-8</w:t>
      </w:r>
    </w:p>
    <w:tbl>
      <w:tblPr>
        <w:tblStyle w:val="a4"/>
        <w:tblW w:w="0" w:type="auto"/>
        <w:tblLook w:val="04A0"/>
      </w:tblPr>
      <w:tblGrid>
        <w:gridCol w:w="758"/>
        <w:gridCol w:w="873"/>
        <w:gridCol w:w="873"/>
        <w:gridCol w:w="1058"/>
        <w:gridCol w:w="1058"/>
        <w:gridCol w:w="904"/>
        <w:gridCol w:w="826"/>
        <w:gridCol w:w="822"/>
        <w:gridCol w:w="1199"/>
        <w:gridCol w:w="1199"/>
      </w:tblGrid>
      <w:tr w:rsidR="00010F33" w:rsidRPr="003431FB" w:rsidTr="00010F33">
        <w:tc>
          <w:tcPr>
            <w:tcW w:w="758" w:type="dxa"/>
            <w:vMerge w:val="restart"/>
          </w:tcPr>
          <w:p w:rsidR="00010F33" w:rsidRDefault="00010F33" w:rsidP="00C06E78">
            <w:pPr>
              <w:jc w:val="center"/>
              <w:rPr>
                <w:rFonts w:ascii="Times New Roman" w:hAnsi="Times New Roman" w:cs="Times New Roman"/>
                <w:sz w:val="24"/>
                <w:szCs w:val="24"/>
              </w:rPr>
            </w:pPr>
            <w:r w:rsidRPr="003431FB">
              <w:rPr>
                <w:rFonts w:ascii="Times New Roman" w:hAnsi="Times New Roman" w:cs="Times New Roman"/>
                <w:sz w:val="24"/>
                <w:szCs w:val="24"/>
              </w:rPr>
              <w:t>Возраст ребенка</w:t>
            </w:r>
          </w:p>
          <w:p w:rsidR="00010F33" w:rsidRPr="003431FB" w:rsidRDefault="00010F33" w:rsidP="00010F33">
            <w:pPr>
              <w:jc w:val="center"/>
              <w:rPr>
                <w:rFonts w:ascii="Times New Roman" w:hAnsi="Times New Roman" w:cs="Times New Roman"/>
                <w:sz w:val="24"/>
                <w:szCs w:val="24"/>
              </w:rPr>
            </w:pPr>
            <w:r>
              <w:rPr>
                <w:rFonts w:ascii="Times New Roman" w:hAnsi="Times New Roman" w:cs="Times New Roman"/>
                <w:sz w:val="24"/>
                <w:szCs w:val="24"/>
              </w:rPr>
              <w:t>(лет)</w:t>
            </w:r>
          </w:p>
        </w:tc>
        <w:tc>
          <w:tcPr>
            <w:tcW w:w="4766" w:type="dxa"/>
            <w:gridSpan w:val="5"/>
          </w:tcPr>
          <w:p w:rsidR="00010F33" w:rsidRPr="003431FB" w:rsidRDefault="00010F33" w:rsidP="00C06E78">
            <w:pPr>
              <w:jc w:val="center"/>
              <w:rPr>
                <w:rFonts w:ascii="Times New Roman" w:hAnsi="Times New Roman" w:cs="Times New Roman"/>
                <w:sz w:val="24"/>
                <w:szCs w:val="24"/>
              </w:rPr>
            </w:pPr>
            <w:r w:rsidRPr="003431FB">
              <w:rPr>
                <w:rFonts w:ascii="Times New Roman" w:hAnsi="Times New Roman" w:cs="Times New Roman"/>
                <w:sz w:val="24"/>
                <w:szCs w:val="24"/>
              </w:rPr>
              <w:t>Параметры физического развития</w:t>
            </w:r>
          </w:p>
        </w:tc>
        <w:tc>
          <w:tcPr>
            <w:tcW w:w="1648" w:type="dxa"/>
            <w:gridSpan w:val="2"/>
          </w:tcPr>
          <w:p w:rsidR="00010F33" w:rsidRPr="003431FB" w:rsidRDefault="00010F33" w:rsidP="00C06E78">
            <w:pPr>
              <w:jc w:val="center"/>
              <w:rPr>
                <w:rFonts w:ascii="Times New Roman" w:hAnsi="Times New Roman" w:cs="Times New Roman"/>
                <w:sz w:val="24"/>
                <w:szCs w:val="24"/>
              </w:rPr>
            </w:pPr>
            <w:r w:rsidRPr="003431FB">
              <w:rPr>
                <w:rFonts w:ascii="Times New Roman" w:hAnsi="Times New Roman" w:cs="Times New Roman"/>
                <w:sz w:val="24"/>
                <w:szCs w:val="24"/>
              </w:rPr>
              <w:t>Параметры НПР</w:t>
            </w:r>
          </w:p>
        </w:tc>
        <w:tc>
          <w:tcPr>
            <w:tcW w:w="1199" w:type="dxa"/>
            <w:vMerge w:val="restart"/>
          </w:tcPr>
          <w:p w:rsidR="00010F33" w:rsidRPr="003431FB" w:rsidRDefault="00010F33" w:rsidP="00C06E78">
            <w:pPr>
              <w:jc w:val="center"/>
              <w:rPr>
                <w:rFonts w:ascii="Times New Roman" w:hAnsi="Times New Roman" w:cs="Times New Roman"/>
                <w:sz w:val="24"/>
                <w:szCs w:val="24"/>
              </w:rPr>
            </w:pPr>
            <w:r w:rsidRPr="003431FB">
              <w:rPr>
                <w:rFonts w:ascii="Times New Roman" w:hAnsi="Times New Roman" w:cs="Times New Roman"/>
                <w:sz w:val="24"/>
                <w:szCs w:val="24"/>
              </w:rPr>
              <w:t>Рекомендации по физическому развитию</w:t>
            </w:r>
          </w:p>
        </w:tc>
        <w:tc>
          <w:tcPr>
            <w:tcW w:w="1199" w:type="dxa"/>
            <w:vMerge w:val="restart"/>
          </w:tcPr>
          <w:p w:rsidR="00010F33" w:rsidRPr="003431FB" w:rsidRDefault="00010F33" w:rsidP="00C06E78">
            <w:pPr>
              <w:jc w:val="center"/>
              <w:rPr>
                <w:rFonts w:ascii="Times New Roman" w:hAnsi="Times New Roman" w:cs="Times New Roman"/>
                <w:sz w:val="24"/>
                <w:szCs w:val="24"/>
              </w:rPr>
            </w:pPr>
            <w:r w:rsidRPr="003431FB">
              <w:rPr>
                <w:rFonts w:ascii="Times New Roman" w:hAnsi="Times New Roman" w:cs="Times New Roman"/>
                <w:sz w:val="24"/>
                <w:szCs w:val="24"/>
              </w:rPr>
              <w:t>Рекомендации по НПР</w:t>
            </w:r>
          </w:p>
        </w:tc>
      </w:tr>
      <w:tr w:rsidR="00010F33" w:rsidRPr="003431FB" w:rsidTr="00010F33">
        <w:tc>
          <w:tcPr>
            <w:tcW w:w="758" w:type="dxa"/>
            <w:vMerge/>
          </w:tcPr>
          <w:p w:rsidR="00010F33" w:rsidRPr="003431FB" w:rsidRDefault="00010F33" w:rsidP="00C06E78">
            <w:pPr>
              <w:rPr>
                <w:rFonts w:ascii="Times New Roman" w:hAnsi="Times New Roman" w:cs="Times New Roman"/>
                <w:sz w:val="24"/>
                <w:szCs w:val="24"/>
              </w:rPr>
            </w:pPr>
          </w:p>
        </w:tc>
        <w:tc>
          <w:tcPr>
            <w:tcW w:w="873" w:type="dxa"/>
          </w:tcPr>
          <w:p w:rsidR="00010F33" w:rsidRPr="003431FB" w:rsidRDefault="00010F33" w:rsidP="00C06E78">
            <w:pPr>
              <w:rPr>
                <w:rFonts w:ascii="Times New Roman" w:hAnsi="Times New Roman" w:cs="Times New Roman"/>
                <w:sz w:val="24"/>
                <w:szCs w:val="24"/>
              </w:rPr>
            </w:pPr>
            <w:r w:rsidRPr="003431FB">
              <w:rPr>
                <w:rFonts w:ascii="Times New Roman" w:hAnsi="Times New Roman" w:cs="Times New Roman"/>
                <w:sz w:val="24"/>
                <w:szCs w:val="24"/>
              </w:rPr>
              <w:t>Прибавка массы тела</w:t>
            </w:r>
          </w:p>
        </w:tc>
        <w:tc>
          <w:tcPr>
            <w:tcW w:w="873" w:type="dxa"/>
          </w:tcPr>
          <w:p w:rsidR="00010F33" w:rsidRPr="003431FB" w:rsidRDefault="00010F33" w:rsidP="00C06E78">
            <w:pPr>
              <w:rPr>
                <w:rFonts w:ascii="Times New Roman" w:hAnsi="Times New Roman" w:cs="Times New Roman"/>
                <w:sz w:val="24"/>
                <w:szCs w:val="24"/>
              </w:rPr>
            </w:pPr>
            <w:r w:rsidRPr="003431FB">
              <w:rPr>
                <w:rFonts w:ascii="Times New Roman" w:hAnsi="Times New Roman" w:cs="Times New Roman"/>
                <w:sz w:val="24"/>
                <w:szCs w:val="24"/>
              </w:rPr>
              <w:t>Прибавка длины тела</w:t>
            </w:r>
          </w:p>
        </w:tc>
        <w:tc>
          <w:tcPr>
            <w:tcW w:w="1058" w:type="dxa"/>
          </w:tcPr>
          <w:p w:rsidR="00010F33" w:rsidRPr="003431FB" w:rsidRDefault="00010F33" w:rsidP="00C06E78">
            <w:pPr>
              <w:rPr>
                <w:rFonts w:ascii="Times New Roman" w:hAnsi="Times New Roman" w:cs="Times New Roman"/>
                <w:sz w:val="24"/>
                <w:szCs w:val="24"/>
              </w:rPr>
            </w:pPr>
            <w:r w:rsidRPr="003431FB">
              <w:rPr>
                <w:rFonts w:ascii="Times New Roman" w:hAnsi="Times New Roman" w:cs="Times New Roman"/>
                <w:sz w:val="24"/>
                <w:szCs w:val="24"/>
              </w:rPr>
              <w:t>Окружность головы</w:t>
            </w:r>
          </w:p>
        </w:tc>
        <w:tc>
          <w:tcPr>
            <w:tcW w:w="1058" w:type="dxa"/>
          </w:tcPr>
          <w:p w:rsidR="00010F33" w:rsidRPr="003431FB" w:rsidRDefault="00010F33" w:rsidP="00C06E78">
            <w:pPr>
              <w:rPr>
                <w:rFonts w:ascii="Times New Roman" w:hAnsi="Times New Roman" w:cs="Times New Roman"/>
                <w:sz w:val="24"/>
                <w:szCs w:val="24"/>
              </w:rPr>
            </w:pPr>
            <w:r w:rsidRPr="003431FB">
              <w:rPr>
                <w:rFonts w:ascii="Times New Roman" w:hAnsi="Times New Roman" w:cs="Times New Roman"/>
                <w:sz w:val="24"/>
                <w:szCs w:val="24"/>
              </w:rPr>
              <w:t>Окружность грудной клетки</w:t>
            </w:r>
          </w:p>
        </w:tc>
        <w:tc>
          <w:tcPr>
            <w:tcW w:w="904" w:type="dxa"/>
          </w:tcPr>
          <w:p w:rsidR="00010F33" w:rsidRPr="003431FB" w:rsidRDefault="00010F33" w:rsidP="00C06E78">
            <w:pPr>
              <w:rPr>
                <w:rFonts w:ascii="Times New Roman" w:hAnsi="Times New Roman" w:cs="Times New Roman"/>
                <w:sz w:val="24"/>
                <w:szCs w:val="24"/>
              </w:rPr>
            </w:pPr>
            <w:r w:rsidRPr="003431FB">
              <w:rPr>
                <w:rFonts w:ascii="Times New Roman" w:hAnsi="Times New Roman" w:cs="Times New Roman"/>
                <w:sz w:val="24"/>
                <w:szCs w:val="24"/>
              </w:rPr>
              <w:t>Моторное развитие</w:t>
            </w:r>
          </w:p>
        </w:tc>
        <w:tc>
          <w:tcPr>
            <w:tcW w:w="826" w:type="dxa"/>
          </w:tcPr>
          <w:p w:rsidR="00010F33" w:rsidRPr="003431FB" w:rsidRDefault="00010F33" w:rsidP="00C06E78">
            <w:pPr>
              <w:rPr>
                <w:rFonts w:ascii="Times New Roman" w:hAnsi="Times New Roman" w:cs="Times New Roman"/>
                <w:sz w:val="24"/>
                <w:szCs w:val="24"/>
              </w:rPr>
            </w:pPr>
            <w:r w:rsidRPr="003431FB">
              <w:rPr>
                <w:rFonts w:ascii="Times New Roman" w:hAnsi="Times New Roman" w:cs="Times New Roman"/>
                <w:sz w:val="24"/>
                <w:szCs w:val="24"/>
              </w:rPr>
              <w:t>Развитие речи</w:t>
            </w:r>
          </w:p>
        </w:tc>
        <w:tc>
          <w:tcPr>
            <w:tcW w:w="822" w:type="dxa"/>
          </w:tcPr>
          <w:p w:rsidR="00010F33" w:rsidRPr="003431FB" w:rsidRDefault="00010F33" w:rsidP="00C06E78">
            <w:pPr>
              <w:rPr>
                <w:rFonts w:ascii="Times New Roman" w:hAnsi="Times New Roman" w:cs="Times New Roman"/>
                <w:sz w:val="24"/>
                <w:szCs w:val="24"/>
              </w:rPr>
            </w:pPr>
            <w:r w:rsidRPr="003431FB">
              <w:rPr>
                <w:rFonts w:ascii="Times New Roman" w:hAnsi="Times New Roman" w:cs="Times New Roman"/>
                <w:sz w:val="24"/>
                <w:szCs w:val="24"/>
              </w:rPr>
              <w:t>Ведущая линия развития</w:t>
            </w:r>
          </w:p>
        </w:tc>
        <w:tc>
          <w:tcPr>
            <w:tcW w:w="1199" w:type="dxa"/>
            <w:vMerge/>
          </w:tcPr>
          <w:p w:rsidR="00010F33" w:rsidRPr="003431FB" w:rsidRDefault="00010F33" w:rsidP="00C06E78">
            <w:pPr>
              <w:rPr>
                <w:rFonts w:ascii="Times New Roman" w:hAnsi="Times New Roman" w:cs="Times New Roman"/>
                <w:sz w:val="24"/>
                <w:szCs w:val="24"/>
              </w:rPr>
            </w:pPr>
          </w:p>
        </w:tc>
        <w:tc>
          <w:tcPr>
            <w:tcW w:w="1199" w:type="dxa"/>
            <w:vMerge/>
          </w:tcPr>
          <w:p w:rsidR="00010F33" w:rsidRPr="003431FB" w:rsidRDefault="00010F33" w:rsidP="00C06E78">
            <w:pPr>
              <w:rPr>
                <w:rFonts w:ascii="Times New Roman" w:hAnsi="Times New Roman" w:cs="Times New Roman"/>
                <w:sz w:val="24"/>
                <w:szCs w:val="24"/>
              </w:rPr>
            </w:pPr>
          </w:p>
        </w:tc>
      </w:tr>
      <w:tr w:rsidR="00010F33" w:rsidRPr="003431FB" w:rsidTr="00010F33">
        <w:tc>
          <w:tcPr>
            <w:tcW w:w="758"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1</w:t>
            </w:r>
          </w:p>
        </w:tc>
        <w:tc>
          <w:tcPr>
            <w:tcW w:w="873"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2</w:t>
            </w:r>
          </w:p>
        </w:tc>
        <w:tc>
          <w:tcPr>
            <w:tcW w:w="873"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3</w:t>
            </w:r>
          </w:p>
        </w:tc>
        <w:tc>
          <w:tcPr>
            <w:tcW w:w="1058"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4</w:t>
            </w:r>
          </w:p>
        </w:tc>
        <w:tc>
          <w:tcPr>
            <w:tcW w:w="1058"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5</w:t>
            </w:r>
          </w:p>
        </w:tc>
        <w:tc>
          <w:tcPr>
            <w:tcW w:w="904"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6</w:t>
            </w:r>
          </w:p>
        </w:tc>
        <w:tc>
          <w:tcPr>
            <w:tcW w:w="826"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7</w:t>
            </w:r>
          </w:p>
        </w:tc>
        <w:tc>
          <w:tcPr>
            <w:tcW w:w="822"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8</w:t>
            </w:r>
          </w:p>
        </w:tc>
        <w:tc>
          <w:tcPr>
            <w:tcW w:w="1199"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9</w:t>
            </w:r>
          </w:p>
        </w:tc>
        <w:tc>
          <w:tcPr>
            <w:tcW w:w="1199" w:type="dxa"/>
          </w:tcPr>
          <w:p w:rsidR="00010F33" w:rsidRPr="003431FB" w:rsidRDefault="00010F33" w:rsidP="00C06E78">
            <w:pPr>
              <w:jc w:val="center"/>
              <w:rPr>
                <w:rFonts w:ascii="Times New Roman" w:hAnsi="Times New Roman" w:cs="Times New Roman"/>
                <w:sz w:val="24"/>
                <w:szCs w:val="24"/>
              </w:rPr>
            </w:pPr>
            <w:r>
              <w:rPr>
                <w:rFonts w:ascii="Times New Roman" w:hAnsi="Times New Roman" w:cs="Times New Roman"/>
                <w:sz w:val="24"/>
                <w:szCs w:val="24"/>
              </w:rPr>
              <w:t>10</w:t>
            </w:r>
          </w:p>
        </w:tc>
      </w:tr>
      <w:tr w:rsidR="00010F33" w:rsidRPr="003431FB" w:rsidTr="00010F33">
        <w:tc>
          <w:tcPr>
            <w:tcW w:w="758" w:type="dxa"/>
          </w:tcPr>
          <w:p w:rsidR="00010F33" w:rsidRPr="003431FB" w:rsidRDefault="00010F33" w:rsidP="00C06E78">
            <w:pPr>
              <w:rPr>
                <w:rFonts w:ascii="Times New Roman" w:hAnsi="Times New Roman" w:cs="Times New Roman"/>
                <w:sz w:val="24"/>
                <w:szCs w:val="24"/>
              </w:rPr>
            </w:pPr>
            <w:r>
              <w:rPr>
                <w:rFonts w:ascii="Times New Roman" w:hAnsi="Times New Roman" w:cs="Times New Roman"/>
                <w:sz w:val="24"/>
                <w:szCs w:val="24"/>
              </w:rPr>
              <w:t>1-2</w:t>
            </w:r>
          </w:p>
        </w:tc>
        <w:tc>
          <w:tcPr>
            <w:tcW w:w="873" w:type="dxa"/>
          </w:tcPr>
          <w:p w:rsidR="00010F33" w:rsidRPr="003431FB" w:rsidRDefault="00010F33" w:rsidP="00C06E78">
            <w:pPr>
              <w:rPr>
                <w:rFonts w:ascii="Times New Roman" w:hAnsi="Times New Roman" w:cs="Times New Roman"/>
                <w:sz w:val="24"/>
                <w:szCs w:val="24"/>
              </w:rPr>
            </w:pPr>
          </w:p>
        </w:tc>
        <w:tc>
          <w:tcPr>
            <w:tcW w:w="873"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904" w:type="dxa"/>
          </w:tcPr>
          <w:p w:rsidR="00010F33" w:rsidRPr="003431FB" w:rsidRDefault="00010F33" w:rsidP="00C06E78">
            <w:pPr>
              <w:rPr>
                <w:rFonts w:ascii="Times New Roman" w:hAnsi="Times New Roman" w:cs="Times New Roman"/>
                <w:sz w:val="24"/>
                <w:szCs w:val="24"/>
              </w:rPr>
            </w:pPr>
          </w:p>
        </w:tc>
        <w:tc>
          <w:tcPr>
            <w:tcW w:w="826" w:type="dxa"/>
          </w:tcPr>
          <w:p w:rsidR="00010F33" w:rsidRPr="003431FB" w:rsidRDefault="00010F33" w:rsidP="00C06E78">
            <w:pPr>
              <w:rPr>
                <w:rFonts w:ascii="Times New Roman" w:hAnsi="Times New Roman" w:cs="Times New Roman"/>
                <w:sz w:val="24"/>
                <w:szCs w:val="24"/>
              </w:rPr>
            </w:pPr>
          </w:p>
        </w:tc>
        <w:tc>
          <w:tcPr>
            <w:tcW w:w="822"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r>
      <w:tr w:rsidR="00010F33" w:rsidRPr="003431FB" w:rsidTr="00010F33">
        <w:tc>
          <w:tcPr>
            <w:tcW w:w="758" w:type="dxa"/>
          </w:tcPr>
          <w:p w:rsidR="00010F33" w:rsidRPr="003431FB" w:rsidRDefault="00010F33" w:rsidP="00C06E78">
            <w:pPr>
              <w:rPr>
                <w:rFonts w:ascii="Times New Roman" w:hAnsi="Times New Roman" w:cs="Times New Roman"/>
                <w:sz w:val="24"/>
                <w:szCs w:val="24"/>
              </w:rPr>
            </w:pPr>
            <w:r>
              <w:rPr>
                <w:rFonts w:ascii="Times New Roman" w:hAnsi="Times New Roman" w:cs="Times New Roman"/>
                <w:sz w:val="24"/>
                <w:szCs w:val="24"/>
              </w:rPr>
              <w:t>2 -3</w:t>
            </w:r>
          </w:p>
        </w:tc>
        <w:tc>
          <w:tcPr>
            <w:tcW w:w="873" w:type="dxa"/>
          </w:tcPr>
          <w:p w:rsidR="00010F33" w:rsidRPr="003431FB" w:rsidRDefault="00010F33" w:rsidP="00C06E78">
            <w:pPr>
              <w:rPr>
                <w:rFonts w:ascii="Times New Roman" w:hAnsi="Times New Roman" w:cs="Times New Roman"/>
                <w:sz w:val="24"/>
                <w:szCs w:val="24"/>
              </w:rPr>
            </w:pPr>
          </w:p>
        </w:tc>
        <w:tc>
          <w:tcPr>
            <w:tcW w:w="873"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904" w:type="dxa"/>
          </w:tcPr>
          <w:p w:rsidR="00010F33" w:rsidRPr="003431FB" w:rsidRDefault="00010F33" w:rsidP="00C06E78">
            <w:pPr>
              <w:rPr>
                <w:rFonts w:ascii="Times New Roman" w:hAnsi="Times New Roman" w:cs="Times New Roman"/>
                <w:sz w:val="24"/>
                <w:szCs w:val="24"/>
              </w:rPr>
            </w:pPr>
          </w:p>
        </w:tc>
        <w:tc>
          <w:tcPr>
            <w:tcW w:w="826" w:type="dxa"/>
          </w:tcPr>
          <w:p w:rsidR="00010F33" w:rsidRPr="003431FB" w:rsidRDefault="00010F33" w:rsidP="00C06E78">
            <w:pPr>
              <w:rPr>
                <w:rFonts w:ascii="Times New Roman" w:hAnsi="Times New Roman" w:cs="Times New Roman"/>
                <w:sz w:val="24"/>
                <w:szCs w:val="24"/>
              </w:rPr>
            </w:pPr>
          </w:p>
        </w:tc>
        <w:tc>
          <w:tcPr>
            <w:tcW w:w="822"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r>
      <w:tr w:rsidR="00010F33" w:rsidRPr="003431FB" w:rsidTr="00010F33">
        <w:tc>
          <w:tcPr>
            <w:tcW w:w="758" w:type="dxa"/>
          </w:tcPr>
          <w:p w:rsidR="00010F33" w:rsidRPr="003431FB" w:rsidRDefault="00010F33" w:rsidP="00C06E78">
            <w:pPr>
              <w:rPr>
                <w:rFonts w:ascii="Times New Roman" w:hAnsi="Times New Roman" w:cs="Times New Roman"/>
                <w:sz w:val="24"/>
                <w:szCs w:val="24"/>
              </w:rPr>
            </w:pPr>
            <w:r>
              <w:rPr>
                <w:rFonts w:ascii="Times New Roman" w:hAnsi="Times New Roman" w:cs="Times New Roman"/>
                <w:sz w:val="24"/>
                <w:szCs w:val="24"/>
              </w:rPr>
              <w:t>3 - 4</w:t>
            </w:r>
          </w:p>
        </w:tc>
        <w:tc>
          <w:tcPr>
            <w:tcW w:w="873" w:type="dxa"/>
          </w:tcPr>
          <w:p w:rsidR="00010F33" w:rsidRPr="003431FB" w:rsidRDefault="00010F33" w:rsidP="00C06E78">
            <w:pPr>
              <w:rPr>
                <w:rFonts w:ascii="Times New Roman" w:hAnsi="Times New Roman" w:cs="Times New Roman"/>
                <w:sz w:val="24"/>
                <w:szCs w:val="24"/>
              </w:rPr>
            </w:pPr>
          </w:p>
        </w:tc>
        <w:tc>
          <w:tcPr>
            <w:tcW w:w="873"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904" w:type="dxa"/>
          </w:tcPr>
          <w:p w:rsidR="00010F33" w:rsidRPr="003431FB" w:rsidRDefault="00010F33" w:rsidP="00C06E78">
            <w:pPr>
              <w:rPr>
                <w:rFonts w:ascii="Times New Roman" w:hAnsi="Times New Roman" w:cs="Times New Roman"/>
                <w:sz w:val="24"/>
                <w:szCs w:val="24"/>
              </w:rPr>
            </w:pPr>
          </w:p>
        </w:tc>
        <w:tc>
          <w:tcPr>
            <w:tcW w:w="826" w:type="dxa"/>
          </w:tcPr>
          <w:p w:rsidR="00010F33" w:rsidRPr="003431FB" w:rsidRDefault="00010F33" w:rsidP="00C06E78">
            <w:pPr>
              <w:rPr>
                <w:rFonts w:ascii="Times New Roman" w:hAnsi="Times New Roman" w:cs="Times New Roman"/>
                <w:sz w:val="24"/>
                <w:szCs w:val="24"/>
              </w:rPr>
            </w:pPr>
          </w:p>
        </w:tc>
        <w:tc>
          <w:tcPr>
            <w:tcW w:w="822"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r>
      <w:tr w:rsidR="00010F33" w:rsidRPr="003431FB" w:rsidTr="00010F33">
        <w:tc>
          <w:tcPr>
            <w:tcW w:w="758" w:type="dxa"/>
          </w:tcPr>
          <w:p w:rsidR="00010F33" w:rsidRPr="003431FB" w:rsidRDefault="00010F33" w:rsidP="00C06E78">
            <w:pPr>
              <w:rPr>
                <w:rFonts w:ascii="Times New Roman" w:hAnsi="Times New Roman" w:cs="Times New Roman"/>
                <w:sz w:val="24"/>
                <w:szCs w:val="24"/>
              </w:rPr>
            </w:pPr>
            <w:r>
              <w:rPr>
                <w:rFonts w:ascii="Times New Roman" w:hAnsi="Times New Roman" w:cs="Times New Roman"/>
                <w:sz w:val="24"/>
                <w:szCs w:val="24"/>
              </w:rPr>
              <w:t>4-5</w:t>
            </w:r>
          </w:p>
        </w:tc>
        <w:tc>
          <w:tcPr>
            <w:tcW w:w="873" w:type="dxa"/>
          </w:tcPr>
          <w:p w:rsidR="00010F33" w:rsidRPr="003431FB" w:rsidRDefault="00010F33" w:rsidP="00C06E78">
            <w:pPr>
              <w:rPr>
                <w:rFonts w:ascii="Times New Roman" w:hAnsi="Times New Roman" w:cs="Times New Roman"/>
                <w:sz w:val="24"/>
                <w:szCs w:val="24"/>
              </w:rPr>
            </w:pPr>
          </w:p>
        </w:tc>
        <w:tc>
          <w:tcPr>
            <w:tcW w:w="873"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904" w:type="dxa"/>
          </w:tcPr>
          <w:p w:rsidR="00010F33" w:rsidRPr="003431FB" w:rsidRDefault="00010F33" w:rsidP="00C06E78">
            <w:pPr>
              <w:rPr>
                <w:rFonts w:ascii="Times New Roman" w:hAnsi="Times New Roman" w:cs="Times New Roman"/>
                <w:sz w:val="24"/>
                <w:szCs w:val="24"/>
              </w:rPr>
            </w:pPr>
          </w:p>
        </w:tc>
        <w:tc>
          <w:tcPr>
            <w:tcW w:w="826" w:type="dxa"/>
          </w:tcPr>
          <w:p w:rsidR="00010F33" w:rsidRPr="003431FB" w:rsidRDefault="00010F33" w:rsidP="00C06E78">
            <w:pPr>
              <w:rPr>
                <w:rFonts w:ascii="Times New Roman" w:hAnsi="Times New Roman" w:cs="Times New Roman"/>
                <w:sz w:val="24"/>
                <w:szCs w:val="24"/>
              </w:rPr>
            </w:pPr>
          </w:p>
        </w:tc>
        <w:tc>
          <w:tcPr>
            <w:tcW w:w="822"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r>
      <w:tr w:rsidR="00010F33" w:rsidRPr="003431FB" w:rsidTr="00010F33">
        <w:tc>
          <w:tcPr>
            <w:tcW w:w="758" w:type="dxa"/>
          </w:tcPr>
          <w:p w:rsidR="00010F33" w:rsidRPr="003431FB" w:rsidRDefault="00010F33" w:rsidP="00C06E78">
            <w:pPr>
              <w:rPr>
                <w:rFonts w:ascii="Times New Roman" w:hAnsi="Times New Roman" w:cs="Times New Roman"/>
                <w:sz w:val="24"/>
                <w:szCs w:val="24"/>
              </w:rPr>
            </w:pPr>
            <w:r>
              <w:rPr>
                <w:rFonts w:ascii="Times New Roman" w:hAnsi="Times New Roman" w:cs="Times New Roman"/>
                <w:sz w:val="24"/>
                <w:szCs w:val="24"/>
              </w:rPr>
              <w:t>5-6</w:t>
            </w:r>
          </w:p>
        </w:tc>
        <w:tc>
          <w:tcPr>
            <w:tcW w:w="873" w:type="dxa"/>
          </w:tcPr>
          <w:p w:rsidR="00010F33" w:rsidRPr="003431FB" w:rsidRDefault="00010F33" w:rsidP="00C06E78">
            <w:pPr>
              <w:rPr>
                <w:rFonts w:ascii="Times New Roman" w:hAnsi="Times New Roman" w:cs="Times New Roman"/>
                <w:sz w:val="24"/>
                <w:szCs w:val="24"/>
              </w:rPr>
            </w:pPr>
          </w:p>
        </w:tc>
        <w:tc>
          <w:tcPr>
            <w:tcW w:w="873"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904" w:type="dxa"/>
          </w:tcPr>
          <w:p w:rsidR="00010F33" w:rsidRPr="003431FB" w:rsidRDefault="00010F33" w:rsidP="00C06E78">
            <w:pPr>
              <w:rPr>
                <w:rFonts w:ascii="Times New Roman" w:hAnsi="Times New Roman" w:cs="Times New Roman"/>
                <w:sz w:val="24"/>
                <w:szCs w:val="24"/>
              </w:rPr>
            </w:pPr>
          </w:p>
        </w:tc>
        <w:tc>
          <w:tcPr>
            <w:tcW w:w="826" w:type="dxa"/>
          </w:tcPr>
          <w:p w:rsidR="00010F33" w:rsidRPr="003431FB" w:rsidRDefault="00010F33" w:rsidP="00C06E78">
            <w:pPr>
              <w:rPr>
                <w:rFonts w:ascii="Times New Roman" w:hAnsi="Times New Roman" w:cs="Times New Roman"/>
                <w:sz w:val="24"/>
                <w:szCs w:val="24"/>
              </w:rPr>
            </w:pPr>
          </w:p>
        </w:tc>
        <w:tc>
          <w:tcPr>
            <w:tcW w:w="822"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r>
      <w:tr w:rsidR="00010F33" w:rsidRPr="003431FB" w:rsidTr="00010F33">
        <w:tc>
          <w:tcPr>
            <w:tcW w:w="758" w:type="dxa"/>
          </w:tcPr>
          <w:p w:rsidR="00010F33" w:rsidRPr="003431FB" w:rsidRDefault="00010F33" w:rsidP="00C06E78">
            <w:pPr>
              <w:rPr>
                <w:rFonts w:ascii="Times New Roman" w:hAnsi="Times New Roman" w:cs="Times New Roman"/>
                <w:sz w:val="24"/>
                <w:szCs w:val="24"/>
              </w:rPr>
            </w:pPr>
            <w:r>
              <w:rPr>
                <w:rFonts w:ascii="Times New Roman" w:hAnsi="Times New Roman" w:cs="Times New Roman"/>
                <w:sz w:val="24"/>
                <w:szCs w:val="24"/>
              </w:rPr>
              <w:t>6-7</w:t>
            </w:r>
          </w:p>
        </w:tc>
        <w:tc>
          <w:tcPr>
            <w:tcW w:w="873" w:type="dxa"/>
          </w:tcPr>
          <w:p w:rsidR="00010F33" w:rsidRPr="003431FB" w:rsidRDefault="00010F33" w:rsidP="00C06E78">
            <w:pPr>
              <w:rPr>
                <w:rFonts w:ascii="Times New Roman" w:hAnsi="Times New Roman" w:cs="Times New Roman"/>
                <w:sz w:val="24"/>
                <w:szCs w:val="24"/>
              </w:rPr>
            </w:pPr>
          </w:p>
        </w:tc>
        <w:tc>
          <w:tcPr>
            <w:tcW w:w="873"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1058" w:type="dxa"/>
          </w:tcPr>
          <w:p w:rsidR="00010F33" w:rsidRPr="003431FB" w:rsidRDefault="00010F33" w:rsidP="00C06E78">
            <w:pPr>
              <w:rPr>
                <w:rFonts w:ascii="Times New Roman" w:hAnsi="Times New Roman" w:cs="Times New Roman"/>
                <w:sz w:val="24"/>
                <w:szCs w:val="24"/>
              </w:rPr>
            </w:pPr>
          </w:p>
        </w:tc>
        <w:tc>
          <w:tcPr>
            <w:tcW w:w="904" w:type="dxa"/>
          </w:tcPr>
          <w:p w:rsidR="00010F33" w:rsidRPr="003431FB" w:rsidRDefault="00010F33" w:rsidP="00C06E78">
            <w:pPr>
              <w:rPr>
                <w:rFonts w:ascii="Times New Roman" w:hAnsi="Times New Roman" w:cs="Times New Roman"/>
                <w:sz w:val="24"/>
                <w:szCs w:val="24"/>
              </w:rPr>
            </w:pPr>
          </w:p>
        </w:tc>
        <w:tc>
          <w:tcPr>
            <w:tcW w:w="826" w:type="dxa"/>
          </w:tcPr>
          <w:p w:rsidR="00010F33" w:rsidRPr="003431FB" w:rsidRDefault="00010F33" w:rsidP="00C06E78">
            <w:pPr>
              <w:rPr>
                <w:rFonts w:ascii="Times New Roman" w:hAnsi="Times New Roman" w:cs="Times New Roman"/>
                <w:sz w:val="24"/>
                <w:szCs w:val="24"/>
              </w:rPr>
            </w:pPr>
          </w:p>
        </w:tc>
        <w:tc>
          <w:tcPr>
            <w:tcW w:w="822"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c>
          <w:tcPr>
            <w:tcW w:w="1199" w:type="dxa"/>
          </w:tcPr>
          <w:p w:rsidR="00010F33" w:rsidRPr="003431FB" w:rsidRDefault="00010F33" w:rsidP="00C06E78">
            <w:pPr>
              <w:rPr>
                <w:rFonts w:ascii="Times New Roman" w:hAnsi="Times New Roman" w:cs="Times New Roman"/>
                <w:sz w:val="24"/>
                <w:szCs w:val="24"/>
              </w:rPr>
            </w:pPr>
          </w:p>
        </w:tc>
      </w:tr>
    </w:tbl>
    <w:p w:rsidR="00010F33" w:rsidRPr="001948B0" w:rsidRDefault="00010F33">
      <w:pPr>
        <w:rPr>
          <w:rFonts w:ascii="Times New Roman" w:hAnsi="Times New Roman" w:cs="Times New Roman"/>
          <w:sz w:val="28"/>
        </w:rPr>
      </w:pPr>
    </w:p>
    <w:sectPr w:rsidR="00010F33" w:rsidRPr="001948B0" w:rsidSect="007033C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B7D" w:rsidRDefault="005B1B7D" w:rsidP="00EA6CEF">
      <w:pPr>
        <w:spacing w:after="0" w:line="240" w:lineRule="auto"/>
      </w:pPr>
      <w:r>
        <w:separator/>
      </w:r>
    </w:p>
  </w:endnote>
  <w:endnote w:type="continuationSeparator" w:id="1">
    <w:p w:rsidR="005B1B7D" w:rsidRDefault="005B1B7D" w:rsidP="00EA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03" w:rsidRDefault="003F0E69" w:rsidP="007038E5">
    <w:pPr>
      <w:pStyle w:val="a7"/>
      <w:framePr w:wrap="auto" w:vAnchor="text" w:hAnchor="margin" w:xAlign="right" w:y="1"/>
      <w:rPr>
        <w:rStyle w:val="ac"/>
      </w:rPr>
    </w:pPr>
    <w:r>
      <w:rPr>
        <w:rStyle w:val="ac"/>
      </w:rPr>
      <w:fldChar w:fldCharType="begin"/>
    </w:r>
    <w:r w:rsidR="00916903">
      <w:rPr>
        <w:rStyle w:val="ac"/>
      </w:rPr>
      <w:instrText xml:space="preserve">PAGE  </w:instrText>
    </w:r>
    <w:r>
      <w:rPr>
        <w:rStyle w:val="ac"/>
      </w:rPr>
      <w:fldChar w:fldCharType="separate"/>
    </w:r>
    <w:r w:rsidR="001808F0">
      <w:rPr>
        <w:rStyle w:val="ac"/>
        <w:noProof/>
      </w:rPr>
      <w:t>1</w:t>
    </w:r>
    <w:r>
      <w:rPr>
        <w:rStyle w:val="ac"/>
      </w:rPr>
      <w:fldChar w:fldCharType="end"/>
    </w:r>
  </w:p>
  <w:p w:rsidR="00916903" w:rsidRDefault="00916903" w:rsidP="007038E5">
    <w:pPr>
      <w:pStyle w:val="a7"/>
      <w:ind w:right="360"/>
      <w:jc w:val="right"/>
    </w:pPr>
  </w:p>
  <w:p w:rsidR="00916903" w:rsidRDefault="0091690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408681"/>
      <w:docPartObj>
        <w:docPartGallery w:val="Page Numbers (Bottom of Page)"/>
        <w:docPartUnique/>
      </w:docPartObj>
    </w:sdtPr>
    <w:sdtContent>
      <w:p w:rsidR="00916903" w:rsidRDefault="003F0E69">
        <w:pPr>
          <w:pStyle w:val="a7"/>
          <w:jc w:val="right"/>
        </w:pPr>
        <w:r>
          <w:fldChar w:fldCharType="begin"/>
        </w:r>
        <w:r w:rsidR="00916903">
          <w:instrText>PAGE   \* MERGEFORMAT</w:instrText>
        </w:r>
        <w:r>
          <w:fldChar w:fldCharType="separate"/>
        </w:r>
        <w:r w:rsidR="001808F0">
          <w:rPr>
            <w:noProof/>
          </w:rPr>
          <w:t>29</w:t>
        </w:r>
        <w:r>
          <w:fldChar w:fldCharType="end"/>
        </w:r>
      </w:p>
    </w:sdtContent>
  </w:sdt>
  <w:p w:rsidR="00916903" w:rsidRDefault="009169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B7D" w:rsidRDefault="005B1B7D" w:rsidP="00EA6CEF">
      <w:pPr>
        <w:spacing w:after="0" w:line="240" w:lineRule="auto"/>
      </w:pPr>
      <w:r>
        <w:separator/>
      </w:r>
    </w:p>
  </w:footnote>
  <w:footnote w:type="continuationSeparator" w:id="1">
    <w:p w:rsidR="005B1B7D" w:rsidRDefault="005B1B7D" w:rsidP="00EA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03" w:rsidRDefault="00916903">
    <w:pPr>
      <w:pStyle w:val="a5"/>
    </w:pPr>
    <w:r>
      <w:ptab w:relativeTo="margin" w:alignment="center" w:leader="none"/>
    </w:r>
    <w:r>
      <w:ptab w:relativeTo="margin" w:alignment="right" w:leader="none"/>
    </w:r>
    <w:r>
      <w:t>Неунифицированная форма 04-04-08</w:t>
    </w:r>
  </w:p>
  <w:p w:rsidR="00916903" w:rsidRDefault="009169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28C1C0"/>
    <w:lvl w:ilvl="0">
      <w:numFmt w:val="bullet"/>
      <w:lvlText w:val="*"/>
      <w:lvlJc w:val="left"/>
    </w:lvl>
  </w:abstractNum>
  <w:abstractNum w:abstractNumId="1">
    <w:nsid w:val="0570439A"/>
    <w:multiLevelType w:val="hybridMultilevel"/>
    <w:tmpl w:val="948662AE"/>
    <w:lvl w:ilvl="0" w:tplc="D8E8DE1C">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AC125D"/>
    <w:multiLevelType w:val="hybridMultilevel"/>
    <w:tmpl w:val="56A6B10A"/>
    <w:lvl w:ilvl="0" w:tplc="95B00E7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180F39BA"/>
    <w:multiLevelType w:val="hybridMultilevel"/>
    <w:tmpl w:val="B91ACE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530ED2"/>
    <w:multiLevelType w:val="hybridMultilevel"/>
    <w:tmpl w:val="81DC36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1820DA4"/>
    <w:multiLevelType w:val="hybridMultilevel"/>
    <w:tmpl w:val="F0A233F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AE0D62"/>
    <w:multiLevelType w:val="hybridMultilevel"/>
    <w:tmpl w:val="554A632E"/>
    <w:lvl w:ilvl="0" w:tplc="2C46E1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0825C3"/>
    <w:multiLevelType w:val="hybridMultilevel"/>
    <w:tmpl w:val="CC14C422"/>
    <w:lvl w:ilvl="0" w:tplc="C1205D4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8CD1F9D"/>
    <w:multiLevelType w:val="hybridMultilevel"/>
    <w:tmpl w:val="251E66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BDC7653"/>
    <w:multiLevelType w:val="hybridMultilevel"/>
    <w:tmpl w:val="D152F76E"/>
    <w:lvl w:ilvl="0" w:tplc="CFB600D2">
      <w:start w:val="3"/>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81D6B16"/>
    <w:multiLevelType w:val="hybridMultilevel"/>
    <w:tmpl w:val="D72EAE4A"/>
    <w:lvl w:ilvl="0" w:tplc="95B00E7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76B42571"/>
    <w:multiLevelType w:val="hybridMultilevel"/>
    <w:tmpl w:val="276A6C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7060090"/>
    <w:multiLevelType w:val="hybridMultilevel"/>
    <w:tmpl w:val="E886E4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1"/>
  </w:num>
  <w:num w:numId="5">
    <w:abstractNumId w:val="12"/>
  </w:num>
  <w:num w:numId="6">
    <w:abstractNumId w:val="2"/>
  </w:num>
  <w:num w:numId="7">
    <w:abstractNumId w:val="10"/>
  </w:num>
  <w:num w:numId="8">
    <w:abstractNumId w:val="7"/>
  </w:num>
  <w:num w:numId="9">
    <w:abstractNumId w:val="9"/>
  </w:num>
  <w:num w:numId="10">
    <w:abstractNumId w:val="0"/>
    <w:lvlOverride w:ilvl="0">
      <w:lvl w:ilvl="0">
        <w:numFmt w:val="bullet"/>
        <w:lvlText w:val=""/>
        <w:legacy w:legacy="1" w:legacySpace="0" w:legacyIndent="0"/>
        <w:lvlJc w:val="left"/>
        <w:rPr>
          <w:rFonts w:ascii="Symbol" w:hAnsi="Symbol" w:cs="Symbol" w:hint="default"/>
        </w:rPr>
      </w:lvl>
    </w:lvlOverride>
  </w:num>
  <w:num w:numId="11">
    <w:abstractNumId w:val="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3305E"/>
    <w:rsid w:val="00010F33"/>
    <w:rsid w:val="00050C3A"/>
    <w:rsid w:val="000958B0"/>
    <w:rsid w:val="000D1C46"/>
    <w:rsid w:val="000D232A"/>
    <w:rsid w:val="001808F0"/>
    <w:rsid w:val="001948B0"/>
    <w:rsid w:val="001D7653"/>
    <w:rsid w:val="00225E4D"/>
    <w:rsid w:val="00233132"/>
    <w:rsid w:val="00275C4F"/>
    <w:rsid w:val="002A7131"/>
    <w:rsid w:val="003F0E69"/>
    <w:rsid w:val="003F50DA"/>
    <w:rsid w:val="004205FE"/>
    <w:rsid w:val="00425906"/>
    <w:rsid w:val="00490DCE"/>
    <w:rsid w:val="004D1064"/>
    <w:rsid w:val="00514299"/>
    <w:rsid w:val="005633D3"/>
    <w:rsid w:val="005B1B7D"/>
    <w:rsid w:val="005B269E"/>
    <w:rsid w:val="005B3F15"/>
    <w:rsid w:val="005D2ABB"/>
    <w:rsid w:val="00677E04"/>
    <w:rsid w:val="006A21E4"/>
    <w:rsid w:val="006A3C5A"/>
    <w:rsid w:val="006C0DE9"/>
    <w:rsid w:val="007033C8"/>
    <w:rsid w:val="007038E5"/>
    <w:rsid w:val="007711F0"/>
    <w:rsid w:val="007A482E"/>
    <w:rsid w:val="007C4203"/>
    <w:rsid w:val="00802791"/>
    <w:rsid w:val="008568CE"/>
    <w:rsid w:val="00867E84"/>
    <w:rsid w:val="00884F6C"/>
    <w:rsid w:val="0091346C"/>
    <w:rsid w:val="00916903"/>
    <w:rsid w:val="009E6F22"/>
    <w:rsid w:val="00A3305E"/>
    <w:rsid w:val="00AA424C"/>
    <w:rsid w:val="00AC2C34"/>
    <w:rsid w:val="00AD7EE5"/>
    <w:rsid w:val="00BC6502"/>
    <w:rsid w:val="00C06E78"/>
    <w:rsid w:val="00C11F7B"/>
    <w:rsid w:val="00C370AC"/>
    <w:rsid w:val="00C51839"/>
    <w:rsid w:val="00CA6F0B"/>
    <w:rsid w:val="00CC7942"/>
    <w:rsid w:val="00D14CA4"/>
    <w:rsid w:val="00D2431D"/>
    <w:rsid w:val="00D26822"/>
    <w:rsid w:val="00DA6182"/>
    <w:rsid w:val="00DD7522"/>
    <w:rsid w:val="00DE32CD"/>
    <w:rsid w:val="00E1275E"/>
    <w:rsid w:val="00E5378E"/>
    <w:rsid w:val="00E6641D"/>
    <w:rsid w:val="00E678A1"/>
    <w:rsid w:val="00EA6CEF"/>
    <w:rsid w:val="00F10EEA"/>
    <w:rsid w:val="00FA184C"/>
    <w:rsid w:val="00FC3EC4"/>
    <w:rsid w:val="00FD1341"/>
    <w:rsid w:val="00FE4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A6CEF"/>
    <w:pPr>
      <w:spacing w:after="0" w:line="240" w:lineRule="auto"/>
    </w:pPr>
  </w:style>
  <w:style w:type="table" w:styleId="a4">
    <w:name w:val="Table Grid"/>
    <w:basedOn w:val="a1"/>
    <w:rsid w:val="00EA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A6C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CEF"/>
  </w:style>
  <w:style w:type="paragraph" w:styleId="a7">
    <w:name w:val="footer"/>
    <w:basedOn w:val="a"/>
    <w:link w:val="a8"/>
    <w:uiPriority w:val="99"/>
    <w:unhideWhenUsed/>
    <w:rsid w:val="00EA6C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CEF"/>
  </w:style>
  <w:style w:type="paragraph" w:styleId="a9">
    <w:name w:val="Balloon Text"/>
    <w:basedOn w:val="a"/>
    <w:link w:val="aa"/>
    <w:uiPriority w:val="99"/>
    <w:semiHidden/>
    <w:unhideWhenUsed/>
    <w:rsid w:val="00EA6C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CEF"/>
    <w:rPr>
      <w:rFonts w:ascii="Tahoma" w:hAnsi="Tahoma" w:cs="Tahoma"/>
      <w:sz w:val="16"/>
      <w:szCs w:val="16"/>
    </w:rPr>
  </w:style>
  <w:style w:type="paragraph" w:styleId="ab">
    <w:name w:val="List Paragraph"/>
    <w:basedOn w:val="a"/>
    <w:uiPriority w:val="99"/>
    <w:qFormat/>
    <w:rsid w:val="00EA6CEF"/>
    <w:pPr>
      <w:ind w:left="720"/>
      <w:contextualSpacing/>
    </w:pPr>
  </w:style>
  <w:style w:type="character" w:styleId="ac">
    <w:name w:val="page number"/>
    <w:basedOn w:val="a0"/>
    <w:uiPriority w:val="99"/>
    <w:rsid w:val="00AC2C34"/>
  </w:style>
  <w:style w:type="paragraph" w:customStyle="1" w:styleId="ad">
    <w:name w:val="Стиль"/>
    <w:uiPriority w:val="99"/>
    <w:rsid w:val="00E1275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A6CEF"/>
    <w:pPr>
      <w:spacing w:after="0" w:line="240" w:lineRule="auto"/>
    </w:pPr>
  </w:style>
  <w:style w:type="table" w:styleId="a4">
    <w:name w:val="Table Grid"/>
    <w:basedOn w:val="a1"/>
    <w:rsid w:val="00EA6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A6C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CEF"/>
  </w:style>
  <w:style w:type="paragraph" w:styleId="a7">
    <w:name w:val="footer"/>
    <w:basedOn w:val="a"/>
    <w:link w:val="a8"/>
    <w:uiPriority w:val="99"/>
    <w:unhideWhenUsed/>
    <w:rsid w:val="00EA6C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CEF"/>
  </w:style>
  <w:style w:type="paragraph" w:styleId="a9">
    <w:name w:val="Balloon Text"/>
    <w:basedOn w:val="a"/>
    <w:link w:val="aa"/>
    <w:uiPriority w:val="99"/>
    <w:semiHidden/>
    <w:unhideWhenUsed/>
    <w:rsid w:val="00EA6C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CEF"/>
    <w:rPr>
      <w:rFonts w:ascii="Tahoma" w:hAnsi="Tahoma" w:cs="Tahoma"/>
      <w:sz w:val="16"/>
      <w:szCs w:val="16"/>
    </w:rPr>
  </w:style>
  <w:style w:type="paragraph" w:styleId="ab">
    <w:name w:val="List Paragraph"/>
    <w:basedOn w:val="a"/>
    <w:uiPriority w:val="99"/>
    <w:qFormat/>
    <w:rsid w:val="00EA6CEF"/>
    <w:pPr>
      <w:ind w:left="720"/>
      <w:contextualSpacing/>
    </w:pPr>
  </w:style>
  <w:style w:type="character" w:styleId="ac">
    <w:name w:val="page number"/>
    <w:basedOn w:val="a0"/>
    <w:uiPriority w:val="99"/>
    <w:rsid w:val="00AC2C34"/>
  </w:style>
  <w:style w:type="paragraph" w:customStyle="1" w:styleId="ad">
    <w:name w:val="Стиль"/>
    <w:uiPriority w:val="99"/>
    <w:rsid w:val="00E1275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8%D1%88%D0%B5%D1%87%D0%BD%D0%B0%D1%8F_%D0%BD%D0%B5%D0%BF%D1%80%D0%BE%D1%85%D0%BE%D0%B4%D0%B8%D0%BC%D0%BE%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A%D0%B8%D1%88%D0%B5%D1%87%D0%BD%D0%B8%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49D7-A268-4264-98C0-A4115F32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7815</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2</cp:revision>
  <cp:lastPrinted>2015-10-09T06:52:00Z</cp:lastPrinted>
  <dcterms:created xsi:type="dcterms:W3CDTF">2017-01-31T06:25:00Z</dcterms:created>
  <dcterms:modified xsi:type="dcterms:W3CDTF">2017-01-31T06:25:00Z</dcterms:modified>
</cp:coreProperties>
</file>