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23E6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bCs/>
          <w:sz w:val="28"/>
          <w:szCs w:val="28"/>
        </w:rPr>
        <w:t>Сахарный диабет</w:t>
      </w:r>
      <w:r w:rsidRPr="009B6E25">
        <w:rPr>
          <w:sz w:val="28"/>
          <w:szCs w:val="28"/>
        </w:rPr>
        <w:t xml:space="preserve"> – эндокринное заболевание, обусловленное абсолютной или относительной н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достаточностью инсулина с нарушением всех видов обмена в основном и в первую очередь угл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 xml:space="preserve">водного обмена. </w:t>
      </w:r>
    </w:p>
    <w:p w14:paraId="1B8728C4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Инсулин обеспечивает поступление глюкозы в клетку.</w:t>
      </w:r>
    </w:p>
    <w:p w14:paraId="2B33A47F" w14:textId="217539FE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 xml:space="preserve">Типы </w:t>
      </w:r>
      <w:r w:rsidRPr="009B6E25">
        <w:rPr>
          <w:b/>
          <w:bCs/>
          <w:sz w:val="28"/>
          <w:szCs w:val="28"/>
        </w:rPr>
        <w:t xml:space="preserve">сахарного </w:t>
      </w:r>
      <w:r w:rsidRPr="009B6E25">
        <w:rPr>
          <w:b/>
          <w:sz w:val="28"/>
          <w:szCs w:val="28"/>
        </w:rPr>
        <w:t>диабета:</w:t>
      </w:r>
    </w:p>
    <w:p w14:paraId="773A65F0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ИЗСД (диабет 1 типа)</w:t>
      </w:r>
      <w:r w:rsidRPr="009B6E25">
        <w:rPr>
          <w:sz w:val="28"/>
          <w:szCs w:val="28"/>
        </w:rPr>
        <w:t xml:space="preserve"> – инсулинозависимый СД, проявляется в молодом возрасте, имеет тяж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лое течение. Для жизни больному ИЗСД необходим инсулин.</w:t>
      </w:r>
    </w:p>
    <w:p w14:paraId="1665A52C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ИНСД (диабет 2 типа)</w:t>
      </w:r>
      <w:r w:rsidRPr="009B6E25">
        <w:rPr>
          <w:sz w:val="28"/>
          <w:szCs w:val="28"/>
        </w:rPr>
        <w:t xml:space="preserve"> – инсулиннезависимый СД, развивается в пожилом возрасте, прот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кает стабильно. ИНСД развивается у лиц: с ожирением и с нормальной массой т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ла</w:t>
      </w:r>
    </w:p>
    <w:p w14:paraId="547E3B8F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Причины:</w:t>
      </w:r>
    </w:p>
    <w:p w14:paraId="09BFCE18" w14:textId="77777777" w:rsidR="009B6E25" w:rsidRPr="009B6E25" w:rsidRDefault="009B6E25" w:rsidP="009B6E25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факторы, повреждающие β-клетки поджелудочной железы: вирусные инфекции (корь, пар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тит, вирусы и др.), ионизирующее излучение, выработка антител к β-клеткам</w:t>
      </w:r>
    </w:p>
    <w:p w14:paraId="1E522CD6" w14:textId="77777777" w:rsidR="009B6E25" w:rsidRPr="009B6E25" w:rsidRDefault="009B6E25" w:rsidP="009B6E25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ожирение</w:t>
      </w:r>
    </w:p>
    <w:p w14:paraId="518ED779" w14:textId="77777777" w:rsidR="009B6E25" w:rsidRPr="009B6E25" w:rsidRDefault="009B6E25" w:rsidP="009B6E25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употребление большого количества углеводов</w:t>
      </w:r>
    </w:p>
    <w:p w14:paraId="6FED0C9A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Факторы риска:</w:t>
      </w:r>
    </w:p>
    <w:p w14:paraId="7409735E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наследственная предрасположенность, особенно при ИНСД</w:t>
      </w:r>
    </w:p>
    <w:p w14:paraId="299BCE11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оба родителя больны СД или один родитель болен СД и диабет среди членов семьи</w:t>
      </w:r>
    </w:p>
    <w:p w14:paraId="593D31D3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рождение крупных детей (весом более </w:t>
      </w:r>
      <w:smartTag w:uri="urn:schemas-microsoft-com:office:smarttags" w:element="metricconverter">
        <w:smartTagPr>
          <w:attr w:name="ProductID" w:val="4,5 кг"/>
        </w:smartTagPr>
        <w:r w:rsidRPr="009B6E25">
          <w:rPr>
            <w:sz w:val="28"/>
            <w:szCs w:val="28"/>
          </w:rPr>
          <w:t>4,5 кг</w:t>
        </w:r>
      </w:smartTag>
      <w:r w:rsidRPr="009B6E25">
        <w:rPr>
          <w:sz w:val="28"/>
          <w:szCs w:val="28"/>
        </w:rPr>
        <w:t>)</w:t>
      </w:r>
    </w:p>
    <w:p w14:paraId="1BAD48B7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ожирение, диабет беременных</w:t>
      </w:r>
    </w:p>
    <w:p w14:paraId="61CB5EE2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злоупотребление алкоголем</w:t>
      </w:r>
    </w:p>
    <w:p w14:paraId="572D37EF" w14:textId="6CCA2530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Жалобы пациентов:</w:t>
      </w:r>
    </w:p>
    <w:p w14:paraId="7CC7A237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жажда, полиурия, похудание</w:t>
      </w:r>
    </w:p>
    <w:p w14:paraId="11A70262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зуд промежности, кожный зуд</w:t>
      </w:r>
    </w:p>
    <w:p w14:paraId="4F131A61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гнойничковые поражения кожи</w:t>
      </w:r>
    </w:p>
    <w:p w14:paraId="2AE7DE98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При </w:t>
      </w:r>
      <w:proofErr w:type="spellStart"/>
      <w:r w:rsidRPr="009B6E25">
        <w:rPr>
          <w:sz w:val="28"/>
          <w:szCs w:val="28"/>
        </w:rPr>
        <w:t>кетоацитозе</w:t>
      </w:r>
      <w:proofErr w:type="spellEnd"/>
      <w:r w:rsidRPr="009B6E25">
        <w:rPr>
          <w:sz w:val="28"/>
          <w:szCs w:val="28"/>
        </w:rPr>
        <w:t>:</w:t>
      </w:r>
    </w:p>
    <w:p w14:paraId="1C534184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запах ацетона изо рта</w:t>
      </w:r>
    </w:p>
    <w:p w14:paraId="410525B1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lastRenderedPageBreak/>
        <w:t>тошнота, рвота, боли в животе.</w:t>
      </w:r>
    </w:p>
    <w:p w14:paraId="7D83CEBD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bCs/>
          <w:sz w:val="28"/>
          <w:szCs w:val="28"/>
        </w:rPr>
        <w:t>Объективное исследование</w:t>
      </w:r>
      <w:r w:rsidRPr="009B6E25">
        <w:rPr>
          <w:sz w:val="28"/>
          <w:szCs w:val="28"/>
        </w:rPr>
        <w:t>: оценить состояние сознания, наличие запаха ацетона изо рта, с</w:t>
      </w:r>
      <w:r w:rsidRPr="009B6E25">
        <w:rPr>
          <w:sz w:val="28"/>
          <w:szCs w:val="28"/>
        </w:rPr>
        <w:t>у</w:t>
      </w:r>
      <w:r w:rsidRPr="009B6E25">
        <w:rPr>
          <w:sz w:val="28"/>
          <w:szCs w:val="28"/>
        </w:rPr>
        <w:t>хость кожи и слизистых, наличие гнойничковых поражений кожи, форма стоп (цвет кожи, троф</w:t>
      </w:r>
      <w:r w:rsidRPr="009B6E25">
        <w:rPr>
          <w:sz w:val="28"/>
          <w:szCs w:val="28"/>
        </w:rPr>
        <w:t>и</w:t>
      </w:r>
      <w:r w:rsidRPr="009B6E25">
        <w:rPr>
          <w:sz w:val="28"/>
          <w:szCs w:val="28"/>
        </w:rPr>
        <w:t>ческие язвы, натоптыши). Характер пульса, АД, пульсация на сосудах стоп, контроль массы т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ла.</w:t>
      </w:r>
    </w:p>
    <w:p w14:paraId="449F27E3" w14:textId="77777777" w:rsidR="009B6E25" w:rsidRPr="009B6E25" w:rsidRDefault="009B6E25" w:rsidP="009B6E25">
      <w:pPr>
        <w:pStyle w:val="5"/>
        <w:keepNext w:val="0"/>
        <w:widowControl w:val="0"/>
        <w:spacing w:line="360" w:lineRule="auto"/>
        <w:ind w:right="0" w:firstLine="709"/>
        <w:rPr>
          <w:sz w:val="28"/>
          <w:szCs w:val="28"/>
        </w:rPr>
      </w:pPr>
      <w:r w:rsidRPr="009B6E25">
        <w:rPr>
          <w:sz w:val="28"/>
          <w:szCs w:val="28"/>
        </w:rPr>
        <w:t>Осложнения:</w:t>
      </w:r>
    </w:p>
    <w:p w14:paraId="28CA19CA" w14:textId="77777777" w:rsidR="009B6E25" w:rsidRPr="009B6E25" w:rsidRDefault="009B6E25" w:rsidP="009B6E25">
      <w:pPr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гипогликемическая кома</w:t>
      </w:r>
    </w:p>
    <w:p w14:paraId="6C4C2A8E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B6E25">
        <w:rPr>
          <w:sz w:val="28"/>
          <w:szCs w:val="28"/>
        </w:rPr>
        <w:t>кетоацидотическая</w:t>
      </w:r>
      <w:proofErr w:type="spellEnd"/>
      <w:r w:rsidRPr="009B6E25">
        <w:rPr>
          <w:sz w:val="28"/>
          <w:szCs w:val="28"/>
        </w:rPr>
        <w:t xml:space="preserve"> кома</w:t>
      </w:r>
    </w:p>
    <w:p w14:paraId="41097110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абсцессы в местах инъекций</w:t>
      </w:r>
    </w:p>
    <w:p w14:paraId="224346CF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диабетическая стопа, гангрена нижних конечностей</w:t>
      </w:r>
    </w:p>
    <w:p w14:paraId="0A003E6E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слепота</w:t>
      </w:r>
    </w:p>
    <w:p w14:paraId="4667C386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нефропатия и ХПН</w:t>
      </w:r>
    </w:p>
    <w:p w14:paraId="15C4C30D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импотенция</w:t>
      </w:r>
    </w:p>
    <w:p w14:paraId="387B7542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Лабораторные и инструментальные методы исследования:</w:t>
      </w:r>
    </w:p>
    <w:p w14:paraId="734E2CE8" w14:textId="77777777" w:rsidR="009B6E25" w:rsidRPr="009B6E25" w:rsidRDefault="009B6E25" w:rsidP="009B6E25">
      <w:pPr>
        <w:pStyle w:val="7"/>
        <w:keepNext w:val="0"/>
        <w:widowControl w:val="0"/>
        <w:spacing w:line="360" w:lineRule="auto"/>
        <w:ind w:right="0" w:firstLine="709"/>
        <w:rPr>
          <w:bCs/>
          <w:i w:val="0"/>
          <w:iCs w:val="0"/>
          <w:sz w:val="28"/>
          <w:szCs w:val="28"/>
        </w:rPr>
      </w:pPr>
      <w:r w:rsidRPr="009B6E25">
        <w:rPr>
          <w:bCs/>
          <w:i w:val="0"/>
          <w:iCs w:val="0"/>
          <w:sz w:val="28"/>
          <w:szCs w:val="28"/>
        </w:rPr>
        <w:t>Лабораторные методы исследования</w:t>
      </w:r>
    </w:p>
    <w:p w14:paraId="191DA882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сахар крови натощак норма 3,3-5,5 ммоль/л</w:t>
      </w:r>
    </w:p>
    <w:p w14:paraId="21D6502E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тест (проба) на толерантность к глюкозе</w:t>
      </w:r>
    </w:p>
    <w:p w14:paraId="35CEBD18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анализ мочи на сахар и на ацетон</w:t>
      </w:r>
    </w:p>
    <w:p w14:paraId="57390707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общий анализ мочи: </w:t>
      </w:r>
      <w:proofErr w:type="gramStart"/>
      <w:r w:rsidRPr="009B6E25">
        <w:rPr>
          <w:sz w:val="28"/>
          <w:szCs w:val="28"/>
        </w:rPr>
        <w:t xml:space="preserve">протеинурия,  </w:t>
      </w:r>
      <w:proofErr w:type="spellStart"/>
      <w:r w:rsidRPr="009B6E25">
        <w:rPr>
          <w:sz w:val="28"/>
          <w:szCs w:val="28"/>
        </w:rPr>
        <w:t>лейкоцитурия</w:t>
      </w:r>
      <w:proofErr w:type="spellEnd"/>
      <w:proofErr w:type="gramEnd"/>
      <w:r w:rsidRPr="009B6E25">
        <w:rPr>
          <w:sz w:val="28"/>
          <w:szCs w:val="28"/>
        </w:rPr>
        <w:t xml:space="preserve">, </w:t>
      </w:r>
      <w:proofErr w:type="spellStart"/>
      <w:r w:rsidRPr="009B6E25">
        <w:rPr>
          <w:sz w:val="28"/>
          <w:szCs w:val="28"/>
        </w:rPr>
        <w:t>эритроцитурия</w:t>
      </w:r>
      <w:proofErr w:type="spellEnd"/>
      <w:r w:rsidRPr="009B6E25">
        <w:rPr>
          <w:sz w:val="28"/>
          <w:szCs w:val="28"/>
        </w:rPr>
        <w:t xml:space="preserve">,  </w:t>
      </w:r>
    </w:p>
    <w:p w14:paraId="41CF720E" w14:textId="77777777" w:rsidR="009B6E25" w:rsidRPr="009B6E25" w:rsidRDefault="009B6E25" w:rsidP="009B6E25">
      <w:pPr>
        <w:pStyle w:val="7"/>
        <w:keepNext w:val="0"/>
        <w:widowControl w:val="0"/>
        <w:tabs>
          <w:tab w:val="left" w:pos="1134"/>
        </w:tabs>
        <w:spacing w:line="360" w:lineRule="auto"/>
        <w:ind w:right="0" w:firstLine="709"/>
        <w:rPr>
          <w:bCs/>
          <w:i w:val="0"/>
          <w:iCs w:val="0"/>
          <w:sz w:val="28"/>
          <w:szCs w:val="28"/>
        </w:rPr>
      </w:pPr>
      <w:r w:rsidRPr="009B6E25">
        <w:rPr>
          <w:bCs/>
          <w:i w:val="0"/>
          <w:iCs w:val="0"/>
          <w:sz w:val="28"/>
          <w:szCs w:val="28"/>
        </w:rPr>
        <w:t>Инструментальные методы исследования</w:t>
      </w:r>
    </w:p>
    <w:p w14:paraId="4E576D1C" w14:textId="77777777" w:rsidR="009B6E25" w:rsidRPr="009B6E25" w:rsidRDefault="009B6E25" w:rsidP="009B6E25">
      <w:pPr>
        <w:pStyle w:val="7"/>
        <w:keepNext w:val="0"/>
        <w:widowControl w:val="0"/>
        <w:numPr>
          <w:ilvl w:val="0"/>
          <w:numId w:val="22"/>
        </w:numPr>
        <w:tabs>
          <w:tab w:val="clear" w:pos="420"/>
          <w:tab w:val="num" w:pos="360"/>
          <w:tab w:val="left" w:pos="1134"/>
        </w:tabs>
        <w:spacing w:line="360" w:lineRule="auto"/>
        <w:ind w:left="0" w:right="0" w:firstLine="709"/>
        <w:rPr>
          <w:i w:val="0"/>
          <w:iCs w:val="0"/>
          <w:sz w:val="28"/>
          <w:szCs w:val="28"/>
        </w:rPr>
      </w:pPr>
      <w:r w:rsidRPr="009B6E25">
        <w:rPr>
          <w:i w:val="0"/>
          <w:iCs w:val="0"/>
          <w:sz w:val="28"/>
          <w:szCs w:val="28"/>
        </w:rPr>
        <w:t>УЗИ поджелудочной железы, почек</w:t>
      </w:r>
    </w:p>
    <w:p w14:paraId="0B01A5D7" w14:textId="77777777" w:rsidR="009B6E25" w:rsidRPr="009B6E25" w:rsidRDefault="009B6E25" w:rsidP="009B6E25">
      <w:pPr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ЭКГ, рентгенография органов грудной клетки</w:t>
      </w:r>
    </w:p>
    <w:p w14:paraId="5943D456" w14:textId="77777777" w:rsidR="009B6E25" w:rsidRPr="009B6E25" w:rsidRDefault="009B6E25" w:rsidP="009B6E25">
      <w:pPr>
        <w:pStyle w:val="9"/>
        <w:keepNext w:val="0"/>
        <w:widowControl w:val="0"/>
        <w:tabs>
          <w:tab w:val="left" w:pos="1134"/>
        </w:tabs>
        <w:spacing w:line="360" w:lineRule="auto"/>
        <w:ind w:firstLine="709"/>
        <w:jc w:val="both"/>
        <w:rPr>
          <w:i w:val="0"/>
          <w:iCs w:val="0"/>
          <w:sz w:val="28"/>
          <w:szCs w:val="28"/>
        </w:rPr>
      </w:pPr>
      <w:r w:rsidRPr="009B6E25">
        <w:rPr>
          <w:i w:val="0"/>
          <w:iCs w:val="0"/>
          <w:sz w:val="28"/>
          <w:szCs w:val="28"/>
        </w:rPr>
        <w:t>Консультация специалистов</w:t>
      </w:r>
    </w:p>
    <w:p w14:paraId="1A35E007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 окулиста (диабетическая ретинопатия)</w:t>
      </w:r>
    </w:p>
    <w:p w14:paraId="1FE03EE4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невропатолога (диабетическая полиневропатия)</w:t>
      </w:r>
    </w:p>
    <w:p w14:paraId="78D97C34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кардиолога (ИБС, ГБ)</w:t>
      </w:r>
    </w:p>
    <w:p w14:paraId="4A7ECCC1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хирурга (диабетическая стопа, гнойничковые заболевания кожи)</w:t>
      </w:r>
    </w:p>
    <w:p w14:paraId="7D81D74F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дерматолога (грибковые </w:t>
      </w:r>
      <w:proofErr w:type="gramStart"/>
      <w:r w:rsidRPr="009B6E25">
        <w:rPr>
          <w:sz w:val="28"/>
          <w:szCs w:val="28"/>
        </w:rPr>
        <w:t>поражения,  дерматиты</w:t>
      </w:r>
      <w:proofErr w:type="gramEnd"/>
      <w:r w:rsidRPr="009B6E25">
        <w:rPr>
          <w:sz w:val="28"/>
          <w:szCs w:val="28"/>
        </w:rPr>
        <w:t>)</w:t>
      </w:r>
    </w:p>
    <w:p w14:paraId="792DF1AC" w14:textId="77777777"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фтизиатра (туберкулёз)</w:t>
      </w:r>
    </w:p>
    <w:p w14:paraId="729D5CFA" w14:textId="5DC55838" w:rsidR="009B6E25" w:rsidRPr="009B6E25" w:rsidRDefault="009B6E25" w:rsidP="009B6E2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lastRenderedPageBreak/>
        <w:t>Принципы лечения сахарного диабета</w:t>
      </w:r>
    </w:p>
    <w:p w14:paraId="1A04C8A7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  <w:lang w:val="en-US"/>
        </w:rPr>
        <w:t>I</w:t>
      </w:r>
      <w:r w:rsidRPr="009B6E25">
        <w:rPr>
          <w:b/>
          <w:sz w:val="28"/>
          <w:szCs w:val="28"/>
        </w:rPr>
        <w:t>. Инсулинозависимый сахарный диабет (ИЗСД):</w:t>
      </w:r>
    </w:p>
    <w:p w14:paraId="44925C73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1. Инсулинотерапия</w:t>
      </w:r>
    </w:p>
    <w:p w14:paraId="3DF180F1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2. Диетотерапия</w:t>
      </w:r>
    </w:p>
    <w:p w14:paraId="74EC7D3B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3. Симптоматическое лечение </w:t>
      </w:r>
    </w:p>
    <w:p w14:paraId="2F8D3EEA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bCs/>
          <w:sz w:val="28"/>
          <w:szCs w:val="28"/>
        </w:rPr>
        <w:t xml:space="preserve">Инсулинотерапия </w:t>
      </w:r>
      <w:r w:rsidRPr="009B6E25">
        <w:rPr>
          <w:sz w:val="28"/>
          <w:szCs w:val="28"/>
        </w:rPr>
        <w:t>– инсулины прозрачные (короткого действия), инсулины мутные (пролонгир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ванного действия)</w:t>
      </w:r>
    </w:p>
    <w:p w14:paraId="58B361DC" w14:textId="77777777" w:rsidR="009B6E25" w:rsidRPr="009B6E25" w:rsidRDefault="009B6E25" w:rsidP="009B6E25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диетотерапия</w:t>
      </w:r>
    </w:p>
    <w:p w14:paraId="74BE205E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Виды инсулина:</w:t>
      </w:r>
    </w:p>
    <w:p w14:paraId="3CECA21F" w14:textId="77777777" w:rsidR="009B6E25" w:rsidRPr="009B6E25" w:rsidRDefault="009B6E25" w:rsidP="009B6E25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говяжий (примесь белка)</w:t>
      </w:r>
    </w:p>
    <w:p w14:paraId="5D144F5C" w14:textId="77777777" w:rsidR="009B6E25" w:rsidRPr="009B6E25" w:rsidRDefault="009B6E25" w:rsidP="009B6E25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свиной (примесь белка)</w:t>
      </w:r>
    </w:p>
    <w:p w14:paraId="6F355CED" w14:textId="77777777" w:rsidR="009B6E25" w:rsidRPr="009B6E25" w:rsidRDefault="009B6E25" w:rsidP="009B6E25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человеческий (самый чистый)</w:t>
      </w:r>
    </w:p>
    <w:p w14:paraId="6D3AEE80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Дозу инсулина подбирает врач. Инсулины выпускают во флаконах по 5 мл, в 1 мл содержится 40 ед. активного инсулина, в 0,1 мл содержится 4 ед. инсулина. Инсулин вводится подкожно на п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редней брюшной стенке (метод квадратов). Простой инсулин используется в коматозном состо</w:t>
      </w:r>
      <w:r w:rsidRPr="009B6E25">
        <w:rPr>
          <w:sz w:val="28"/>
          <w:szCs w:val="28"/>
        </w:rPr>
        <w:t>я</w:t>
      </w:r>
      <w:r w:rsidRPr="009B6E25">
        <w:rPr>
          <w:sz w:val="28"/>
          <w:szCs w:val="28"/>
        </w:rPr>
        <w:t>нии и при первичной подборке дозы инсулина. Простой инсулин – начало действия через 30 мин после введения, пик действия через 2 часа, продолжительность дейс</w:t>
      </w:r>
      <w:r w:rsidRPr="009B6E25">
        <w:rPr>
          <w:sz w:val="28"/>
          <w:szCs w:val="28"/>
        </w:rPr>
        <w:t>т</w:t>
      </w:r>
      <w:r w:rsidRPr="009B6E25">
        <w:rPr>
          <w:sz w:val="28"/>
          <w:szCs w:val="28"/>
        </w:rPr>
        <w:t>вия 6-8 час.</w:t>
      </w:r>
    </w:p>
    <w:p w14:paraId="106004E7" w14:textId="14ACC672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После введения инсулина больного необходимо обязательно покормить через 30 минут.</w:t>
      </w:r>
    </w:p>
    <w:p w14:paraId="4EA8DA00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B6E25">
        <w:rPr>
          <w:b/>
          <w:sz w:val="28"/>
          <w:szCs w:val="28"/>
        </w:rPr>
        <w:t>З</w:t>
      </w:r>
      <w:r w:rsidRPr="009B6E25">
        <w:rPr>
          <w:b/>
          <w:sz w:val="28"/>
          <w:szCs w:val="28"/>
        </w:rPr>
        <w:t>а</w:t>
      </w:r>
      <w:r w:rsidRPr="009B6E25">
        <w:rPr>
          <w:b/>
          <w:sz w:val="28"/>
          <w:szCs w:val="28"/>
        </w:rPr>
        <w:t>помнить!:</w:t>
      </w:r>
      <w:proofErr w:type="gramEnd"/>
    </w:p>
    <w:p w14:paraId="3EC001CD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1 х. е. = </w:t>
      </w:r>
      <w:smartTag w:uri="urn:schemas-microsoft-com:office:smarttags" w:element="metricconverter">
        <w:smartTagPr>
          <w:attr w:name="ProductID" w:val="12 г"/>
        </w:smartTagPr>
        <w:r w:rsidRPr="009B6E25">
          <w:rPr>
            <w:sz w:val="28"/>
            <w:szCs w:val="28"/>
          </w:rPr>
          <w:t>12 г</w:t>
        </w:r>
      </w:smartTag>
      <w:r w:rsidRPr="009B6E25">
        <w:rPr>
          <w:sz w:val="28"/>
          <w:szCs w:val="28"/>
        </w:rPr>
        <w:t xml:space="preserve"> углеводов = </w:t>
      </w:r>
      <w:smartTag w:uri="urn:schemas-microsoft-com:office:smarttags" w:element="metricconverter">
        <w:smartTagPr>
          <w:attr w:name="ProductID" w:val="25 г"/>
        </w:smartTagPr>
        <w:r w:rsidRPr="009B6E25">
          <w:rPr>
            <w:sz w:val="28"/>
            <w:szCs w:val="28"/>
          </w:rPr>
          <w:t>25 г</w:t>
        </w:r>
      </w:smartTag>
      <w:r w:rsidRPr="009B6E25">
        <w:rPr>
          <w:sz w:val="28"/>
          <w:szCs w:val="28"/>
        </w:rPr>
        <w:t xml:space="preserve"> черного хлеба = 2 ст. л. крупы = 1 стакан молока = 1 среднее ябл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ко</w:t>
      </w:r>
    </w:p>
    <w:p w14:paraId="6711DA1B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Существует таблица взаимозаменяемости продуктов в хлебных единицах.</w:t>
      </w:r>
    </w:p>
    <w:p w14:paraId="32E92656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  <w:lang w:val="en-US"/>
        </w:rPr>
        <w:t>II</w:t>
      </w:r>
      <w:r w:rsidRPr="009B6E25">
        <w:rPr>
          <w:b/>
          <w:sz w:val="28"/>
          <w:szCs w:val="28"/>
        </w:rPr>
        <w:t>. Инсулиннезависимый сахарный диабет (ИНСД):</w:t>
      </w:r>
    </w:p>
    <w:p w14:paraId="357073A1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1.Диетотерапия</w:t>
      </w:r>
    </w:p>
    <w:p w14:paraId="3610BEC8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2.Пероральные </w:t>
      </w:r>
      <w:proofErr w:type="spellStart"/>
      <w:r w:rsidRPr="009B6E25">
        <w:rPr>
          <w:sz w:val="28"/>
          <w:szCs w:val="28"/>
        </w:rPr>
        <w:t>сахароснижающие</w:t>
      </w:r>
      <w:proofErr w:type="spellEnd"/>
      <w:r w:rsidRPr="009B6E25">
        <w:rPr>
          <w:sz w:val="28"/>
          <w:szCs w:val="28"/>
        </w:rPr>
        <w:t xml:space="preserve"> препараты</w:t>
      </w:r>
    </w:p>
    <w:p w14:paraId="3B73C996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3.Инсулинотерапия</w:t>
      </w:r>
    </w:p>
    <w:p w14:paraId="12138015" w14:textId="653E1239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lastRenderedPageBreak/>
        <w:t>Назначение с</w:t>
      </w:r>
      <w:proofErr w:type="spellStart"/>
      <w:r w:rsidRPr="009B6E25">
        <w:rPr>
          <w:sz w:val="28"/>
          <w:szCs w:val="28"/>
        </w:rPr>
        <w:t>ахароснижающих</w:t>
      </w:r>
      <w:proofErr w:type="spellEnd"/>
      <w:r w:rsidRPr="009B6E25">
        <w:rPr>
          <w:sz w:val="28"/>
          <w:szCs w:val="28"/>
        </w:rPr>
        <w:t xml:space="preserve"> препаратов только при ИНСД со стабильным течением</w:t>
      </w:r>
      <w:r>
        <w:rPr>
          <w:sz w:val="28"/>
          <w:szCs w:val="28"/>
        </w:rPr>
        <w:t>.</w:t>
      </w:r>
      <w:r w:rsidRPr="009B6E25">
        <w:rPr>
          <w:sz w:val="28"/>
          <w:szCs w:val="28"/>
        </w:rPr>
        <w:t xml:space="preserve"> При тяжелом т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чении ИНСД назначают инсулин.</w:t>
      </w:r>
    </w:p>
    <w:p w14:paraId="112573B5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B6E25">
        <w:rPr>
          <w:b/>
          <w:bCs/>
          <w:sz w:val="28"/>
          <w:szCs w:val="28"/>
        </w:rPr>
        <w:t>Диспансеризация:</w:t>
      </w:r>
    </w:p>
    <w:p w14:paraId="64D4A491" w14:textId="5BDF2E8C" w:rsidR="009B6E25" w:rsidRPr="009B6E25" w:rsidRDefault="009B6E25" w:rsidP="009B6E25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Пациент с сахарным диабетом состоит на диспансерном учёте у эндокринолога и терапевта.  Частота посещений 1</w:t>
      </w:r>
      <w:r>
        <w:rPr>
          <w:sz w:val="28"/>
          <w:szCs w:val="28"/>
        </w:rPr>
        <w:t xml:space="preserve"> </w:t>
      </w:r>
      <w:r w:rsidRPr="009B6E25">
        <w:rPr>
          <w:sz w:val="28"/>
          <w:szCs w:val="28"/>
        </w:rPr>
        <w:t xml:space="preserve">раз в 1-3месяца в зависимости от состояния пациента </w:t>
      </w:r>
    </w:p>
    <w:p w14:paraId="4CBA4942" w14:textId="77777777" w:rsidR="009B6E25" w:rsidRPr="009B6E25" w:rsidRDefault="009B6E25" w:rsidP="009B6E25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Контроль сахара крови</w:t>
      </w:r>
    </w:p>
    <w:p w14:paraId="2199491D" w14:textId="18083732" w:rsidR="009B6E25" w:rsidRPr="009B6E25" w:rsidRDefault="009B6E25" w:rsidP="009B6E25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Анализ мочи на </w:t>
      </w:r>
      <w:r>
        <w:rPr>
          <w:sz w:val="28"/>
          <w:szCs w:val="28"/>
        </w:rPr>
        <w:t>глюкозу</w:t>
      </w:r>
    </w:p>
    <w:p w14:paraId="109692BD" w14:textId="194DF2E5" w:rsidR="009B6E25" w:rsidRPr="009B6E25" w:rsidRDefault="009B6E25" w:rsidP="009B6E25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Коррекция доз инсулина и </w:t>
      </w:r>
      <w:proofErr w:type="spellStart"/>
      <w:r w:rsidRPr="009B6E25">
        <w:rPr>
          <w:sz w:val="28"/>
          <w:szCs w:val="28"/>
        </w:rPr>
        <w:t>сахароснижающих</w:t>
      </w:r>
      <w:proofErr w:type="spellEnd"/>
      <w:r w:rsidRPr="009B6E25">
        <w:rPr>
          <w:sz w:val="28"/>
          <w:szCs w:val="28"/>
        </w:rPr>
        <w:t xml:space="preserve"> препаратов</w:t>
      </w:r>
    </w:p>
    <w:p w14:paraId="7B880EC9" w14:textId="77777777" w:rsidR="009B6E25" w:rsidRPr="009B6E25" w:rsidRDefault="009B6E25" w:rsidP="009B6E25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ЭКГ</w:t>
      </w:r>
    </w:p>
    <w:p w14:paraId="2593FF06" w14:textId="77777777" w:rsidR="009B6E25" w:rsidRDefault="009B6E25" w:rsidP="009B6E25">
      <w:pPr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Консультация окулиста (2 раза в год), невропатолога, дерматолога, кардиолога</w:t>
      </w:r>
    </w:p>
    <w:p w14:paraId="017745E8" w14:textId="77777777" w:rsidR="009B6E25" w:rsidRDefault="009B6E25" w:rsidP="009B6E25">
      <w:pPr>
        <w:widowControl w:val="0"/>
        <w:tabs>
          <w:tab w:val="left" w:pos="1134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7DC93695" w14:textId="38DC961A" w:rsidR="009B6E25" w:rsidRPr="009B6E25" w:rsidRDefault="009B6E25" w:rsidP="009B6E25">
      <w:pPr>
        <w:widowControl w:val="0"/>
        <w:tabs>
          <w:tab w:val="left" w:pos="1134"/>
        </w:tabs>
        <w:spacing w:line="360" w:lineRule="auto"/>
        <w:jc w:val="center"/>
        <w:rPr>
          <w:b/>
          <w:bCs/>
          <w:sz w:val="28"/>
          <w:szCs w:val="28"/>
        </w:rPr>
      </w:pPr>
      <w:r w:rsidRPr="009B6E25">
        <w:rPr>
          <w:b/>
          <w:bCs/>
          <w:sz w:val="28"/>
          <w:szCs w:val="28"/>
        </w:rPr>
        <w:t>Осложнения сахарного диабета</w:t>
      </w:r>
    </w:p>
    <w:p w14:paraId="1F786BA2" w14:textId="39AB5ADA" w:rsidR="009B6E25" w:rsidRPr="009B6E25" w:rsidRDefault="009B6E25" w:rsidP="009B6E25">
      <w:pPr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9B6E25">
        <w:rPr>
          <w:sz w:val="28"/>
          <w:szCs w:val="28"/>
        </w:rPr>
        <w:t>Осложнения  сахарного</w:t>
      </w:r>
      <w:proofErr w:type="gramEnd"/>
      <w:r w:rsidRPr="009B6E25">
        <w:rPr>
          <w:sz w:val="28"/>
          <w:szCs w:val="28"/>
        </w:rPr>
        <w:t xml:space="preserve"> диабета подразделяются на ранние и поздние </w:t>
      </w:r>
    </w:p>
    <w:p w14:paraId="69C5E517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bCs/>
          <w:sz w:val="28"/>
          <w:szCs w:val="28"/>
        </w:rPr>
        <w:t xml:space="preserve">К ранним </w:t>
      </w:r>
      <w:proofErr w:type="gramStart"/>
      <w:r w:rsidRPr="009B6E25">
        <w:rPr>
          <w:sz w:val="28"/>
          <w:szCs w:val="28"/>
        </w:rPr>
        <w:t>осложнениям  сахарного</w:t>
      </w:r>
      <w:proofErr w:type="gramEnd"/>
      <w:r w:rsidRPr="009B6E25">
        <w:rPr>
          <w:sz w:val="28"/>
          <w:szCs w:val="28"/>
        </w:rPr>
        <w:t xml:space="preserve"> диабета относятся:</w:t>
      </w:r>
    </w:p>
    <w:p w14:paraId="67F288E2" w14:textId="77777777" w:rsidR="009B6E25" w:rsidRPr="009B6E25" w:rsidRDefault="009B6E25" w:rsidP="009B6E25">
      <w:pPr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B6E25">
        <w:rPr>
          <w:sz w:val="28"/>
          <w:szCs w:val="28"/>
        </w:rPr>
        <w:t>Кетоацидотическая</w:t>
      </w:r>
      <w:proofErr w:type="spellEnd"/>
      <w:r w:rsidRPr="009B6E25">
        <w:rPr>
          <w:sz w:val="28"/>
          <w:szCs w:val="28"/>
        </w:rPr>
        <w:t xml:space="preserve"> кома (гипергликемическая) кома</w:t>
      </w:r>
    </w:p>
    <w:p w14:paraId="5E7A24A9" w14:textId="77777777" w:rsidR="009B6E25" w:rsidRPr="009B6E25" w:rsidRDefault="009B6E25" w:rsidP="009B6E25">
      <w:pPr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Гипогликемическая кома</w:t>
      </w:r>
    </w:p>
    <w:p w14:paraId="0EDD4A14" w14:textId="77777777" w:rsidR="009B6E25" w:rsidRPr="009B6E25" w:rsidRDefault="009B6E25" w:rsidP="009B6E25">
      <w:pPr>
        <w:pStyle w:val="a3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9B6E25">
        <w:rPr>
          <w:b/>
          <w:bCs/>
          <w:sz w:val="28"/>
          <w:szCs w:val="28"/>
        </w:rPr>
        <w:t>Кетоацидотическая</w:t>
      </w:r>
      <w:proofErr w:type="spellEnd"/>
      <w:r w:rsidRPr="009B6E25">
        <w:rPr>
          <w:b/>
          <w:bCs/>
          <w:sz w:val="28"/>
          <w:szCs w:val="28"/>
        </w:rPr>
        <w:t xml:space="preserve"> кома (гипергликемическая) кома.</w:t>
      </w:r>
    </w:p>
    <w:p w14:paraId="5A6F9D35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Причины:</w:t>
      </w:r>
    </w:p>
    <w:p w14:paraId="06EEE016" w14:textId="77777777" w:rsidR="009B6E25" w:rsidRPr="009B6E25" w:rsidRDefault="009B6E25" w:rsidP="009B6E25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применение некачественных инсулинов (просроченный, замороженный)</w:t>
      </w:r>
    </w:p>
    <w:p w14:paraId="151759B4" w14:textId="77777777" w:rsidR="009B6E25" w:rsidRPr="009B6E25" w:rsidRDefault="009B6E25" w:rsidP="009B6E25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отказ от диеты, или от введения инсулина, недостаточная доза инсулина.</w:t>
      </w:r>
    </w:p>
    <w:p w14:paraId="3BD8FA39" w14:textId="77777777" w:rsidR="009B6E25" w:rsidRPr="009B6E25" w:rsidRDefault="009B6E25" w:rsidP="009B6E25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развитие тяжелых заболеваний (инсульт, инфаркт миокарда, пневмонии) </w:t>
      </w:r>
    </w:p>
    <w:p w14:paraId="0E044084" w14:textId="77777777" w:rsidR="009B6E25" w:rsidRPr="009B6E25" w:rsidRDefault="009B6E25" w:rsidP="009B6E25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стресс, психические травмы.</w:t>
      </w:r>
    </w:p>
    <w:p w14:paraId="542BB954" w14:textId="77777777" w:rsidR="009B6E25" w:rsidRPr="009B6E25" w:rsidRDefault="009B6E25" w:rsidP="009B6E25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операции, </w:t>
      </w:r>
    </w:p>
    <w:p w14:paraId="2C71C041" w14:textId="77777777" w:rsidR="009B6E25" w:rsidRPr="009B6E25" w:rsidRDefault="009B6E25" w:rsidP="009B6E25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тяжёлые физические нагрузки</w:t>
      </w:r>
    </w:p>
    <w:p w14:paraId="5F51CBEC" w14:textId="77777777" w:rsidR="009B6E25" w:rsidRDefault="009B6E25" w:rsidP="009B6E25">
      <w:pPr>
        <w:pStyle w:val="6"/>
        <w:keepNext w:val="0"/>
        <w:widowControl w:val="0"/>
        <w:spacing w:line="360" w:lineRule="auto"/>
        <w:ind w:right="0" w:firstLine="709"/>
        <w:jc w:val="both"/>
        <w:rPr>
          <w:sz w:val="28"/>
          <w:szCs w:val="28"/>
        </w:rPr>
      </w:pPr>
    </w:p>
    <w:p w14:paraId="22E9574E" w14:textId="5C12FBC6" w:rsidR="009B6E25" w:rsidRPr="009B6E25" w:rsidRDefault="009B6E25" w:rsidP="009B6E25">
      <w:pPr>
        <w:pStyle w:val="6"/>
        <w:keepNext w:val="0"/>
        <w:widowControl w:val="0"/>
        <w:spacing w:line="360" w:lineRule="auto"/>
        <w:ind w:righ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lastRenderedPageBreak/>
        <w:t>Гипогликемическая кома</w:t>
      </w:r>
    </w:p>
    <w:p w14:paraId="6CC70F12" w14:textId="77777777" w:rsidR="009B6E25" w:rsidRPr="009B6E25" w:rsidRDefault="009B6E25" w:rsidP="009B6E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Причины:</w:t>
      </w:r>
    </w:p>
    <w:p w14:paraId="2B9A072C" w14:textId="77777777" w:rsidR="009B6E25" w:rsidRPr="009B6E25" w:rsidRDefault="009B6E25" w:rsidP="009B6E25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передозировка инсулина</w:t>
      </w:r>
    </w:p>
    <w:p w14:paraId="4F11F089" w14:textId="77777777" w:rsidR="009B6E25" w:rsidRPr="009B6E25" w:rsidRDefault="009B6E25" w:rsidP="009B6E25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задержка с приемом пищи после введения инсулина</w:t>
      </w:r>
    </w:p>
    <w:p w14:paraId="7E459188" w14:textId="77777777" w:rsidR="009B6E25" w:rsidRPr="009B6E25" w:rsidRDefault="009B6E25" w:rsidP="009B6E25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излишняя физическая нагрузка</w:t>
      </w:r>
    </w:p>
    <w:p w14:paraId="4DECFF79" w14:textId="77777777" w:rsidR="009B6E25" w:rsidRPr="009B6E25" w:rsidRDefault="009B6E25" w:rsidP="009B6E25">
      <w:pPr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злоупотребление алкоголем</w:t>
      </w:r>
    </w:p>
    <w:p w14:paraId="1811A28C" w14:textId="77777777" w:rsidR="009B6E25" w:rsidRPr="009B6E25" w:rsidRDefault="009B6E25" w:rsidP="009B6E2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Комы при сахарном диабете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3688"/>
        <w:gridCol w:w="3400"/>
      </w:tblGrid>
      <w:tr w:rsidR="009B6E25" w14:paraId="0887F792" w14:textId="77777777" w:rsidTr="00BD5515">
        <w:tblPrEx>
          <w:tblCellMar>
            <w:top w:w="0" w:type="dxa"/>
            <w:bottom w:w="0" w:type="dxa"/>
          </w:tblCellMar>
        </w:tblPrEx>
        <w:tc>
          <w:tcPr>
            <w:tcW w:w="1208" w:type="pct"/>
          </w:tcPr>
          <w:p w14:paraId="77958350" w14:textId="77777777" w:rsidR="009B6E25" w:rsidRPr="009B6E25" w:rsidRDefault="009B6E25" w:rsidP="00BD5515">
            <w:pPr>
              <w:pStyle w:val="6"/>
              <w:keepNext w:val="0"/>
              <w:widowControl w:val="0"/>
            </w:pPr>
            <w:r w:rsidRPr="009B6E25">
              <w:t>Основные пр</w:t>
            </w:r>
            <w:r w:rsidRPr="009B6E25">
              <w:t>и</w:t>
            </w:r>
            <w:r w:rsidRPr="009B6E25">
              <w:t>знаки</w:t>
            </w:r>
          </w:p>
        </w:tc>
        <w:tc>
          <w:tcPr>
            <w:tcW w:w="1973" w:type="pct"/>
          </w:tcPr>
          <w:p w14:paraId="3DDB8594" w14:textId="01108C5A" w:rsidR="009B6E25" w:rsidRPr="009B6E25" w:rsidRDefault="009B6E25" w:rsidP="00BD5515">
            <w:pPr>
              <w:widowControl w:val="0"/>
              <w:ind w:right="-2"/>
              <w:jc w:val="center"/>
              <w:rPr>
                <w:b/>
                <w:szCs w:val="24"/>
              </w:rPr>
            </w:pPr>
            <w:proofErr w:type="spellStart"/>
            <w:r w:rsidRPr="009B6E25">
              <w:rPr>
                <w:b/>
                <w:szCs w:val="24"/>
              </w:rPr>
              <w:t>Кетоацид</w:t>
            </w:r>
            <w:r>
              <w:rPr>
                <w:b/>
                <w:szCs w:val="24"/>
              </w:rPr>
              <w:t>о</w:t>
            </w:r>
            <w:r w:rsidRPr="009B6E25">
              <w:rPr>
                <w:b/>
                <w:szCs w:val="24"/>
              </w:rPr>
              <w:t>тическая</w:t>
            </w:r>
            <w:proofErr w:type="spellEnd"/>
            <w:r w:rsidRPr="009B6E25">
              <w:rPr>
                <w:b/>
                <w:szCs w:val="24"/>
              </w:rPr>
              <w:t xml:space="preserve"> кома </w:t>
            </w:r>
          </w:p>
        </w:tc>
        <w:tc>
          <w:tcPr>
            <w:tcW w:w="1819" w:type="pct"/>
          </w:tcPr>
          <w:p w14:paraId="29A05FCD" w14:textId="77777777" w:rsidR="009B6E25" w:rsidRPr="009B6E25" w:rsidRDefault="009B6E25" w:rsidP="00BD5515">
            <w:pPr>
              <w:widowControl w:val="0"/>
              <w:ind w:right="-2"/>
              <w:jc w:val="center"/>
              <w:rPr>
                <w:b/>
                <w:szCs w:val="24"/>
              </w:rPr>
            </w:pPr>
            <w:r w:rsidRPr="009B6E25">
              <w:rPr>
                <w:b/>
                <w:szCs w:val="24"/>
              </w:rPr>
              <w:t xml:space="preserve">Гипогликемическая кома </w:t>
            </w:r>
          </w:p>
        </w:tc>
      </w:tr>
      <w:tr w:rsidR="009B6E25" w14:paraId="38CB8E15" w14:textId="77777777" w:rsidTr="00BD551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208" w:type="pct"/>
          </w:tcPr>
          <w:p w14:paraId="63314313" w14:textId="77777777" w:rsidR="009B6E25" w:rsidRPr="009B6E25" w:rsidRDefault="009B6E25" w:rsidP="00BD5515">
            <w:pPr>
              <w:widowControl w:val="0"/>
              <w:ind w:right="-2"/>
              <w:rPr>
                <w:szCs w:val="24"/>
              </w:rPr>
            </w:pPr>
            <w:r w:rsidRPr="009B6E25">
              <w:rPr>
                <w:b/>
                <w:szCs w:val="24"/>
              </w:rPr>
              <w:t>1.Начало</w:t>
            </w:r>
          </w:p>
          <w:p w14:paraId="73E72217" w14:textId="77777777" w:rsidR="009B6E25" w:rsidRPr="009B6E25" w:rsidRDefault="009B6E25" w:rsidP="00BD5515">
            <w:pPr>
              <w:widowControl w:val="0"/>
              <w:ind w:right="-2"/>
              <w:rPr>
                <w:b/>
                <w:szCs w:val="24"/>
              </w:rPr>
            </w:pPr>
          </w:p>
        </w:tc>
        <w:tc>
          <w:tcPr>
            <w:tcW w:w="1973" w:type="pct"/>
          </w:tcPr>
          <w:p w14:paraId="0513C5AB" w14:textId="77777777" w:rsidR="009B6E25" w:rsidRPr="009B6E25" w:rsidRDefault="009B6E25" w:rsidP="009B6E25">
            <w:pPr>
              <w:widowControl w:val="0"/>
              <w:numPr>
                <w:ilvl w:val="0"/>
                <w:numId w:val="9"/>
              </w:numPr>
              <w:ind w:right="-2"/>
              <w:jc w:val="both"/>
              <w:rPr>
                <w:szCs w:val="24"/>
              </w:rPr>
            </w:pPr>
            <w:r w:rsidRPr="009B6E25">
              <w:rPr>
                <w:szCs w:val="24"/>
              </w:rPr>
              <w:t>медленное развитие (2-3 нед</w:t>
            </w:r>
            <w:r w:rsidRPr="009B6E25">
              <w:rPr>
                <w:szCs w:val="24"/>
              </w:rPr>
              <w:t>е</w:t>
            </w:r>
            <w:r w:rsidRPr="009B6E25">
              <w:rPr>
                <w:szCs w:val="24"/>
              </w:rPr>
              <w:t>ли)</w:t>
            </w:r>
          </w:p>
        </w:tc>
        <w:tc>
          <w:tcPr>
            <w:tcW w:w="1819" w:type="pct"/>
          </w:tcPr>
          <w:p w14:paraId="6292E798" w14:textId="77777777" w:rsidR="009B6E25" w:rsidRPr="009B6E25" w:rsidRDefault="009B6E25" w:rsidP="009B6E25">
            <w:pPr>
              <w:widowControl w:val="0"/>
              <w:numPr>
                <w:ilvl w:val="0"/>
                <w:numId w:val="10"/>
              </w:numPr>
              <w:ind w:right="-2"/>
              <w:jc w:val="both"/>
              <w:rPr>
                <w:szCs w:val="24"/>
              </w:rPr>
            </w:pPr>
            <w:r w:rsidRPr="009B6E25">
              <w:rPr>
                <w:szCs w:val="24"/>
              </w:rPr>
              <w:t>быстрое развитие (5-10 м</w:t>
            </w:r>
            <w:r w:rsidRPr="009B6E25">
              <w:rPr>
                <w:szCs w:val="24"/>
              </w:rPr>
              <w:t>и</w:t>
            </w:r>
            <w:r w:rsidRPr="009B6E25">
              <w:rPr>
                <w:szCs w:val="24"/>
              </w:rPr>
              <w:t>нут)</w:t>
            </w:r>
          </w:p>
        </w:tc>
      </w:tr>
      <w:tr w:rsidR="009B6E25" w14:paraId="7ED65ECD" w14:textId="77777777" w:rsidTr="00BD5515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208" w:type="pct"/>
          </w:tcPr>
          <w:p w14:paraId="741689A0" w14:textId="77777777" w:rsidR="009B6E25" w:rsidRPr="009B6E25" w:rsidRDefault="009B6E25" w:rsidP="00BD5515">
            <w:pPr>
              <w:widowControl w:val="0"/>
              <w:ind w:right="-2"/>
              <w:rPr>
                <w:b/>
                <w:bCs/>
                <w:szCs w:val="24"/>
              </w:rPr>
            </w:pPr>
            <w:r w:rsidRPr="009B6E25">
              <w:rPr>
                <w:b/>
                <w:bCs/>
                <w:szCs w:val="24"/>
              </w:rPr>
              <w:t>2.Основные жалобы</w:t>
            </w:r>
          </w:p>
          <w:p w14:paraId="1FAAC2B4" w14:textId="77777777" w:rsidR="009B6E25" w:rsidRPr="009B6E25" w:rsidRDefault="009B6E25" w:rsidP="00BD5515">
            <w:pPr>
              <w:widowControl w:val="0"/>
              <w:ind w:right="-2"/>
              <w:rPr>
                <w:b/>
                <w:bCs/>
                <w:szCs w:val="24"/>
              </w:rPr>
            </w:pPr>
            <w:r w:rsidRPr="009B6E25">
              <w:rPr>
                <w:b/>
                <w:bCs/>
                <w:szCs w:val="24"/>
              </w:rPr>
              <w:t>при пр</w:t>
            </w:r>
            <w:r w:rsidRPr="009B6E25">
              <w:rPr>
                <w:b/>
                <w:bCs/>
                <w:szCs w:val="24"/>
              </w:rPr>
              <w:t>е</w:t>
            </w:r>
            <w:r w:rsidRPr="009B6E25">
              <w:rPr>
                <w:b/>
                <w:bCs/>
                <w:szCs w:val="24"/>
              </w:rPr>
              <w:t>коме:</w:t>
            </w:r>
          </w:p>
          <w:p w14:paraId="74FC255D" w14:textId="77777777" w:rsidR="009B6E25" w:rsidRPr="009B6E25" w:rsidRDefault="009B6E25" w:rsidP="00BD5515">
            <w:pPr>
              <w:widowControl w:val="0"/>
              <w:ind w:right="-2"/>
              <w:rPr>
                <w:b/>
                <w:szCs w:val="24"/>
              </w:rPr>
            </w:pPr>
          </w:p>
        </w:tc>
        <w:tc>
          <w:tcPr>
            <w:tcW w:w="1973" w:type="pct"/>
          </w:tcPr>
          <w:p w14:paraId="083266E9" w14:textId="77777777" w:rsidR="009B6E25" w:rsidRPr="009B6E25" w:rsidRDefault="009B6E25" w:rsidP="009B6E25">
            <w:pPr>
              <w:widowControl w:val="0"/>
              <w:numPr>
                <w:ilvl w:val="0"/>
                <w:numId w:val="7"/>
              </w:numPr>
              <w:ind w:right="-2"/>
              <w:jc w:val="both"/>
              <w:rPr>
                <w:szCs w:val="24"/>
              </w:rPr>
            </w:pPr>
            <w:r w:rsidRPr="009B6E25">
              <w:rPr>
                <w:szCs w:val="24"/>
              </w:rPr>
              <w:t>нарастающая жа</w:t>
            </w:r>
            <w:r w:rsidRPr="009B6E25">
              <w:rPr>
                <w:szCs w:val="24"/>
              </w:rPr>
              <w:t>ж</w:t>
            </w:r>
            <w:r w:rsidRPr="009B6E25">
              <w:rPr>
                <w:szCs w:val="24"/>
              </w:rPr>
              <w:t>да</w:t>
            </w:r>
          </w:p>
          <w:p w14:paraId="10A2B185" w14:textId="77777777" w:rsidR="009B6E25" w:rsidRPr="009B6E25" w:rsidRDefault="009B6E25" w:rsidP="00BD5515">
            <w:pPr>
              <w:widowControl w:val="0"/>
              <w:ind w:right="-2"/>
              <w:jc w:val="both"/>
              <w:rPr>
                <w:szCs w:val="24"/>
              </w:rPr>
            </w:pPr>
            <w:r w:rsidRPr="009B6E25">
              <w:rPr>
                <w:szCs w:val="24"/>
              </w:rPr>
              <w:t>полиурия, слабость, снижение аппетита, головная боль, боли в животе, тошн</w:t>
            </w:r>
            <w:r w:rsidRPr="009B6E25">
              <w:rPr>
                <w:szCs w:val="24"/>
              </w:rPr>
              <w:t>о</w:t>
            </w:r>
            <w:r w:rsidRPr="009B6E25">
              <w:rPr>
                <w:szCs w:val="24"/>
              </w:rPr>
              <w:t>та и рв</w:t>
            </w:r>
            <w:r w:rsidRPr="009B6E25">
              <w:rPr>
                <w:szCs w:val="24"/>
              </w:rPr>
              <w:t>о</w:t>
            </w:r>
            <w:r w:rsidRPr="009B6E25">
              <w:rPr>
                <w:szCs w:val="24"/>
              </w:rPr>
              <w:t>та</w:t>
            </w:r>
          </w:p>
          <w:p w14:paraId="4C80E99F" w14:textId="77777777" w:rsidR="009B6E25" w:rsidRPr="009B6E25" w:rsidRDefault="009B6E25" w:rsidP="00BD5515">
            <w:pPr>
              <w:widowControl w:val="0"/>
              <w:ind w:right="-2"/>
              <w:jc w:val="both"/>
              <w:rPr>
                <w:szCs w:val="24"/>
              </w:rPr>
            </w:pPr>
          </w:p>
        </w:tc>
        <w:tc>
          <w:tcPr>
            <w:tcW w:w="1819" w:type="pct"/>
          </w:tcPr>
          <w:p w14:paraId="088F5C58" w14:textId="77777777" w:rsidR="009B6E25" w:rsidRPr="009B6E25" w:rsidRDefault="009B6E25" w:rsidP="00BD5515">
            <w:pPr>
              <w:widowControl w:val="0"/>
              <w:ind w:right="-2"/>
              <w:jc w:val="both"/>
              <w:rPr>
                <w:szCs w:val="24"/>
              </w:rPr>
            </w:pPr>
            <w:r w:rsidRPr="009B6E25">
              <w:rPr>
                <w:szCs w:val="24"/>
              </w:rPr>
              <w:t>чувство голода, потливость, сл</w:t>
            </w:r>
            <w:r w:rsidRPr="009B6E25">
              <w:rPr>
                <w:szCs w:val="24"/>
              </w:rPr>
              <w:t>а</w:t>
            </w:r>
            <w:r w:rsidRPr="009B6E25">
              <w:rPr>
                <w:szCs w:val="24"/>
              </w:rPr>
              <w:t>бость, дрожь в коленях, нарушение коорд</w:t>
            </w:r>
            <w:r w:rsidRPr="009B6E25">
              <w:rPr>
                <w:szCs w:val="24"/>
              </w:rPr>
              <w:t>и</w:t>
            </w:r>
            <w:r w:rsidRPr="009B6E25">
              <w:rPr>
                <w:szCs w:val="24"/>
              </w:rPr>
              <w:t>нации движений, двоение в глазах, онемение языка, неадекватное пов</w:t>
            </w:r>
            <w:r w:rsidRPr="009B6E25">
              <w:rPr>
                <w:szCs w:val="24"/>
              </w:rPr>
              <w:t>е</w:t>
            </w:r>
            <w:r w:rsidRPr="009B6E25">
              <w:rPr>
                <w:szCs w:val="24"/>
              </w:rPr>
              <w:t>дение (напоминает пьяного чел</w:t>
            </w:r>
            <w:r w:rsidRPr="009B6E25">
              <w:rPr>
                <w:szCs w:val="24"/>
              </w:rPr>
              <w:t>о</w:t>
            </w:r>
            <w:r w:rsidRPr="009B6E25">
              <w:rPr>
                <w:szCs w:val="24"/>
              </w:rPr>
              <w:t>века)</w:t>
            </w:r>
          </w:p>
        </w:tc>
      </w:tr>
      <w:tr w:rsidR="009B6E25" w14:paraId="7C720F45" w14:textId="77777777" w:rsidTr="00BD5515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1208" w:type="pct"/>
          </w:tcPr>
          <w:p w14:paraId="00FFDF94" w14:textId="77777777" w:rsidR="009B6E25" w:rsidRPr="009B6E25" w:rsidRDefault="009B6E25" w:rsidP="00BD5515">
            <w:pPr>
              <w:rPr>
                <w:b/>
                <w:szCs w:val="24"/>
              </w:rPr>
            </w:pPr>
            <w:r w:rsidRPr="009B6E25">
              <w:rPr>
                <w:b/>
                <w:szCs w:val="24"/>
              </w:rPr>
              <w:t>Признаки комы</w:t>
            </w:r>
          </w:p>
          <w:p w14:paraId="7330E30A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созн</w:t>
            </w:r>
            <w:r w:rsidRPr="009B6E25">
              <w:rPr>
                <w:szCs w:val="24"/>
              </w:rPr>
              <w:t>а</w:t>
            </w:r>
            <w:r w:rsidRPr="009B6E25">
              <w:rPr>
                <w:szCs w:val="24"/>
              </w:rPr>
              <w:t>ние</w:t>
            </w:r>
          </w:p>
          <w:p w14:paraId="3582F244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запах ацетона изо рта</w:t>
            </w:r>
          </w:p>
          <w:p w14:paraId="7B94F4D7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дыхание</w:t>
            </w:r>
          </w:p>
          <w:p w14:paraId="1C81C9A7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кожные покровы</w:t>
            </w:r>
          </w:p>
          <w:p w14:paraId="3A21D4B9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тургор кожи</w:t>
            </w:r>
          </w:p>
          <w:p w14:paraId="3EEA9ADE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гла</w:t>
            </w:r>
            <w:r w:rsidRPr="009B6E25">
              <w:rPr>
                <w:szCs w:val="24"/>
              </w:rPr>
              <w:t>з</w:t>
            </w:r>
            <w:r w:rsidRPr="009B6E25">
              <w:rPr>
                <w:szCs w:val="24"/>
              </w:rPr>
              <w:t>ные яблоки</w:t>
            </w:r>
          </w:p>
          <w:p w14:paraId="4944126F" w14:textId="77777777" w:rsidR="009B6E25" w:rsidRPr="009B6E25" w:rsidRDefault="009B6E25" w:rsidP="00BD5515">
            <w:pPr>
              <w:rPr>
                <w:szCs w:val="24"/>
              </w:rPr>
            </w:pPr>
            <w:proofErr w:type="gramStart"/>
            <w:r w:rsidRPr="009B6E25">
              <w:rPr>
                <w:szCs w:val="24"/>
              </w:rPr>
              <w:t>мышечный  т</w:t>
            </w:r>
            <w:r w:rsidRPr="009B6E25">
              <w:rPr>
                <w:szCs w:val="24"/>
              </w:rPr>
              <w:t>о</w:t>
            </w:r>
            <w:r w:rsidRPr="009B6E25">
              <w:rPr>
                <w:szCs w:val="24"/>
              </w:rPr>
              <w:t>нус</w:t>
            </w:r>
            <w:proofErr w:type="gramEnd"/>
          </w:p>
          <w:p w14:paraId="538419B8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АД</w:t>
            </w:r>
          </w:p>
          <w:p w14:paraId="0DDB892E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частота пульса</w:t>
            </w:r>
          </w:p>
        </w:tc>
        <w:tc>
          <w:tcPr>
            <w:tcW w:w="1973" w:type="pct"/>
          </w:tcPr>
          <w:p w14:paraId="3A2A5B50" w14:textId="77777777" w:rsidR="009B6E25" w:rsidRPr="009B6E25" w:rsidRDefault="009B6E25" w:rsidP="00BD5515">
            <w:pPr>
              <w:rPr>
                <w:szCs w:val="24"/>
              </w:rPr>
            </w:pPr>
          </w:p>
          <w:p w14:paraId="05FDEF59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отсутств</w:t>
            </w:r>
            <w:r w:rsidRPr="009B6E25">
              <w:rPr>
                <w:szCs w:val="24"/>
              </w:rPr>
              <w:t>у</w:t>
            </w:r>
            <w:r w:rsidRPr="009B6E25">
              <w:rPr>
                <w:szCs w:val="24"/>
              </w:rPr>
              <w:t>ет</w:t>
            </w:r>
          </w:p>
          <w:p w14:paraId="79D3D04B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 xml:space="preserve">отчётливый </w:t>
            </w:r>
          </w:p>
          <w:p w14:paraId="4DEAB878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глубокое, шумное (</w:t>
            </w:r>
            <w:proofErr w:type="spellStart"/>
            <w:r w:rsidRPr="009B6E25">
              <w:rPr>
                <w:szCs w:val="24"/>
              </w:rPr>
              <w:t>Куссма</w:t>
            </w:r>
            <w:r w:rsidRPr="009B6E25">
              <w:rPr>
                <w:szCs w:val="24"/>
              </w:rPr>
              <w:t>у</w:t>
            </w:r>
            <w:r w:rsidRPr="009B6E25">
              <w:rPr>
                <w:szCs w:val="24"/>
              </w:rPr>
              <w:t>ля</w:t>
            </w:r>
            <w:proofErr w:type="spellEnd"/>
            <w:r w:rsidRPr="009B6E25">
              <w:rPr>
                <w:szCs w:val="24"/>
              </w:rPr>
              <w:t>)</w:t>
            </w:r>
          </w:p>
          <w:p w14:paraId="40B3AABC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сухие</w:t>
            </w:r>
          </w:p>
          <w:p w14:paraId="47A9D1A7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сн</w:t>
            </w:r>
            <w:r w:rsidRPr="009B6E25">
              <w:rPr>
                <w:szCs w:val="24"/>
              </w:rPr>
              <w:t>и</w:t>
            </w:r>
            <w:r w:rsidRPr="009B6E25">
              <w:rPr>
                <w:szCs w:val="24"/>
              </w:rPr>
              <w:t>жен</w:t>
            </w:r>
          </w:p>
          <w:p w14:paraId="58DCC7F6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мягкие</w:t>
            </w:r>
          </w:p>
          <w:p w14:paraId="28F00F78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пон</w:t>
            </w:r>
            <w:r w:rsidRPr="009B6E25">
              <w:rPr>
                <w:szCs w:val="24"/>
              </w:rPr>
              <w:t>и</w:t>
            </w:r>
            <w:r w:rsidRPr="009B6E25">
              <w:rPr>
                <w:szCs w:val="24"/>
              </w:rPr>
              <w:t>жен</w:t>
            </w:r>
          </w:p>
          <w:p w14:paraId="1C8E460A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понижено</w:t>
            </w:r>
          </w:p>
          <w:p w14:paraId="1921A023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тахикардия</w:t>
            </w:r>
          </w:p>
        </w:tc>
        <w:tc>
          <w:tcPr>
            <w:tcW w:w="1819" w:type="pct"/>
          </w:tcPr>
          <w:p w14:paraId="3A092287" w14:textId="77777777" w:rsidR="009B6E25" w:rsidRPr="009B6E25" w:rsidRDefault="009B6E25" w:rsidP="00BD5515">
            <w:pPr>
              <w:rPr>
                <w:szCs w:val="24"/>
              </w:rPr>
            </w:pPr>
          </w:p>
          <w:p w14:paraId="0B7E5748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отсутствует</w:t>
            </w:r>
          </w:p>
          <w:p w14:paraId="08E72E84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нет</w:t>
            </w:r>
          </w:p>
          <w:p w14:paraId="27F02AC3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свободное</w:t>
            </w:r>
          </w:p>
          <w:p w14:paraId="43A54625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влажные</w:t>
            </w:r>
          </w:p>
          <w:p w14:paraId="3680C1F9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в норме</w:t>
            </w:r>
          </w:p>
          <w:p w14:paraId="049E40B5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твердые</w:t>
            </w:r>
          </w:p>
          <w:p w14:paraId="46250BA9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повышен (судор</w:t>
            </w:r>
            <w:r w:rsidRPr="009B6E25">
              <w:rPr>
                <w:szCs w:val="24"/>
              </w:rPr>
              <w:t>о</w:t>
            </w:r>
            <w:r w:rsidRPr="009B6E25">
              <w:rPr>
                <w:szCs w:val="24"/>
              </w:rPr>
              <w:t>ги)</w:t>
            </w:r>
          </w:p>
          <w:p w14:paraId="163D3D2C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в норме</w:t>
            </w:r>
          </w:p>
          <w:p w14:paraId="46606E3E" w14:textId="77777777" w:rsidR="009B6E25" w:rsidRPr="009B6E25" w:rsidRDefault="009B6E25" w:rsidP="00BD5515">
            <w:pPr>
              <w:rPr>
                <w:szCs w:val="24"/>
              </w:rPr>
            </w:pPr>
            <w:r w:rsidRPr="009B6E25">
              <w:rPr>
                <w:szCs w:val="24"/>
              </w:rPr>
              <w:t>в норме</w:t>
            </w:r>
          </w:p>
        </w:tc>
      </w:tr>
    </w:tbl>
    <w:p w14:paraId="00956669" w14:textId="77777777" w:rsidR="009B6E25" w:rsidRPr="004504C0" w:rsidRDefault="009B6E25" w:rsidP="009B6E25">
      <w:pPr>
        <w:widowControl w:val="0"/>
        <w:ind w:right="-2"/>
        <w:jc w:val="both"/>
        <w:rPr>
          <w:sz w:val="16"/>
          <w:szCs w:val="16"/>
        </w:rPr>
      </w:pPr>
    </w:p>
    <w:p w14:paraId="7E866950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Поздние осложнения сахарного диабета.</w:t>
      </w:r>
    </w:p>
    <w:p w14:paraId="0583117C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Поздние осложнения СД являются главной причиной инвалидизации и смертности больных ди</w:t>
      </w:r>
      <w:r w:rsidRPr="009B6E25">
        <w:rPr>
          <w:sz w:val="28"/>
          <w:szCs w:val="28"/>
        </w:rPr>
        <w:t>а</w:t>
      </w:r>
      <w:r w:rsidRPr="009B6E25">
        <w:rPr>
          <w:sz w:val="28"/>
          <w:szCs w:val="28"/>
        </w:rPr>
        <w:t>бетом. К ним относятся:</w:t>
      </w:r>
    </w:p>
    <w:p w14:paraId="104284F6" w14:textId="77777777" w:rsidR="009B6E25" w:rsidRPr="009B6E25" w:rsidRDefault="009B6E25" w:rsidP="009B6E25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диабетическая ретинопатия, </w:t>
      </w:r>
    </w:p>
    <w:p w14:paraId="62F38CB5" w14:textId="77777777" w:rsidR="009B6E25" w:rsidRPr="009B6E25" w:rsidRDefault="009B6E25" w:rsidP="009B6E25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диабетическая нефропатия, </w:t>
      </w:r>
    </w:p>
    <w:p w14:paraId="3469F690" w14:textId="77777777" w:rsidR="009B6E25" w:rsidRPr="009B6E25" w:rsidRDefault="009B6E25" w:rsidP="009B6E25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синдром диабетической стопы,</w:t>
      </w:r>
    </w:p>
    <w:p w14:paraId="6024C0FC" w14:textId="77777777" w:rsidR="009B6E25" w:rsidRPr="009B6E25" w:rsidRDefault="009B6E25" w:rsidP="009B6E25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полинейропатия,</w:t>
      </w:r>
    </w:p>
    <w:p w14:paraId="7D0C791B" w14:textId="77777777" w:rsidR="009B6E25" w:rsidRPr="009B6E25" w:rsidRDefault="009B6E25" w:rsidP="009B6E25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bCs/>
          <w:sz w:val="28"/>
          <w:szCs w:val="28"/>
        </w:rPr>
        <w:t xml:space="preserve">диабетическая </w:t>
      </w:r>
      <w:proofErr w:type="spellStart"/>
      <w:r w:rsidRPr="009B6E25">
        <w:rPr>
          <w:bCs/>
          <w:sz w:val="28"/>
          <w:szCs w:val="28"/>
        </w:rPr>
        <w:t>макроангиопатия</w:t>
      </w:r>
      <w:proofErr w:type="spellEnd"/>
      <w:r w:rsidRPr="009B6E25">
        <w:rPr>
          <w:sz w:val="28"/>
          <w:szCs w:val="28"/>
        </w:rPr>
        <w:t>: ишемическая болезнь сердца, атеросклероз сосудов нижних конечн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стей (сухая гангрена)</w:t>
      </w:r>
    </w:p>
    <w:p w14:paraId="628F00C9" w14:textId="77777777" w:rsidR="009B6E25" w:rsidRPr="009B6E25" w:rsidRDefault="009B6E25" w:rsidP="009B6E25">
      <w:pPr>
        <w:widowControl w:val="0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инфекционные осложнения (туберкулёз, пиелонефрит, </w:t>
      </w:r>
      <w:proofErr w:type="gramStart"/>
      <w:r w:rsidRPr="009B6E25">
        <w:rPr>
          <w:sz w:val="28"/>
          <w:szCs w:val="28"/>
        </w:rPr>
        <w:t xml:space="preserve">гнойничковые  </w:t>
      </w:r>
      <w:r w:rsidRPr="009B6E25">
        <w:rPr>
          <w:sz w:val="28"/>
          <w:szCs w:val="28"/>
        </w:rPr>
        <w:lastRenderedPageBreak/>
        <w:t>заболевания</w:t>
      </w:r>
      <w:proofErr w:type="gramEnd"/>
      <w:r w:rsidRPr="009B6E25">
        <w:rPr>
          <w:sz w:val="28"/>
          <w:szCs w:val="28"/>
        </w:rPr>
        <w:t xml:space="preserve"> кожи и др.)</w:t>
      </w:r>
    </w:p>
    <w:p w14:paraId="231E0227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Диабетическая нефропатия:</w:t>
      </w:r>
      <w:r w:rsidRPr="009B6E25">
        <w:rPr>
          <w:sz w:val="28"/>
          <w:szCs w:val="28"/>
        </w:rPr>
        <w:t xml:space="preserve"> происходит поражение почечных клубочков, они запустевают, к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личество функционирующих нефронов сокращается, постепенно развивается нефроскл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роз и ХПН.</w:t>
      </w:r>
    </w:p>
    <w:p w14:paraId="5145518E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Диагностика:</w:t>
      </w:r>
    </w:p>
    <w:p w14:paraId="6B56A80C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контроль анализа мочи (наличие протеинурии)</w:t>
      </w:r>
    </w:p>
    <w:p w14:paraId="7679D109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проба </w:t>
      </w:r>
      <w:proofErr w:type="spellStart"/>
      <w:r w:rsidRPr="009B6E25">
        <w:rPr>
          <w:sz w:val="28"/>
          <w:szCs w:val="28"/>
        </w:rPr>
        <w:t>Реберга</w:t>
      </w:r>
      <w:proofErr w:type="spellEnd"/>
      <w:r w:rsidRPr="009B6E25">
        <w:rPr>
          <w:sz w:val="28"/>
          <w:szCs w:val="28"/>
        </w:rPr>
        <w:t xml:space="preserve"> (определение клубочковой фильтрации)</w:t>
      </w:r>
    </w:p>
    <w:p w14:paraId="3A555010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контроль АД</w:t>
      </w:r>
    </w:p>
    <w:p w14:paraId="75ED5126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уровень креатинина и мочевины в крови</w:t>
      </w:r>
    </w:p>
    <w:p w14:paraId="2C4F08C1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Профилактика:</w:t>
      </w:r>
    </w:p>
    <w:p w14:paraId="6F0FA7F5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тщательная коррекция углеводного обмена</w:t>
      </w:r>
    </w:p>
    <w:p w14:paraId="46AB45A9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коррекция АД (прием гипотензивных препаратов)</w:t>
      </w:r>
    </w:p>
    <w:p w14:paraId="339C2E5A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при повышении креатинина крови малобелковая диета</w:t>
      </w:r>
    </w:p>
    <w:p w14:paraId="09AAF0E4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коррекция липидного обмена</w:t>
      </w:r>
    </w:p>
    <w:p w14:paraId="7DE80529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Синдром диабетической стопы:</w:t>
      </w:r>
      <w:r w:rsidRPr="009B6E25">
        <w:rPr>
          <w:sz w:val="28"/>
          <w:szCs w:val="28"/>
        </w:rPr>
        <w:t xml:space="preserve"> ампутация конечностей у больных СД в 15 раз чаще, чем у о</w:t>
      </w:r>
      <w:r w:rsidRPr="009B6E25">
        <w:rPr>
          <w:sz w:val="28"/>
          <w:szCs w:val="28"/>
        </w:rPr>
        <w:t>с</w:t>
      </w:r>
      <w:r w:rsidRPr="009B6E25">
        <w:rPr>
          <w:sz w:val="28"/>
          <w:szCs w:val="28"/>
        </w:rPr>
        <w:t>тального населения</w:t>
      </w:r>
    </w:p>
    <w:p w14:paraId="491AE7C9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Основные факторы:</w:t>
      </w:r>
    </w:p>
    <w:p w14:paraId="283AE775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поражение артерий нижних конечностей</w:t>
      </w:r>
    </w:p>
    <w:p w14:paraId="76CE3A62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поражение дистальных капилляров стоп</w:t>
      </w:r>
    </w:p>
    <w:p w14:paraId="60A2BB5C" w14:textId="77777777" w:rsidR="009B6E25" w:rsidRPr="009B6E25" w:rsidRDefault="009B6E25" w:rsidP="009B6E25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нейропатия, инфекция</w:t>
      </w:r>
    </w:p>
    <w:p w14:paraId="5DFA98B4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Осмотр стоп у пациентов с СД:</w:t>
      </w:r>
    </w:p>
    <w:p w14:paraId="71C11AE3" w14:textId="77777777" w:rsidR="009B6E25" w:rsidRPr="009B6E25" w:rsidRDefault="009B6E25" w:rsidP="009B6E25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Цвет конечностей:</w:t>
      </w:r>
    </w:p>
    <w:p w14:paraId="18316D14" w14:textId="77777777" w:rsidR="009B6E25" w:rsidRPr="009B6E25" w:rsidRDefault="009B6E25" w:rsidP="009B6E25">
      <w:pPr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красный (при </w:t>
      </w:r>
      <w:proofErr w:type="spellStart"/>
      <w:r w:rsidRPr="009B6E25">
        <w:rPr>
          <w:sz w:val="28"/>
          <w:szCs w:val="28"/>
        </w:rPr>
        <w:t>нейропатических</w:t>
      </w:r>
      <w:proofErr w:type="spellEnd"/>
      <w:r w:rsidRPr="009B6E25">
        <w:rPr>
          <w:sz w:val="28"/>
          <w:szCs w:val="28"/>
        </w:rPr>
        <w:t xml:space="preserve"> отеках)</w:t>
      </w:r>
    </w:p>
    <w:p w14:paraId="3B32606C" w14:textId="77777777" w:rsidR="009B6E25" w:rsidRPr="009B6E25" w:rsidRDefault="009B6E25" w:rsidP="009B6E25">
      <w:pPr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бледный, цианотичный (при ишемии)</w:t>
      </w:r>
    </w:p>
    <w:p w14:paraId="16A9E601" w14:textId="77777777" w:rsidR="009B6E25" w:rsidRPr="009B6E25" w:rsidRDefault="009B6E25" w:rsidP="009B6E25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Деформация:</w:t>
      </w:r>
    </w:p>
    <w:p w14:paraId="0EE974E1" w14:textId="77777777" w:rsidR="009B6E25" w:rsidRPr="009B6E25" w:rsidRDefault="009B6E25" w:rsidP="009B6E25">
      <w:pPr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B6E25">
        <w:rPr>
          <w:sz w:val="28"/>
          <w:szCs w:val="28"/>
        </w:rPr>
        <w:t>молоткообразные</w:t>
      </w:r>
      <w:proofErr w:type="spellEnd"/>
      <w:r w:rsidRPr="009B6E25">
        <w:rPr>
          <w:sz w:val="28"/>
          <w:szCs w:val="28"/>
        </w:rPr>
        <w:t xml:space="preserve"> пальцы</w:t>
      </w:r>
    </w:p>
    <w:p w14:paraId="2D359E47" w14:textId="77777777" w:rsidR="009B6E25" w:rsidRPr="009B6E25" w:rsidRDefault="009B6E25" w:rsidP="009B6E25">
      <w:pPr>
        <w:widowControl w:val="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крючкообразные пальцы</w:t>
      </w:r>
    </w:p>
    <w:p w14:paraId="7D05C8A8" w14:textId="77777777" w:rsidR="009B6E25" w:rsidRPr="009B6E25" w:rsidRDefault="009B6E25" w:rsidP="009B6E25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Отеки</w:t>
      </w:r>
    </w:p>
    <w:p w14:paraId="61EFBE14" w14:textId="77777777" w:rsidR="009B6E25" w:rsidRPr="009B6E25" w:rsidRDefault="009B6E25" w:rsidP="009B6E25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Состояние ногтей (грибковые поражения)</w:t>
      </w:r>
    </w:p>
    <w:p w14:paraId="455BF895" w14:textId="77777777" w:rsidR="009B6E25" w:rsidRPr="009B6E25" w:rsidRDefault="009B6E25" w:rsidP="009B6E25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lastRenderedPageBreak/>
        <w:t>Язвенные поражения (на подошве, пальцах, голени)</w:t>
      </w:r>
    </w:p>
    <w:p w14:paraId="745C3482" w14:textId="77777777" w:rsidR="009B6E25" w:rsidRPr="009B6E25" w:rsidRDefault="009B6E25" w:rsidP="009B6E25">
      <w:pPr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Пульсация на сосудах стоп</w:t>
      </w:r>
    </w:p>
    <w:p w14:paraId="10574AE7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Уход за стопами:</w:t>
      </w:r>
      <w:r w:rsidRPr="009B6E25">
        <w:rPr>
          <w:sz w:val="28"/>
          <w:szCs w:val="28"/>
        </w:rPr>
        <w:t xml:space="preserve"> обучить пациента регулярному самоконтролю за ногами и уходу за стоп</w:t>
      </w:r>
      <w:r w:rsidRPr="009B6E25">
        <w:rPr>
          <w:sz w:val="28"/>
          <w:szCs w:val="28"/>
        </w:rPr>
        <w:t>а</w:t>
      </w:r>
      <w:r w:rsidRPr="009B6E25">
        <w:rPr>
          <w:sz w:val="28"/>
          <w:szCs w:val="28"/>
        </w:rPr>
        <w:t>ми</w:t>
      </w:r>
    </w:p>
    <w:p w14:paraId="7FE13424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Диабетическая ретинопатия:</w:t>
      </w:r>
      <w:r w:rsidRPr="009B6E25">
        <w:rPr>
          <w:sz w:val="28"/>
          <w:szCs w:val="28"/>
        </w:rPr>
        <w:t xml:space="preserve"> основная причина слепоты</w:t>
      </w:r>
    </w:p>
    <w:p w14:paraId="7D9A3A11" w14:textId="77777777" w:rsidR="009B6E25" w:rsidRPr="009B6E25" w:rsidRDefault="009B6E25" w:rsidP="009B6E25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изменения сетчатки: </w:t>
      </w:r>
      <w:proofErr w:type="spellStart"/>
      <w:r w:rsidRPr="009B6E25">
        <w:rPr>
          <w:sz w:val="28"/>
          <w:szCs w:val="28"/>
        </w:rPr>
        <w:t>микроаневризмы</w:t>
      </w:r>
      <w:proofErr w:type="spellEnd"/>
      <w:r w:rsidRPr="009B6E25">
        <w:rPr>
          <w:sz w:val="28"/>
          <w:szCs w:val="28"/>
        </w:rPr>
        <w:t>, кровоизлияния, отек сетчатки</w:t>
      </w:r>
    </w:p>
    <w:p w14:paraId="20B29B15" w14:textId="77777777" w:rsidR="009B6E25" w:rsidRPr="009B6E25" w:rsidRDefault="009B6E25" w:rsidP="009B6E25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диабетическая катаракта</w:t>
      </w:r>
    </w:p>
    <w:p w14:paraId="7EF446AC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Осмотр у окулиста должен производиться не реже 1 раза в год</w:t>
      </w:r>
    </w:p>
    <w:p w14:paraId="7C4830B6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 xml:space="preserve">Диабетическая </w:t>
      </w:r>
      <w:proofErr w:type="spellStart"/>
      <w:r w:rsidRPr="009B6E25">
        <w:rPr>
          <w:b/>
          <w:sz w:val="28"/>
          <w:szCs w:val="28"/>
        </w:rPr>
        <w:t>макроангиопатия</w:t>
      </w:r>
      <w:proofErr w:type="spellEnd"/>
      <w:r w:rsidRPr="009B6E25">
        <w:rPr>
          <w:b/>
          <w:sz w:val="28"/>
          <w:szCs w:val="28"/>
        </w:rPr>
        <w:t>:</w:t>
      </w:r>
      <w:r w:rsidRPr="009B6E25">
        <w:rPr>
          <w:sz w:val="28"/>
          <w:szCs w:val="28"/>
        </w:rPr>
        <w:t xml:space="preserve"> это атеросклеротическое поражение коронарных, церебрал</w:t>
      </w:r>
      <w:r w:rsidRPr="009B6E25">
        <w:rPr>
          <w:sz w:val="28"/>
          <w:szCs w:val="28"/>
        </w:rPr>
        <w:t>ь</w:t>
      </w:r>
      <w:r w:rsidRPr="009B6E25">
        <w:rPr>
          <w:sz w:val="28"/>
          <w:szCs w:val="28"/>
        </w:rPr>
        <w:t>ных и периферических сосудов</w:t>
      </w:r>
    </w:p>
    <w:p w14:paraId="7881BC9C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Ишемическая болезнь сердца (ИБС):</w:t>
      </w:r>
      <w:r w:rsidRPr="009B6E25">
        <w:rPr>
          <w:sz w:val="28"/>
          <w:szCs w:val="28"/>
        </w:rPr>
        <w:t xml:space="preserve"> является ведущей причиной высокой смертности бол</w:t>
      </w:r>
      <w:r w:rsidRPr="009B6E25">
        <w:rPr>
          <w:sz w:val="28"/>
          <w:szCs w:val="28"/>
        </w:rPr>
        <w:t>ь</w:t>
      </w:r>
      <w:r w:rsidRPr="009B6E25">
        <w:rPr>
          <w:sz w:val="28"/>
          <w:szCs w:val="28"/>
        </w:rPr>
        <w:t>ных диабетом (инфаркт миокарда).</w:t>
      </w:r>
    </w:p>
    <w:p w14:paraId="242DAEAD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 Смертность при остром инфаркте миокарда в 2 раза выше, чем у больных, не страдающих саха</w:t>
      </w:r>
      <w:r w:rsidRPr="009B6E25">
        <w:rPr>
          <w:sz w:val="28"/>
          <w:szCs w:val="28"/>
        </w:rPr>
        <w:t>р</w:t>
      </w:r>
      <w:r w:rsidRPr="009B6E25">
        <w:rPr>
          <w:sz w:val="28"/>
          <w:szCs w:val="28"/>
        </w:rPr>
        <w:t>ным диабетом</w:t>
      </w:r>
    </w:p>
    <w:p w14:paraId="0792DC06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Атеросклероз мозговых сосудов:</w:t>
      </w:r>
      <w:r w:rsidRPr="009B6E25">
        <w:rPr>
          <w:sz w:val="28"/>
          <w:szCs w:val="28"/>
        </w:rPr>
        <w:t xml:space="preserve"> часто приводит к развитию острого нарушения мозгового кр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вообращения</w:t>
      </w:r>
    </w:p>
    <w:p w14:paraId="280F75FF" w14:textId="2EE688CD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b/>
          <w:sz w:val="28"/>
          <w:szCs w:val="28"/>
        </w:rPr>
        <w:t>Атеросклероз сосудов нижних конечностей:</w:t>
      </w:r>
      <w:r w:rsidRPr="009B6E25">
        <w:rPr>
          <w:sz w:val="28"/>
          <w:szCs w:val="28"/>
        </w:rPr>
        <w:t xml:space="preserve"> приводит к облитерирующему атеросклерозу и ра</w:t>
      </w:r>
      <w:r w:rsidRPr="009B6E25">
        <w:rPr>
          <w:sz w:val="28"/>
          <w:szCs w:val="28"/>
        </w:rPr>
        <w:t>з</w:t>
      </w:r>
      <w:r w:rsidRPr="009B6E25">
        <w:rPr>
          <w:sz w:val="28"/>
          <w:szCs w:val="28"/>
        </w:rPr>
        <w:t>витию сухой гангрены (может быть влажная) нижних конечностей.</w:t>
      </w:r>
    </w:p>
    <w:p w14:paraId="742E8ABB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Пациент с ИЗСД должен знать, что при диабете в особых ситуациях могут возникать осложн</w:t>
      </w:r>
      <w:r w:rsidRPr="009B6E25">
        <w:rPr>
          <w:sz w:val="28"/>
          <w:szCs w:val="28"/>
        </w:rPr>
        <w:t>е</w:t>
      </w:r>
      <w:r w:rsidRPr="009B6E25">
        <w:rPr>
          <w:sz w:val="28"/>
          <w:szCs w:val="28"/>
        </w:rPr>
        <w:t>ния, которые грозят смертельным исходом. Больному диабетом необходимо:</w:t>
      </w:r>
    </w:p>
    <w:p w14:paraId="388D12A2" w14:textId="77777777" w:rsidR="009B6E25" w:rsidRPr="009B6E25" w:rsidRDefault="009B6E25" w:rsidP="009B6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Уметь осуществлять контроль за признаками надвигающейся </w:t>
      </w:r>
      <w:proofErr w:type="spellStart"/>
      <w:r w:rsidRPr="009B6E25">
        <w:rPr>
          <w:sz w:val="28"/>
          <w:szCs w:val="28"/>
        </w:rPr>
        <w:t>гипер</w:t>
      </w:r>
      <w:proofErr w:type="spellEnd"/>
      <w:r w:rsidRPr="009B6E25">
        <w:rPr>
          <w:sz w:val="28"/>
          <w:szCs w:val="28"/>
        </w:rPr>
        <w:t>- и гипогл</w:t>
      </w:r>
      <w:r w:rsidRPr="009B6E25">
        <w:rPr>
          <w:sz w:val="28"/>
          <w:szCs w:val="28"/>
        </w:rPr>
        <w:t>и</w:t>
      </w:r>
      <w:r w:rsidRPr="009B6E25">
        <w:rPr>
          <w:sz w:val="28"/>
          <w:szCs w:val="28"/>
        </w:rPr>
        <w:t>кемии</w:t>
      </w:r>
    </w:p>
    <w:p w14:paraId="17109D82" w14:textId="77777777" w:rsidR="009B6E25" w:rsidRPr="009B6E25" w:rsidRDefault="009B6E25" w:rsidP="009B6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Уметь грамотно оказывать самопомощь</w:t>
      </w:r>
    </w:p>
    <w:p w14:paraId="737730BB" w14:textId="77777777" w:rsidR="009B6E25" w:rsidRPr="009B6E25" w:rsidRDefault="009B6E25" w:rsidP="009B6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Своевременно обращаться к врачу</w:t>
      </w:r>
    </w:p>
    <w:p w14:paraId="3E957217" w14:textId="77777777" w:rsidR="009B6E25" w:rsidRPr="009B6E25" w:rsidRDefault="009B6E25" w:rsidP="009B6E25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B6E25">
        <w:rPr>
          <w:b/>
          <w:sz w:val="28"/>
          <w:szCs w:val="28"/>
        </w:rPr>
        <w:t>Сестринский уход:</w:t>
      </w:r>
    </w:p>
    <w:p w14:paraId="0646B573" w14:textId="5D1ADF69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Дать рекомендации по диетотерапии </w:t>
      </w:r>
    </w:p>
    <w:p w14:paraId="61ABAF21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Рекомендовать носить с собой «пищевую аптечку» (сахар 10 кусочков, 2-3 буте</w:t>
      </w:r>
      <w:r w:rsidRPr="009B6E25">
        <w:rPr>
          <w:sz w:val="28"/>
          <w:szCs w:val="28"/>
        </w:rPr>
        <w:t>р</w:t>
      </w:r>
      <w:r w:rsidRPr="009B6E25">
        <w:rPr>
          <w:sz w:val="28"/>
          <w:szCs w:val="28"/>
        </w:rPr>
        <w:t>брода, яблоко, сок) – принять углеводы при гипогликемии.</w:t>
      </w:r>
    </w:p>
    <w:p w14:paraId="126A613A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lastRenderedPageBreak/>
        <w:t>Рекомендации по режиму труда и отдыха (исключить выраженные физические и эмоционал</w:t>
      </w:r>
      <w:r w:rsidRPr="009B6E25">
        <w:rPr>
          <w:sz w:val="28"/>
          <w:szCs w:val="28"/>
        </w:rPr>
        <w:t>ь</w:t>
      </w:r>
      <w:r w:rsidRPr="009B6E25">
        <w:rPr>
          <w:sz w:val="28"/>
          <w:szCs w:val="28"/>
        </w:rPr>
        <w:t>ные нагрузки, избегать посещения саун, бань).</w:t>
      </w:r>
    </w:p>
    <w:p w14:paraId="1620B88D" w14:textId="6AF9AF29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Обучить пациента технике введения инсулина.</w:t>
      </w:r>
    </w:p>
    <w:p w14:paraId="0054C1D5" w14:textId="07C1A6F1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Обучить родственников контролю, а пациента самоконтролю:</w:t>
      </w:r>
    </w:p>
    <w:p w14:paraId="4E9CBC3B" w14:textId="77777777" w:rsidR="009B6E25" w:rsidRPr="009B6E25" w:rsidRDefault="009B6E25" w:rsidP="009B6E25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уровня сахара в крови с помощью </w:t>
      </w:r>
      <w:proofErr w:type="spellStart"/>
      <w:r w:rsidRPr="009B6E25">
        <w:rPr>
          <w:sz w:val="28"/>
          <w:szCs w:val="28"/>
        </w:rPr>
        <w:t>глюкометра</w:t>
      </w:r>
      <w:proofErr w:type="spellEnd"/>
      <w:r w:rsidRPr="009B6E25">
        <w:rPr>
          <w:sz w:val="28"/>
          <w:szCs w:val="28"/>
        </w:rPr>
        <w:t xml:space="preserve"> или тест полосок</w:t>
      </w:r>
    </w:p>
    <w:p w14:paraId="6DEDF195" w14:textId="77777777" w:rsidR="009B6E25" w:rsidRPr="009B6E25" w:rsidRDefault="009B6E25" w:rsidP="009B6E25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сахара и ацетона в моче с помощью тест полосок</w:t>
      </w:r>
    </w:p>
    <w:p w14:paraId="5C59DAA9" w14:textId="2B2E2685" w:rsidR="009B6E25" w:rsidRPr="009B6E25" w:rsidRDefault="009B6E25" w:rsidP="009B6E25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показателей АД и массы тела. </w:t>
      </w:r>
    </w:p>
    <w:p w14:paraId="7E267735" w14:textId="26AD7170" w:rsidR="009B6E25" w:rsidRPr="009B6E25" w:rsidRDefault="009B6E25" w:rsidP="009B6E25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 xml:space="preserve">состояния стоп (кожи, пульсации артерий, суставов)  </w:t>
      </w:r>
    </w:p>
    <w:p w14:paraId="24B82916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Обучить пациента ведению дневника самоконтроля</w:t>
      </w:r>
    </w:p>
    <w:p w14:paraId="480CFC25" w14:textId="66E5A303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Обучить пациента самопомощи, родственников помощи при гипогликемии</w:t>
      </w:r>
    </w:p>
    <w:p w14:paraId="3531F866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Обучить правилам личной гигиены (уход за глазами, полостью рта, кожными покровами, пр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межн</w:t>
      </w:r>
      <w:r w:rsidRPr="009B6E25">
        <w:rPr>
          <w:sz w:val="28"/>
          <w:szCs w:val="28"/>
        </w:rPr>
        <w:t>о</w:t>
      </w:r>
      <w:r w:rsidRPr="009B6E25">
        <w:rPr>
          <w:sz w:val="28"/>
          <w:szCs w:val="28"/>
        </w:rPr>
        <w:t>стью)</w:t>
      </w:r>
    </w:p>
    <w:p w14:paraId="59133C8A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Обучить уходу за стопами</w:t>
      </w:r>
    </w:p>
    <w:p w14:paraId="52067204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Беседа о здоровом образе жизни</w:t>
      </w:r>
    </w:p>
    <w:p w14:paraId="5C50F545" w14:textId="77777777"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6E25">
        <w:rPr>
          <w:sz w:val="28"/>
          <w:szCs w:val="28"/>
        </w:rPr>
        <w:t>Рекомендовать пройти обучение в «Школе диабета»</w:t>
      </w:r>
    </w:p>
    <w:p w14:paraId="17103939" w14:textId="77777777" w:rsidR="00A4358B" w:rsidRDefault="00A4358B"/>
    <w:sectPr w:rsidR="00A4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23"/>
    <w:multiLevelType w:val="hybridMultilevel"/>
    <w:tmpl w:val="5FA82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F758B"/>
    <w:multiLevelType w:val="hybridMultilevel"/>
    <w:tmpl w:val="7276A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F35BB"/>
    <w:multiLevelType w:val="hybridMultilevel"/>
    <w:tmpl w:val="F04888B8"/>
    <w:lvl w:ilvl="0" w:tplc="388A7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264"/>
    <w:multiLevelType w:val="hybridMultilevel"/>
    <w:tmpl w:val="575CC16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84AC7"/>
    <w:multiLevelType w:val="hybridMultilevel"/>
    <w:tmpl w:val="92BC9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F06E01"/>
    <w:multiLevelType w:val="hybridMultilevel"/>
    <w:tmpl w:val="D17CF718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D79E6"/>
    <w:multiLevelType w:val="hybridMultilevel"/>
    <w:tmpl w:val="DE748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22934"/>
    <w:multiLevelType w:val="hybridMultilevel"/>
    <w:tmpl w:val="BB1EE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0EA"/>
    <w:multiLevelType w:val="hybridMultilevel"/>
    <w:tmpl w:val="AD226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6F70D1"/>
    <w:multiLevelType w:val="hybridMultilevel"/>
    <w:tmpl w:val="6032CBD0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C26F5"/>
    <w:multiLevelType w:val="hybridMultilevel"/>
    <w:tmpl w:val="7954E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E8407E"/>
    <w:multiLevelType w:val="hybridMultilevel"/>
    <w:tmpl w:val="B8CE56C2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7D3F5B"/>
    <w:multiLevelType w:val="hybridMultilevel"/>
    <w:tmpl w:val="6FDC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50143"/>
    <w:multiLevelType w:val="hybridMultilevel"/>
    <w:tmpl w:val="10BEA1F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53A76"/>
    <w:multiLevelType w:val="hybridMultilevel"/>
    <w:tmpl w:val="F7F66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9C40DA"/>
    <w:multiLevelType w:val="hybridMultilevel"/>
    <w:tmpl w:val="6B16AB52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BF23E6"/>
    <w:multiLevelType w:val="hybridMultilevel"/>
    <w:tmpl w:val="BB1EE69A"/>
    <w:lvl w:ilvl="0" w:tplc="388A7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7A9E"/>
    <w:multiLevelType w:val="hybridMultilevel"/>
    <w:tmpl w:val="A544D3BC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404F7"/>
    <w:multiLevelType w:val="hybridMultilevel"/>
    <w:tmpl w:val="4F840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5A7C49"/>
    <w:multiLevelType w:val="hybridMultilevel"/>
    <w:tmpl w:val="A5AEA860"/>
    <w:lvl w:ilvl="0" w:tplc="D9A087B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703BC8"/>
    <w:multiLevelType w:val="hybridMultilevel"/>
    <w:tmpl w:val="570CC13E"/>
    <w:lvl w:ilvl="0" w:tplc="D9A087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8A7D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F20364"/>
    <w:multiLevelType w:val="hybridMultilevel"/>
    <w:tmpl w:val="338AADA8"/>
    <w:lvl w:ilvl="0" w:tplc="7EFE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4"/>
  </w:num>
  <w:num w:numId="5">
    <w:abstractNumId w:val="15"/>
  </w:num>
  <w:num w:numId="6">
    <w:abstractNumId w:val="8"/>
  </w:num>
  <w:num w:numId="7">
    <w:abstractNumId w:val="20"/>
  </w:num>
  <w:num w:numId="8">
    <w:abstractNumId w:val="5"/>
  </w:num>
  <w:num w:numId="9">
    <w:abstractNumId w:val="0"/>
  </w:num>
  <w:num w:numId="10">
    <w:abstractNumId w:val="14"/>
  </w:num>
  <w:num w:numId="11">
    <w:abstractNumId w:val="10"/>
  </w:num>
  <w:num w:numId="12">
    <w:abstractNumId w:val="21"/>
  </w:num>
  <w:num w:numId="13">
    <w:abstractNumId w:val="9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7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5"/>
    <w:rsid w:val="006F3585"/>
    <w:rsid w:val="009B6E25"/>
    <w:rsid w:val="00A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8E4D5"/>
  <w15:chartTrackingRefBased/>
  <w15:docId w15:val="{062C38AB-71E7-43F4-8950-2DC9BE8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25"/>
    <w:pPr>
      <w:keepNext/>
      <w:jc w:val="center"/>
      <w:outlineLvl w:val="0"/>
    </w:pPr>
    <w:rPr>
      <w:b/>
      <w:kern w:val="28"/>
      <w:sz w:val="26"/>
    </w:rPr>
  </w:style>
  <w:style w:type="paragraph" w:styleId="5">
    <w:name w:val="heading 5"/>
    <w:basedOn w:val="a"/>
    <w:next w:val="a"/>
    <w:link w:val="50"/>
    <w:qFormat/>
    <w:rsid w:val="009B6E25"/>
    <w:pPr>
      <w:keepNext/>
      <w:ind w:right="-2"/>
      <w:jc w:val="both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9B6E25"/>
    <w:pPr>
      <w:keepNext/>
      <w:ind w:right="-2"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9B6E25"/>
    <w:pPr>
      <w:keepNext/>
      <w:ind w:right="-2"/>
      <w:jc w:val="both"/>
      <w:outlineLvl w:val="6"/>
    </w:pPr>
    <w:rPr>
      <w:i/>
      <w:iCs/>
    </w:rPr>
  </w:style>
  <w:style w:type="paragraph" w:styleId="9">
    <w:name w:val="heading 9"/>
    <w:basedOn w:val="a"/>
    <w:next w:val="a"/>
    <w:link w:val="90"/>
    <w:qFormat/>
    <w:rsid w:val="009B6E25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25"/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6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6E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header"/>
    <w:basedOn w:val="a"/>
    <w:link w:val="a4"/>
    <w:rsid w:val="009B6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B6E25"/>
    <w:pPr>
      <w:ind w:right="-2"/>
      <w:jc w:val="both"/>
    </w:pPr>
    <w:rPr>
      <w:bCs/>
      <w:szCs w:val="24"/>
    </w:rPr>
  </w:style>
  <w:style w:type="character" w:customStyle="1" w:styleId="20">
    <w:name w:val="Основной текст 2 Знак"/>
    <w:basedOn w:val="a0"/>
    <w:link w:val="2"/>
    <w:rsid w:val="009B6E25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Копылов</dc:creator>
  <cp:keywords/>
  <dc:description/>
  <cp:lastModifiedBy>Егор Копылов</cp:lastModifiedBy>
  <cp:revision>2</cp:revision>
  <dcterms:created xsi:type="dcterms:W3CDTF">2023-09-24T10:29:00Z</dcterms:created>
  <dcterms:modified xsi:type="dcterms:W3CDTF">2023-09-24T10:39:00Z</dcterms:modified>
</cp:coreProperties>
</file>